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11A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D3B9E" w:rsidRPr="00CF20FE" w:rsidRDefault="00BA43FD" w:rsidP="00F11A9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F11A9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2748/2014 presentado por Alvarado Ricardo Alberto – Eximición de Tasa por servicio a la propiedad; y  </w:t>
      </w:r>
    </w:p>
    <w:p w:rsidR="00E13010" w:rsidRPr="001D3B9E" w:rsidRDefault="00E13010" w:rsidP="00E1301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F11A99">
        <w:rPr>
          <w:rFonts w:ascii="Courier New" w:eastAsia="Arial Unicode MS" w:hAnsi="Courier New" w:cs="Courier New"/>
          <w:sz w:val="24"/>
          <w:szCs w:val="24"/>
        </w:rPr>
        <w:t>00028672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1D3B9E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1D3B9E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</w:t>
      </w:r>
      <w:r w:rsidR="00F11A99">
        <w:rPr>
          <w:rFonts w:ascii="Courier New" w:eastAsia="Arial Unicode MS" w:hAnsi="Courier New" w:cs="Courier New"/>
          <w:sz w:val="24"/>
          <w:szCs w:val="24"/>
        </w:rPr>
        <w:t>se trata de un hogar nuclear inserto en el mercado a través del trabajo formal y de transferencia estatal del sistema de previsión social y que con los ingresos percibidos cubren escasamente sus necesidades básicas</w:t>
      </w:r>
      <w:r w:rsidR="00F11A99">
        <w:rPr>
          <w:rFonts w:ascii="Courier New" w:eastAsia="Arial Unicode MS" w:hAnsi="Courier New" w:cs="Courier New"/>
          <w:sz w:val="24"/>
          <w:szCs w:val="24"/>
        </w:rPr>
        <w:t>;</w:t>
      </w:r>
    </w:p>
    <w:p w:rsidR="00F11A99" w:rsidRPr="00010ADC" w:rsidRDefault="00F11A99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11A99">
        <w:rPr>
          <w:rFonts w:ascii="Courier New" w:eastAsia="Arial Unicode MS" w:hAnsi="Courier New" w:cs="Courier New"/>
          <w:sz w:val="24"/>
          <w:szCs w:val="24"/>
        </w:rPr>
        <w:t>00028672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56F" w:rsidRDefault="00B6056F" w:rsidP="00EF563D">
      <w:pPr>
        <w:spacing w:after="0" w:line="240" w:lineRule="auto"/>
      </w:pPr>
      <w:r>
        <w:separator/>
      </w:r>
    </w:p>
  </w:endnote>
  <w:endnote w:type="continuationSeparator" w:id="0">
    <w:p w:rsidR="00B6056F" w:rsidRDefault="00B6056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56F" w:rsidRDefault="00B6056F" w:rsidP="00EF563D">
      <w:pPr>
        <w:spacing w:after="0" w:line="240" w:lineRule="auto"/>
      </w:pPr>
      <w:r>
        <w:separator/>
      </w:r>
    </w:p>
  </w:footnote>
  <w:footnote w:type="continuationSeparator" w:id="0">
    <w:p w:rsidR="00B6056F" w:rsidRDefault="00B6056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E6D91-77AA-4BA4-8825-1FFD7398C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2024-09-19T13:45:00Z</cp:lastPrinted>
  <dcterms:created xsi:type="dcterms:W3CDTF">2024-09-19T13:51:00Z</dcterms:created>
  <dcterms:modified xsi:type="dcterms:W3CDTF">2024-09-19T13:51:00Z</dcterms:modified>
</cp:coreProperties>
</file>