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1D157F" w:rsidRDefault="00F229D5" w:rsidP="00F11A9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7A139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0</w:t>
      </w:r>
      <w:r w:rsidR="00AE40A9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68</w:t>
      </w:r>
    </w:p>
    <w:p w:rsidR="00F11A99" w:rsidRPr="00E02C06" w:rsidRDefault="00F11A99" w:rsidP="006C415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0C732B" w:rsidRDefault="00BA43FD" w:rsidP="001313C5">
      <w:pPr>
        <w:pStyle w:val="Textoindependiente2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2C04A2">
        <w:rPr>
          <w:rFonts w:ascii="Courier New" w:eastAsia="Arial Unicode MS" w:hAnsi="Courier New" w:cs="ShelleyAllegroScript-Normal"/>
          <w:bCs w:val="0"/>
          <w:sz w:val="24"/>
          <w:szCs w:val="24"/>
          <w:lang w:val="es-AR"/>
        </w:rPr>
        <w:t>VISTO</w:t>
      </w:r>
      <w:r w:rsidRPr="002C04A2"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  <w:t xml:space="preserve">: </w:t>
      </w:r>
      <w:r w:rsidR="00AE40A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957/2021 - iniciado por Nuñez Viviana, solicitando eximición de </w:t>
      </w:r>
      <w:r w:rsidR="00E83FE0">
        <w:rPr>
          <w:rFonts w:ascii="Courier New" w:hAnsi="Courier New" w:cs="Courier New"/>
          <w:b w:val="0"/>
          <w:sz w:val="24"/>
          <w:szCs w:val="24"/>
          <w:lang w:val="es-ES_tradnl"/>
        </w:rPr>
        <w:t>Tasas; y</w:t>
      </w:r>
    </w:p>
    <w:p w:rsidR="00C21D50" w:rsidRPr="00E43C84" w:rsidRDefault="00C21D50" w:rsidP="001313C5">
      <w:pPr>
        <w:pStyle w:val="Textoindependiente2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B26F45" w:rsidRPr="001D3B9E" w:rsidRDefault="00B26F45" w:rsidP="001313C5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1313C5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1D157F" w:rsidRDefault="001D157F" w:rsidP="001313C5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1313C5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AE40A9" w:rsidRPr="00CB45EF" w:rsidRDefault="00675CA7" w:rsidP="001313C5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>Que</w:t>
      </w:r>
      <w:r w:rsidR="00AE40A9">
        <w:rPr>
          <w:rFonts w:ascii="Courier New" w:eastAsia="Arial Unicode MS" w:hAnsi="Courier New" w:cs="Courier New"/>
          <w:sz w:val="24"/>
          <w:szCs w:val="24"/>
        </w:rPr>
        <w:t xml:space="preserve">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:rsidR="00AE40A9" w:rsidRDefault="00AE40A9" w:rsidP="001313C5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E40A9" w:rsidRPr="00921D76" w:rsidRDefault="00AE40A9" w:rsidP="001313C5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:rsidR="00AE40A9" w:rsidRDefault="00AE40A9" w:rsidP="001313C5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E40A9" w:rsidRDefault="00AE40A9" w:rsidP="001313C5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a fojas 34 del expediente de marras solicitan la eximición de la deuda que mantienen con la empras COSAG Ltda.;</w:t>
      </w:r>
    </w:p>
    <w:p w:rsidR="00AE40A9" w:rsidRPr="004A1459" w:rsidRDefault="00AE40A9" w:rsidP="001313C5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E40A9" w:rsidRDefault="00AE40A9" w:rsidP="001313C5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según el informe socioeconómico realizado por la Subsecretaría de Desarrollo Social se trata de un hogar monoparental que subsiste a través del sistema productivo informal e inestable y que de acuerdo a los ingresos declarados no alcanzan a satisfacer sus necesidades totales encontrándose en condición de pobreza;</w:t>
      </w:r>
    </w:p>
    <w:p w:rsidR="001313C5" w:rsidRDefault="001313C5" w:rsidP="001313C5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313C5" w:rsidRDefault="001313C5" w:rsidP="001313C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>
        <w:rPr>
          <w:rFonts w:ascii="Courier New" w:hAnsi="Courier New" w:cs="Courier New"/>
          <w:sz w:val="24"/>
          <w:szCs w:val="24"/>
        </w:rPr>
        <w:t>evaluado el expediente por la Comisión de Hacienda, emite despacho favorable, aprobado por unanimidad en Sesión Ordinaria del día 16 de octubre de 2024.</w:t>
      </w:r>
    </w:p>
    <w:p w:rsidR="001313C5" w:rsidRDefault="001313C5" w:rsidP="001313C5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43C84" w:rsidRDefault="00E43C84" w:rsidP="001313C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AE40A9" w:rsidRDefault="00AE40A9" w:rsidP="001313C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AE40A9" w:rsidRDefault="00AE40A9" w:rsidP="001313C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AE40A9" w:rsidRDefault="00AE40A9" w:rsidP="001313C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:rsidR="00AE40A9" w:rsidRDefault="00AE40A9" w:rsidP="001313C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AE40A9" w:rsidRDefault="00AE40A9" w:rsidP="001313C5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C21D50" w:rsidRDefault="00C21D50" w:rsidP="001313C5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</w:p>
    <w:p w:rsidR="00AE40A9" w:rsidRPr="00AE40A9" w:rsidRDefault="00AE40A9" w:rsidP="001313C5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510EDA" w:rsidRPr="00240E84" w:rsidRDefault="00510EDA" w:rsidP="001313C5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1313C5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1313C5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1313C5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9B79D4" w:rsidRDefault="00770D71" w:rsidP="001313C5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9B79D4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9B79D4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9B79D4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9B79D4">
        <w:rPr>
          <w:rFonts w:ascii="Courier New" w:eastAsia="Arial Unicode MS" w:hAnsi="Courier New" w:cs="Courier New"/>
          <w:sz w:val="24"/>
          <w:szCs w:val="24"/>
        </w:rPr>
        <w:t xml:space="preserve"> al titular de la cuenta el CIEN POR CIENTO (100%) el pago  de la deuda que mantiene con la empresa COSAG Ltda. Cu</w:t>
      </w:r>
      <w:r>
        <w:rPr>
          <w:rFonts w:ascii="Courier New" w:eastAsia="Arial Unicode MS" w:hAnsi="Courier New" w:cs="Courier New"/>
          <w:sz w:val="24"/>
          <w:szCs w:val="24"/>
        </w:rPr>
        <w:t xml:space="preserve">enta Nº03-01-298-009|12052/00-01 </w:t>
      </w:r>
      <w:r w:rsidR="009B79D4">
        <w:rPr>
          <w:rFonts w:ascii="Courier New" w:eastAsia="Arial Unicode MS" w:hAnsi="Courier New" w:cs="Courier New"/>
          <w:sz w:val="24"/>
          <w:szCs w:val="24"/>
        </w:rPr>
        <w:t xml:space="preserve"> por la prestación de servicio hasta </w:t>
      </w:r>
      <w:r w:rsidR="009B79D4"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 w:rsidR="009B79D4">
        <w:rPr>
          <w:rFonts w:ascii="Courier New" w:eastAsia="Arial Unicode MS" w:hAnsi="Courier New" w:cs="Courier New"/>
          <w:sz w:val="24"/>
          <w:szCs w:val="24"/>
        </w:rPr>
        <w:t>4 inclusive.-</w:t>
      </w:r>
    </w:p>
    <w:p w:rsidR="00AE40A9" w:rsidRDefault="00770D71" w:rsidP="001313C5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AE40A9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AE40A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AE40A9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AE40A9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de la deuda en concepto de Tasa por Servicio a la Propie</w:t>
      </w:r>
      <w:r>
        <w:rPr>
          <w:rFonts w:ascii="Courier New" w:eastAsia="Arial Unicode MS" w:hAnsi="Courier New" w:cs="Courier New"/>
          <w:sz w:val="24"/>
          <w:szCs w:val="24"/>
        </w:rPr>
        <w:t>dad Cuenta Municipal Nº 00010772</w:t>
      </w:r>
      <w:r w:rsidR="00AE40A9"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</w:t>
      </w:r>
    </w:p>
    <w:p w:rsidR="00AE40A9" w:rsidRDefault="002D6CF2" w:rsidP="001313C5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Art.3</w:t>
      </w:r>
      <w:r w:rsidR="00770D71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770D71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770D71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770D71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de la deuda en concepto de Tasa </w:t>
      </w:r>
      <w:r>
        <w:rPr>
          <w:rFonts w:ascii="Courier New" w:eastAsia="Arial Unicode MS" w:hAnsi="Courier New" w:cs="Courier New"/>
          <w:sz w:val="24"/>
          <w:szCs w:val="24"/>
        </w:rPr>
        <w:t>por Conservación y Mantenimiento de Cementerios Cuenta N° 001430 hasta diciembre del 2024 inclusive.-</w:t>
      </w:r>
    </w:p>
    <w:p w:rsidR="00465180" w:rsidRDefault="002D6CF2" w:rsidP="001313C5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Art.4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1313C5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1313C5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1313C5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</w:t>
      </w:r>
      <w:r w:rsidR="00B121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DIECISÉIS</w:t>
      </w:r>
      <w:r w:rsidR="00A60A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732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DEL MES DE OCTUBRE 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1313C5">
      <w:pPr>
        <w:spacing w:line="240" w:lineRule="auto"/>
        <w:jc w:val="both"/>
      </w:pPr>
    </w:p>
    <w:p w:rsidR="00A05052" w:rsidRDefault="00A05052" w:rsidP="001313C5">
      <w:pPr>
        <w:spacing w:line="240" w:lineRule="auto"/>
      </w:pPr>
    </w:p>
    <w:p w:rsidR="00A43F65" w:rsidRDefault="00A43F65" w:rsidP="001313C5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E298B" w:rsidRDefault="002E298B" w:rsidP="00EF563D">
      <w:pPr>
        <w:spacing w:after="0" w:line="240" w:lineRule="auto"/>
      </w:pPr>
      <w:r>
        <w:separator/>
      </w:r>
    </w:p>
  </w:endnote>
  <w:endnote w:type="continuationSeparator" w:id="0">
    <w:p w:rsidR="002E298B" w:rsidRDefault="002E298B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E298B" w:rsidRDefault="002E298B" w:rsidP="00EF563D">
      <w:pPr>
        <w:spacing w:after="0" w:line="240" w:lineRule="auto"/>
      </w:pPr>
      <w:r>
        <w:separator/>
      </w:r>
    </w:p>
  </w:footnote>
  <w:footnote w:type="continuationSeparator" w:id="0">
    <w:p w:rsidR="002E298B" w:rsidRDefault="002E298B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0ADC"/>
    <w:rsid w:val="00024B8E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C732B"/>
    <w:rsid w:val="000D2C9E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13C5"/>
    <w:rsid w:val="001327EF"/>
    <w:rsid w:val="001328DB"/>
    <w:rsid w:val="00133429"/>
    <w:rsid w:val="00134415"/>
    <w:rsid w:val="00134FE9"/>
    <w:rsid w:val="0015557C"/>
    <w:rsid w:val="00156CC2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6571"/>
    <w:rsid w:val="00196C42"/>
    <w:rsid w:val="001A329F"/>
    <w:rsid w:val="001A6A20"/>
    <w:rsid w:val="001D157F"/>
    <w:rsid w:val="001D2A14"/>
    <w:rsid w:val="001D2C24"/>
    <w:rsid w:val="001D3B9E"/>
    <w:rsid w:val="001E14C7"/>
    <w:rsid w:val="001E3BAE"/>
    <w:rsid w:val="001F496A"/>
    <w:rsid w:val="001F7888"/>
    <w:rsid w:val="002045EF"/>
    <w:rsid w:val="00205EB4"/>
    <w:rsid w:val="002067B8"/>
    <w:rsid w:val="00214454"/>
    <w:rsid w:val="00217A16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D6CF2"/>
    <w:rsid w:val="002E298B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77DA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3F52E8"/>
    <w:rsid w:val="0041023D"/>
    <w:rsid w:val="00417ABB"/>
    <w:rsid w:val="00423924"/>
    <w:rsid w:val="0042423A"/>
    <w:rsid w:val="004278C8"/>
    <w:rsid w:val="0043240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2829"/>
    <w:rsid w:val="0049500B"/>
    <w:rsid w:val="0049544F"/>
    <w:rsid w:val="004B53BB"/>
    <w:rsid w:val="004B7144"/>
    <w:rsid w:val="004C03C5"/>
    <w:rsid w:val="004C3432"/>
    <w:rsid w:val="004C7006"/>
    <w:rsid w:val="004D7126"/>
    <w:rsid w:val="004E0F7C"/>
    <w:rsid w:val="004F1084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00C5B"/>
    <w:rsid w:val="006208F0"/>
    <w:rsid w:val="00622FBE"/>
    <w:rsid w:val="0062623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C415D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242AC"/>
    <w:rsid w:val="00725512"/>
    <w:rsid w:val="0072633A"/>
    <w:rsid w:val="007263F1"/>
    <w:rsid w:val="007343AC"/>
    <w:rsid w:val="00736CC4"/>
    <w:rsid w:val="0074620D"/>
    <w:rsid w:val="007607E7"/>
    <w:rsid w:val="00765E4E"/>
    <w:rsid w:val="00770D71"/>
    <w:rsid w:val="00771F51"/>
    <w:rsid w:val="00774D11"/>
    <w:rsid w:val="00795C01"/>
    <w:rsid w:val="007A139D"/>
    <w:rsid w:val="007A15A1"/>
    <w:rsid w:val="007A21D1"/>
    <w:rsid w:val="007A23B0"/>
    <w:rsid w:val="007A4D2E"/>
    <w:rsid w:val="007A5B90"/>
    <w:rsid w:val="007C13AF"/>
    <w:rsid w:val="007C1539"/>
    <w:rsid w:val="007C4C38"/>
    <w:rsid w:val="007E0B00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77CA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B79D4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40A9"/>
    <w:rsid w:val="00AE5066"/>
    <w:rsid w:val="00AE54B7"/>
    <w:rsid w:val="00AE63D2"/>
    <w:rsid w:val="00AF751B"/>
    <w:rsid w:val="00B00DD1"/>
    <w:rsid w:val="00B1100F"/>
    <w:rsid w:val="00B113CE"/>
    <w:rsid w:val="00B121AE"/>
    <w:rsid w:val="00B16C42"/>
    <w:rsid w:val="00B26F45"/>
    <w:rsid w:val="00B36390"/>
    <w:rsid w:val="00B474EF"/>
    <w:rsid w:val="00B47563"/>
    <w:rsid w:val="00B504CF"/>
    <w:rsid w:val="00B5085A"/>
    <w:rsid w:val="00B6056F"/>
    <w:rsid w:val="00B61054"/>
    <w:rsid w:val="00B67DB9"/>
    <w:rsid w:val="00B70751"/>
    <w:rsid w:val="00B71641"/>
    <w:rsid w:val="00B77C25"/>
    <w:rsid w:val="00B92E8E"/>
    <w:rsid w:val="00BA3D0D"/>
    <w:rsid w:val="00BA43FD"/>
    <w:rsid w:val="00BA5679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01747"/>
    <w:rsid w:val="00C10559"/>
    <w:rsid w:val="00C10561"/>
    <w:rsid w:val="00C21D50"/>
    <w:rsid w:val="00C26E67"/>
    <w:rsid w:val="00C36A36"/>
    <w:rsid w:val="00C37B26"/>
    <w:rsid w:val="00C45C03"/>
    <w:rsid w:val="00C460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02C06"/>
    <w:rsid w:val="00E10FFC"/>
    <w:rsid w:val="00E13010"/>
    <w:rsid w:val="00E17204"/>
    <w:rsid w:val="00E206DB"/>
    <w:rsid w:val="00E3121D"/>
    <w:rsid w:val="00E35795"/>
    <w:rsid w:val="00E43C84"/>
    <w:rsid w:val="00E55595"/>
    <w:rsid w:val="00E656CD"/>
    <w:rsid w:val="00E80661"/>
    <w:rsid w:val="00E80778"/>
    <w:rsid w:val="00E83FE0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50C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559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D6B39F-E17D-4938-8924-00A08674A4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373</Words>
  <Characters>2054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5</cp:revision>
  <cp:lastPrinted>2024-10-18T11:44:00Z</cp:lastPrinted>
  <dcterms:created xsi:type="dcterms:W3CDTF">2024-10-18T12:16:00Z</dcterms:created>
  <dcterms:modified xsi:type="dcterms:W3CDTF">2024-10-18T12:28:00Z</dcterms:modified>
</cp:coreProperties>
</file>