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768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94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42894" w:rsidRPr="00076819" w:rsidRDefault="00BA43FD" w:rsidP="004C5E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76819" w:rsidRPr="00076819">
        <w:rPr>
          <w:rFonts w:ascii="Courier New" w:hAnsi="Courier New" w:cs="Courier New"/>
          <w:b w:val="0"/>
          <w:sz w:val="24"/>
          <w:szCs w:val="24"/>
          <w:lang w:val="es-ES_tradnl"/>
        </w:rPr>
        <w:t>El Exp</w:t>
      </w:r>
      <w:r w:rsidR="00076819">
        <w:rPr>
          <w:rFonts w:ascii="Courier New" w:hAnsi="Courier New" w:cs="Courier New"/>
          <w:b w:val="0"/>
          <w:sz w:val="24"/>
          <w:szCs w:val="24"/>
          <w:lang w:val="es-ES_tradnl"/>
        </w:rPr>
        <w:t>ediente</w:t>
      </w:r>
      <w:r w:rsidR="00076819" w:rsidRPr="000768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N° 923/I/2024 iniciado por la Secretaría de Servicios Públicos y Ambiente solicitando la Aprobación de Pliegos- Llamado a Licitación Pública – COMPRA DE CAMIÓN CHASIS Y PRENSA COMPACTADORA DE RESIDUOS; y</w:t>
      </w:r>
    </w:p>
    <w:p w:rsidR="004F1022" w:rsidRPr="00D04669" w:rsidRDefault="004F1022" w:rsidP="004C5E15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26F45" w:rsidRPr="00DC1D1B" w:rsidRDefault="00B26F45" w:rsidP="004C5E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C5E1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76819" w:rsidRPr="00076819" w:rsidRDefault="00342894" w:rsidP="004C5E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76819">
        <w:rPr>
          <w:rFonts w:ascii="Courier New" w:hAnsi="Courier New" w:cs="Courier New"/>
          <w:sz w:val="24"/>
          <w:szCs w:val="24"/>
        </w:rPr>
        <w:t xml:space="preserve">Que </w:t>
      </w:r>
      <w:r w:rsidR="00076819" w:rsidRPr="00076819">
        <w:rPr>
          <w:rFonts w:ascii="Courier New" w:hAnsi="Courier New" w:cs="Courier New"/>
          <w:sz w:val="24"/>
          <w:szCs w:val="24"/>
          <w:lang w:val="es-ES_tradnl"/>
        </w:rPr>
        <w:t xml:space="preserve">Que el Departamento Ejecutivo, eleva al Honorable Concejo Deliberante, el Pliego de Bases y Condiciones, para el llamado a Licitación Pública, para la: “COMPRA DE CAMIÓN CHASIS Y PRENSA COMPACTADORA DE RESIDUOS” compuesto de Pliego General de Condiciones y  Pliego de Especificaciones Técnicas; </w:t>
      </w:r>
    </w:p>
    <w:p w:rsidR="00076819" w:rsidRPr="00076819" w:rsidRDefault="00076819" w:rsidP="004C5E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342894" w:rsidRDefault="00076819" w:rsidP="000530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76819">
        <w:rPr>
          <w:rFonts w:ascii="Courier New" w:hAnsi="Courier New" w:cs="Courier New"/>
          <w:sz w:val="24"/>
          <w:szCs w:val="24"/>
          <w:lang w:val="es-ES_tradnl"/>
        </w:rPr>
        <w:t>Que la unidad mencionada es de vital importancia para esta jurisdicción para la optimización del servicio de higiene urbana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076819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</w:p>
    <w:p w:rsidR="000530F2" w:rsidRPr="000530F2" w:rsidRDefault="000530F2" w:rsidP="000530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4C5E15" w:rsidRPr="00DA262E" w:rsidRDefault="00076819" w:rsidP="00DA262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77417">
        <w:rPr>
          <w:rFonts w:ascii="Courier New" w:hAnsi="Courier New" w:cs="Courier New"/>
          <w:sz w:val="24"/>
          <w:szCs w:val="24"/>
        </w:rPr>
        <w:t>Que evaluado el</w:t>
      </w:r>
      <w:r>
        <w:rPr>
          <w:rFonts w:ascii="Courier New" w:hAnsi="Courier New" w:cs="Courier New"/>
          <w:sz w:val="24"/>
          <w:szCs w:val="24"/>
        </w:rPr>
        <w:t xml:space="preserve"> Proyecto de Ordenanza adjunto al</w:t>
      </w:r>
      <w:r w:rsidRPr="00677417">
        <w:rPr>
          <w:rFonts w:ascii="Courier New" w:hAnsi="Courier New" w:cs="Courier New"/>
          <w:sz w:val="24"/>
          <w:szCs w:val="24"/>
        </w:rPr>
        <w:t xml:space="preserve"> expediente</w:t>
      </w:r>
      <w:r>
        <w:rPr>
          <w:rFonts w:ascii="Courier New" w:hAnsi="Courier New" w:cs="Courier New"/>
          <w:sz w:val="24"/>
          <w:szCs w:val="24"/>
        </w:rPr>
        <w:t xml:space="preserve"> de referencia</w:t>
      </w:r>
      <w:r w:rsidRPr="00677417">
        <w:rPr>
          <w:rFonts w:ascii="Courier New" w:hAnsi="Courier New" w:cs="Courier New"/>
          <w:sz w:val="24"/>
          <w:szCs w:val="24"/>
        </w:rPr>
        <w:t xml:space="preserve"> por la </w:t>
      </w:r>
      <w:r>
        <w:rPr>
          <w:rFonts w:ascii="Courier New" w:hAnsi="Courier New" w:cs="Courier New"/>
          <w:sz w:val="24"/>
          <w:szCs w:val="24"/>
        </w:rPr>
        <w:t>totalidad de los Concejales</w:t>
      </w:r>
      <w:r w:rsidR="004C5E15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 es </w:t>
      </w:r>
      <w:r w:rsidRPr="00677417">
        <w:rPr>
          <w:rFonts w:ascii="Courier New" w:hAnsi="Courier New" w:cs="Courier New"/>
          <w:sz w:val="24"/>
          <w:szCs w:val="24"/>
        </w:rPr>
        <w:t>aprobado</w:t>
      </w:r>
      <w:r>
        <w:rPr>
          <w:rFonts w:ascii="Courier New" w:hAnsi="Courier New" w:cs="Courier New"/>
          <w:sz w:val="24"/>
          <w:szCs w:val="24"/>
        </w:rPr>
        <w:t xml:space="preserve"> en General</w:t>
      </w:r>
      <w:r w:rsidR="000530F2">
        <w:rPr>
          <w:rFonts w:ascii="Courier New" w:hAnsi="Courier New" w:cs="Courier New"/>
          <w:sz w:val="24"/>
          <w:szCs w:val="24"/>
        </w:rPr>
        <w:t xml:space="preserve"> por unanimidad</w:t>
      </w:r>
      <w:r>
        <w:rPr>
          <w:rFonts w:ascii="Courier New" w:hAnsi="Courier New" w:cs="Courier New"/>
          <w:sz w:val="24"/>
          <w:szCs w:val="24"/>
        </w:rPr>
        <w:t xml:space="preserve"> y en Particular por</w:t>
      </w:r>
      <w:r w:rsidR="000530F2">
        <w:rPr>
          <w:rFonts w:ascii="Courier New" w:hAnsi="Courier New" w:cs="Courier New"/>
          <w:sz w:val="24"/>
          <w:szCs w:val="24"/>
        </w:rPr>
        <w:t xml:space="preserve"> mayoría</w:t>
      </w:r>
      <w:r w:rsidRPr="00677417">
        <w:rPr>
          <w:rFonts w:ascii="Courier New" w:hAnsi="Courier New" w:cs="Courier New"/>
          <w:sz w:val="24"/>
          <w:szCs w:val="24"/>
        </w:rPr>
        <w:t xml:space="preserve"> en S</w:t>
      </w:r>
      <w:r>
        <w:rPr>
          <w:rFonts w:ascii="Courier New" w:hAnsi="Courier New" w:cs="Courier New"/>
          <w:sz w:val="24"/>
          <w:szCs w:val="24"/>
        </w:rPr>
        <w:t>es</w:t>
      </w:r>
      <w:r w:rsidRPr="00677417">
        <w:rPr>
          <w:rFonts w:ascii="Courier New" w:hAnsi="Courier New" w:cs="Courier New"/>
          <w:sz w:val="24"/>
          <w:szCs w:val="24"/>
        </w:rPr>
        <w:t xml:space="preserve">ión </w:t>
      </w:r>
      <w:r>
        <w:rPr>
          <w:rFonts w:ascii="Courier New" w:hAnsi="Courier New" w:cs="Courier New"/>
          <w:sz w:val="24"/>
          <w:szCs w:val="24"/>
        </w:rPr>
        <w:t>Ordinaria del día 20</w:t>
      </w:r>
      <w:r w:rsidRPr="0067741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noviembre</w:t>
      </w:r>
      <w:r w:rsidRPr="00677417">
        <w:rPr>
          <w:rFonts w:ascii="Courier New" w:hAnsi="Courier New" w:cs="Courier New"/>
          <w:sz w:val="24"/>
          <w:szCs w:val="24"/>
        </w:rPr>
        <w:t xml:space="preserve"> de 2024</w:t>
      </w:r>
      <w:r w:rsidR="004C5E15">
        <w:rPr>
          <w:rFonts w:ascii="Courier New" w:hAnsi="Courier New" w:cs="Courier New"/>
          <w:sz w:val="24"/>
          <w:szCs w:val="24"/>
        </w:rPr>
        <w:t>.</w:t>
      </w:r>
    </w:p>
    <w:p w:rsidR="00A32B8E" w:rsidRPr="00076819" w:rsidRDefault="00A32B8E" w:rsidP="004C5E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076819" w:rsidRDefault="00F229D5" w:rsidP="00D26274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26274">
      <w:pPr>
        <w:pStyle w:val="Prrafodelista"/>
        <w:spacing w:line="276" w:lineRule="auto"/>
        <w:jc w:val="center"/>
        <w:rPr>
          <w:rFonts w:eastAsia="Calibri"/>
          <w:b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C5E1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48AC" w:rsidRDefault="00342894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448AC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448AC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5E15" w:rsidRPr="004C5E15">
        <w:rPr>
          <w:rFonts w:ascii="Courier New" w:hAnsi="Courier New" w:cs="Courier New"/>
          <w:b/>
          <w:sz w:val="24"/>
          <w:szCs w:val="24"/>
          <w:lang w:val="es-ES_tradnl"/>
        </w:rPr>
        <w:t xml:space="preserve">APRUÉBESE  </w:t>
      </w:r>
      <w:r w:rsidR="004C5E15" w:rsidRPr="004C5E15">
        <w:rPr>
          <w:rFonts w:ascii="Courier New" w:hAnsi="Courier New" w:cs="Courier New"/>
          <w:sz w:val="24"/>
          <w:szCs w:val="24"/>
          <w:lang w:val="es-ES_tradnl"/>
        </w:rPr>
        <w:t>el Pliego General de Condiciones y  Pliego de Especificaciones Técnicas; para la “COMPRA DE CAMIÓN CHASIS Y PRENSA COMPACTADORA DE RESIDUOS</w:t>
      </w:r>
      <w:r w:rsidR="004C5E15">
        <w:rPr>
          <w:rFonts w:ascii="Courier New" w:hAnsi="Courier New" w:cs="Courier New"/>
          <w:sz w:val="24"/>
          <w:szCs w:val="24"/>
          <w:lang w:val="es-ES_tradnl"/>
        </w:rPr>
        <w:t>”.</w:t>
      </w:r>
    </w:p>
    <w:p w:rsidR="00DA262E" w:rsidRDefault="00DA262E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C5E15" w:rsidRDefault="004C5E15" w:rsidP="004C5E1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C5E15" w:rsidRDefault="004C5E15" w:rsidP="004C5E1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42894" w:rsidRPr="004C5E15" w:rsidRDefault="00342894" w:rsidP="004C5E1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5E15" w:rsidRPr="004C5E15">
        <w:rPr>
          <w:rFonts w:ascii="Courier New" w:hAnsi="Courier New" w:cs="Courier New"/>
          <w:b/>
          <w:sz w:val="24"/>
          <w:szCs w:val="24"/>
          <w:lang w:val="es-ES_tradnl"/>
        </w:rPr>
        <w:t xml:space="preserve">AUTORÍCESE   </w:t>
      </w:r>
      <w:r w:rsidR="004C5E15" w:rsidRPr="004C5E15">
        <w:rPr>
          <w:rFonts w:ascii="Courier New" w:hAnsi="Courier New" w:cs="Courier New"/>
          <w:sz w:val="24"/>
          <w:szCs w:val="24"/>
          <w:lang w:val="es-ES_tradnl"/>
        </w:rPr>
        <w:t>el llamado a Licitación Pública Nacional, para la  “COMPRA DE CAMIÓN CHASIS Y PRENSA COMPACTADORA DE RESIDUOS”, todo conforme a Pliegos de Bases y Condiciones, que se aprueban por la presente Ordenanza</w:t>
      </w:r>
      <w:r w:rsidR="004C5E15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465180" w:rsidRDefault="00342894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C5E1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C5E1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C5E15">
      <w:pPr>
        <w:spacing w:line="276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240" w:rsidRDefault="002C0240" w:rsidP="00EF563D">
      <w:pPr>
        <w:spacing w:after="0" w:line="240" w:lineRule="auto"/>
      </w:pPr>
      <w:r>
        <w:separator/>
      </w:r>
    </w:p>
  </w:endnote>
  <w:endnote w:type="continuationSeparator" w:id="0">
    <w:p w:rsidR="002C0240" w:rsidRDefault="002C024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240" w:rsidRDefault="002C0240" w:rsidP="00EF563D">
      <w:pPr>
        <w:spacing w:after="0" w:line="240" w:lineRule="auto"/>
      </w:pPr>
      <w:r>
        <w:separator/>
      </w:r>
    </w:p>
  </w:footnote>
  <w:footnote w:type="continuationSeparator" w:id="0">
    <w:p w:rsidR="002C0240" w:rsidRDefault="002C024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2B6A"/>
    <w:rsid w:val="00024B8E"/>
    <w:rsid w:val="00035DB8"/>
    <w:rsid w:val="00041841"/>
    <w:rsid w:val="00052A89"/>
    <w:rsid w:val="000530F2"/>
    <w:rsid w:val="00060941"/>
    <w:rsid w:val="000713A7"/>
    <w:rsid w:val="0007343B"/>
    <w:rsid w:val="000767C9"/>
    <w:rsid w:val="0007681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4319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240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2894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5E15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3AB3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26F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73DC0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4A4E"/>
    <w:rsid w:val="00D15D2D"/>
    <w:rsid w:val="00D26274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A262E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1E617-D46A-4ACE-8F92-DAAC050E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7</cp:revision>
  <cp:lastPrinted>2024-11-20T15:13:00Z</cp:lastPrinted>
  <dcterms:created xsi:type="dcterms:W3CDTF">2024-11-20T14:26:00Z</dcterms:created>
  <dcterms:modified xsi:type="dcterms:W3CDTF">2024-11-20T20:55:00Z</dcterms:modified>
</cp:coreProperties>
</file>