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237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96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237D3" w:rsidRDefault="00BA43FD" w:rsidP="000237D3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4D2F3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237D3" w:rsidRPr="00535B10">
        <w:rPr>
          <w:rFonts w:ascii="Courier New" w:hAnsi="Courier New" w:cs="Courier New"/>
          <w:b w:val="0"/>
          <w:sz w:val="24"/>
          <w:szCs w:val="24"/>
        </w:rPr>
        <w:t>La nota presentada al Honorable Concejo Deliberante por miembros del Grupo Guardaplazas AG – Ref.: Solicitan que el mencionado grupo sea designado como padrin</w:t>
      </w:r>
      <w:r w:rsidR="000237D3">
        <w:rPr>
          <w:rFonts w:ascii="Courier New" w:hAnsi="Courier New" w:cs="Courier New"/>
          <w:b w:val="0"/>
          <w:sz w:val="24"/>
          <w:szCs w:val="24"/>
        </w:rPr>
        <w:t>os de las Plazas Santa Cecilia</w:t>
      </w:r>
      <w:r w:rsidR="000237D3">
        <w:rPr>
          <w:rFonts w:ascii="Courier New" w:hAnsi="Courier New" w:cs="Courier New"/>
          <w:b w:val="0"/>
          <w:sz w:val="24"/>
          <w:szCs w:val="24"/>
        </w:rPr>
        <w:t>,</w:t>
      </w:r>
      <w:r w:rsidR="000237D3" w:rsidRPr="00535B10">
        <w:rPr>
          <w:rFonts w:ascii="Courier New" w:hAnsi="Courier New" w:cs="Courier New"/>
          <w:b w:val="0"/>
          <w:sz w:val="24"/>
          <w:szCs w:val="24"/>
        </w:rPr>
        <w:t xml:space="preserve"> Maestro Héctor Moyano</w:t>
      </w:r>
      <w:r w:rsidR="000237D3">
        <w:rPr>
          <w:rFonts w:ascii="Courier New" w:hAnsi="Courier New" w:cs="Courier New"/>
          <w:b w:val="0"/>
          <w:sz w:val="24"/>
          <w:szCs w:val="24"/>
        </w:rPr>
        <w:t xml:space="preserve"> y Rotary Club</w:t>
      </w:r>
      <w:r w:rsidR="000237D3" w:rsidRPr="00535B10">
        <w:rPr>
          <w:rFonts w:ascii="Courier New" w:hAnsi="Courier New" w:cs="Courier New"/>
          <w:b w:val="0"/>
          <w:sz w:val="24"/>
          <w:szCs w:val="24"/>
        </w:rPr>
        <w:t xml:space="preserve"> ubicadas en Barrio Parque Virrey</w:t>
      </w:r>
      <w:r w:rsidR="000237D3">
        <w:rPr>
          <w:rFonts w:ascii="Courier New" w:hAnsi="Courier New" w:cs="Courier New"/>
          <w:b w:val="0"/>
          <w:sz w:val="24"/>
          <w:szCs w:val="24"/>
        </w:rPr>
        <w:t>; y</w:t>
      </w:r>
    </w:p>
    <w:p w:rsidR="00342894" w:rsidRPr="000237D3" w:rsidRDefault="00342894" w:rsidP="004C5E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F1022" w:rsidRPr="00D04669" w:rsidRDefault="004F1022" w:rsidP="004C5E15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26F45" w:rsidRPr="00DC1D1B" w:rsidRDefault="00B26F45" w:rsidP="004C5E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C5E1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237D3" w:rsidRPr="000237D3" w:rsidRDefault="004D2F31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>Que</w:t>
      </w:r>
      <w:r w:rsidRPr="000237D3">
        <w:rPr>
          <w:rFonts w:ascii="Courier New" w:hAnsi="Courier New" w:cs="Courier New"/>
          <w:sz w:val="24"/>
          <w:szCs w:val="24"/>
        </w:rPr>
        <w:t xml:space="preserve"> </w:t>
      </w:r>
      <w:r w:rsidR="000237D3" w:rsidRPr="000237D3">
        <w:rPr>
          <w:rFonts w:ascii="Courier New" w:hAnsi="Courier New" w:cs="Courier New"/>
          <w:sz w:val="24"/>
          <w:szCs w:val="24"/>
        </w:rPr>
        <w:t>mediante nota miembros del Grupo Guardaplazas AG y vecinos de Barrio Parque Virrey  para que el grupo Guardaplazas AG sea designado como padrinos de las plazas Santa Cecilia, Maestro Héctor Moyano y Rotary Club ubicadas en el mencionado barrio;</w:t>
      </w: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>Que la Ordenanza Nº3613  crea en el ámbito de la Ciudad de Alta Gracia el sistema de padrinazgo de espacios verdes, por parte de personas o entidades que asuman la responsabilidad de hacerse cargo del mantenimiento, embellecimiento y/o construcción de tales paseos, pertenecientes a la Ciudad;</w:t>
      </w: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>Que el pedido obedece  a una solicitud realizada por el Sr. Jorge López quien siendo vecino de nuestra cuidad llevó a cabo todas las diligencias para la concreción  de la Plaza Santa Cecilia en Honor a la patrona de la música, teniendo en cuenta que muchos de los que acompañaron el proyecto son músicos  o están ligados de una manera a la cultura musical,</w:t>
      </w: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>Que el grupo de Guardapalazas AG se formó en el año 2020 y está integrado por vecinos de Barrio Parque Virrey  así como de otros barrios  y desde esa fecha se realizan  distintas actividades de cuidado, mantenimientos y mejoras  de esos espacios con el acompañamiento  de distintas áreas del municipio;</w:t>
      </w:r>
    </w:p>
    <w:p w:rsid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237D3" w:rsidRDefault="000237D3" w:rsidP="000237D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237D3" w:rsidRPr="000237D3" w:rsidRDefault="000237D3" w:rsidP="000237D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2F31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>Que se han realizado diversas actividades deportivas, artísticas y culturales no solo para compartir los espacios mencionados sino también para visibilizar, a través de los mismos, el significado y el valor que tienen la plazas como lugar de</w:t>
      </w:r>
      <w:r>
        <w:rPr>
          <w:rFonts w:ascii="Courier New" w:hAnsi="Courier New" w:cs="Courier New"/>
          <w:sz w:val="24"/>
          <w:szCs w:val="24"/>
        </w:rPr>
        <w:t xml:space="preserve"> referencia dentro de un barrio;</w:t>
      </w:r>
    </w:p>
    <w:p w:rsidR="000237D3" w:rsidRPr="000237D3" w:rsidRDefault="000237D3" w:rsidP="000237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2F31" w:rsidRPr="000237D3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237D3">
        <w:rPr>
          <w:rFonts w:ascii="Courier New" w:hAnsi="Courier New" w:cs="Courier New"/>
          <w:sz w:val="24"/>
          <w:szCs w:val="24"/>
        </w:rPr>
        <w:t xml:space="preserve">Que </w:t>
      </w:r>
      <w:r w:rsidRPr="000237D3">
        <w:rPr>
          <w:rFonts w:ascii="Courier New" w:hAnsi="Courier New" w:cs="Courier New"/>
          <w:sz w:val="24"/>
          <w:szCs w:val="24"/>
        </w:rPr>
        <w:t>evaluado lo peticionado por la Comisi</w:t>
      </w:r>
      <w:r w:rsidR="000237D3">
        <w:rPr>
          <w:rFonts w:ascii="Courier New" w:hAnsi="Courier New" w:cs="Courier New"/>
          <w:sz w:val="24"/>
          <w:szCs w:val="24"/>
        </w:rPr>
        <w:t>ón de Legislación General</w:t>
      </w:r>
      <w:r w:rsidRPr="000237D3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</w:t>
      </w:r>
      <w:r w:rsidRPr="000237D3">
        <w:rPr>
          <w:rFonts w:ascii="Courier New" w:hAnsi="Courier New" w:cs="Courier New"/>
          <w:sz w:val="24"/>
          <w:szCs w:val="24"/>
        </w:rPr>
        <w:t>día 20</w:t>
      </w:r>
      <w:r w:rsidRPr="000237D3">
        <w:rPr>
          <w:rFonts w:ascii="Courier New" w:hAnsi="Courier New" w:cs="Courier New"/>
          <w:sz w:val="24"/>
          <w:szCs w:val="24"/>
        </w:rPr>
        <w:t xml:space="preserve"> de noviembre de 2024.</w:t>
      </w:r>
    </w:p>
    <w:p w:rsidR="004D2F31" w:rsidRP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C5E15" w:rsidRPr="00DA262E" w:rsidRDefault="004C5E15" w:rsidP="004D2F3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32B8E" w:rsidRPr="00076819" w:rsidRDefault="00A32B8E" w:rsidP="004C5E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076819" w:rsidRDefault="00F229D5" w:rsidP="00D26274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26274">
      <w:pPr>
        <w:pStyle w:val="Prrafodelista"/>
        <w:spacing w:line="276" w:lineRule="auto"/>
        <w:jc w:val="center"/>
        <w:rPr>
          <w:rFonts w:eastAsia="Calibri"/>
          <w:b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Pr="00DE2B0B" w:rsidRDefault="00240E84" w:rsidP="004C5E1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E2B0B" w:rsidRPr="000237D3" w:rsidRDefault="00342894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DE2B0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448AC" w:rsidRPr="00DE2B0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0237D3">
        <w:rPr>
          <w:rFonts w:ascii="Courier New" w:eastAsia="Arial Unicode MS" w:hAnsi="Courier New" w:cs="Courier New"/>
          <w:b/>
          <w:sz w:val="24"/>
          <w:szCs w:val="24"/>
        </w:rPr>
        <w:t>DESÍGNESE</w:t>
      </w:r>
      <w:r w:rsidR="000237D3" w:rsidRPr="000237D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237D3" w:rsidRPr="000237D3">
        <w:rPr>
          <w:rFonts w:ascii="Courier New" w:eastAsia="Arial Unicode MS" w:hAnsi="Courier New" w:cs="Courier New"/>
          <w:sz w:val="24"/>
          <w:szCs w:val="24"/>
        </w:rPr>
        <w:t xml:space="preserve">al Grupo Guardaplazas AG como padrinos de las plazas Santa Cecilia y Maestro Hector Moyano  ubicadas sobre Calle Constantini  esquina Gral. López (extremo Este y Oeste) y de la Plaza Rotary Club Internacional </w:t>
      </w:r>
      <w:r w:rsidR="000237D3" w:rsidRPr="000237D3">
        <w:rPr>
          <w:rFonts w:ascii="Courier New" w:hAnsi="Courier New" w:cs="Courier New"/>
          <w:sz w:val="24"/>
          <w:szCs w:val="24"/>
        </w:rPr>
        <w:t xml:space="preserve">ubicada en la intersección de calles Ricardo Balbín y Américo Aguilera Barrio Parque Virrey debiendo cumplir con lo establecido en la Ordenanza Municipal 3613 y por el </w:t>
      </w:r>
      <w:r w:rsidR="000237D3" w:rsidRPr="000237D3">
        <w:rPr>
          <w:rFonts w:ascii="Courier New" w:hAnsi="Courier New" w:cs="Courier New"/>
          <w:sz w:val="24"/>
          <w:szCs w:val="24"/>
        </w:rPr>
        <w:t>término</w:t>
      </w:r>
      <w:r w:rsidR="000237D3" w:rsidRPr="000237D3">
        <w:rPr>
          <w:rFonts w:ascii="Courier New" w:hAnsi="Courier New" w:cs="Courier New"/>
          <w:sz w:val="24"/>
          <w:szCs w:val="24"/>
        </w:rPr>
        <w:t xml:space="preserve"> de dos (2) años a partir de la promulgación de la presente Ordenanza</w:t>
      </w:r>
      <w:r w:rsidR="000237D3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DE2B0B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C5E1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C5E1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C5E15">
      <w:pPr>
        <w:spacing w:line="276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F61" w:rsidRDefault="008D3F61" w:rsidP="00EF563D">
      <w:pPr>
        <w:spacing w:after="0" w:line="240" w:lineRule="auto"/>
      </w:pPr>
      <w:r>
        <w:separator/>
      </w:r>
    </w:p>
  </w:endnote>
  <w:endnote w:type="continuationSeparator" w:id="0">
    <w:p w:rsidR="008D3F61" w:rsidRDefault="008D3F6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F61" w:rsidRDefault="008D3F61" w:rsidP="00EF563D">
      <w:pPr>
        <w:spacing w:after="0" w:line="240" w:lineRule="auto"/>
      </w:pPr>
      <w:r>
        <w:separator/>
      </w:r>
    </w:p>
  </w:footnote>
  <w:footnote w:type="continuationSeparator" w:id="0">
    <w:p w:rsidR="008D3F61" w:rsidRDefault="008D3F6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2B6A"/>
    <w:rsid w:val="000237D3"/>
    <w:rsid w:val="00024B8E"/>
    <w:rsid w:val="00035DB8"/>
    <w:rsid w:val="00041841"/>
    <w:rsid w:val="00052A89"/>
    <w:rsid w:val="000530F2"/>
    <w:rsid w:val="00060941"/>
    <w:rsid w:val="000713A7"/>
    <w:rsid w:val="0007343B"/>
    <w:rsid w:val="000767C9"/>
    <w:rsid w:val="0007681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4319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240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2894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5E15"/>
    <w:rsid w:val="004C7006"/>
    <w:rsid w:val="004D2F31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3AB3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26F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3F61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73DC0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4A4E"/>
    <w:rsid w:val="00D15D2D"/>
    <w:rsid w:val="00D26274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A262E"/>
    <w:rsid w:val="00DB5086"/>
    <w:rsid w:val="00DC1D1B"/>
    <w:rsid w:val="00DC683A"/>
    <w:rsid w:val="00DC68E3"/>
    <w:rsid w:val="00DC76C7"/>
    <w:rsid w:val="00DD297B"/>
    <w:rsid w:val="00DE2B0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B53F1-2B51-48C0-8D1E-AADA759E7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2024-11-25T14:05:00Z</cp:lastPrinted>
  <dcterms:created xsi:type="dcterms:W3CDTF">2024-11-25T14:15:00Z</dcterms:created>
  <dcterms:modified xsi:type="dcterms:W3CDTF">2024-11-25T14:15:00Z</dcterms:modified>
</cp:coreProperties>
</file>