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Pr="001A4F7A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1A4F7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1A4F7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B11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103</w:t>
      </w:r>
    </w:p>
    <w:p w:rsidR="00F11A99" w:rsidRPr="001A4F7A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E32538" w:rsidRPr="001A4F7A" w:rsidRDefault="00BA43FD" w:rsidP="007B1161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1A4F7A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1A4F7A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7B1161">
        <w:rPr>
          <w:rFonts w:ascii="Courier New" w:hAnsi="Courier New" w:cs="Courier New"/>
          <w:b w:val="0"/>
          <w:sz w:val="24"/>
          <w:szCs w:val="24"/>
          <w:lang w:val="es-ES_tradnl"/>
        </w:rPr>
        <w:t>El expediente 2212/2018 presentado por Ceballos Benito Humberto– Eximición Tasa por Servicio a la Propiedad;</w:t>
      </w:r>
    </w:p>
    <w:p w:rsidR="00E32538" w:rsidRDefault="00E32538" w:rsidP="007B1161">
      <w:pPr>
        <w:pStyle w:val="Textoindependiente2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1A4F7A" w:rsidRPr="001A4F7A" w:rsidRDefault="001A4F7A" w:rsidP="007B116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7B116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7B116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7B1161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B1161" w:rsidRPr="007B1161" w:rsidRDefault="00675CA7" w:rsidP="007B11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B1161">
        <w:rPr>
          <w:rFonts w:ascii="Courier New" w:hAnsi="Courier New" w:cs="Courier New"/>
          <w:sz w:val="24"/>
          <w:szCs w:val="24"/>
        </w:rPr>
        <w:t>Que</w:t>
      </w:r>
      <w:r w:rsidR="00E43C84" w:rsidRPr="007B1161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7B1161" w:rsidRPr="007B1161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7B1161" w:rsidRPr="007B1161">
        <w:rPr>
          <w:rFonts w:ascii="Courier New" w:hAnsi="Courier New" w:cs="Courier New"/>
          <w:sz w:val="24"/>
          <w:szCs w:val="24"/>
          <w:lang w:val="es-ES_tradnl"/>
        </w:rPr>
        <w:t>eximición en concepto</w:t>
      </w:r>
      <w:r w:rsidR="007B1161" w:rsidRPr="007B1161">
        <w:rPr>
          <w:rFonts w:ascii="Courier New" w:hAnsi="Courier New" w:cs="Courier New"/>
          <w:sz w:val="24"/>
          <w:szCs w:val="24"/>
          <w:lang w:val="es-ES_tradnl"/>
        </w:rPr>
        <w:t xml:space="preserve"> de Tasa</w:t>
      </w:r>
      <w:r w:rsidR="007B1161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7B1161" w:rsidRPr="007B1161">
        <w:rPr>
          <w:rFonts w:ascii="Courier New" w:hAnsi="Courier New" w:cs="Courier New"/>
          <w:sz w:val="24"/>
          <w:szCs w:val="24"/>
          <w:lang w:val="es-ES_tradnl"/>
        </w:rPr>
        <w:t xml:space="preserve">ervicio a la Propiedad Cuenta Municipal Nº </w:t>
      </w:r>
      <w:r w:rsidR="007B1161" w:rsidRPr="007B1161">
        <w:rPr>
          <w:rFonts w:ascii="Courier New" w:eastAsia="Arial Unicode MS" w:hAnsi="Courier New" w:cs="Courier New"/>
          <w:sz w:val="24"/>
          <w:szCs w:val="24"/>
        </w:rPr>
        <w:t xml:space="preserve">00015411; </w:t>
      </w:r>
    </w:p>
    <w:p w:rsidR="007B1161" w:rsidRPr="004E3897" w:rsidRDefault="007B1161" w:rsidP="007B1161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7B1161" w:rsidRDefault="007B1161" w:rsidP="007B11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 hogar extenso que subsiste a través del sistema de seguridad social y sistema productivo informal e inestable y que de acuerdo a sus ingresos declarados no alcanzan a satisfacer sus necesidades básicas encontrándose en situación de pobreza;</w:t>
      </w:r>
    </w:p>
    <w:p w:rsidR="006C415D" w:rsidRPr="006C415D" w:rsidRDefault="006C415D" w:rsidP="007B11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7B11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E32538">
        <w:rPr>
          <w:rFonts w:ascii="Courier New" w:hAnsi="Courier New" w:cs="Courier New"/>
          <w:sz w:val="24"/>
          <w:szCs w:val="24"/>
        </w:rPr>
        <w:t>día 27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E32538">
        <w:rPr>
          <w:rFonts w:ascii="Courier New" w:hAnsi="Courier New" w:cs="Courier New"/>
          <w:sz w:val="24"/>
          <w:szCs w:val="24"/>
        </w:rPr>
        <w:t>de noviembre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7B11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7B116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7B1161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7B116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7B116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415D" w:rsidRDefault="009B79D4" w:rsidP="007B116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</w:t>
      </w:r>
      <w:r w:rsidR="007B1161">
        <w:rPr>
          <w:rFonts w:ascii="Courier New" w:eastAsia="Arial Unicode MS" w:hAnsi="Courier New" w:cs="Courier New"/>
          <w:sz w:val="24"/>
          <w:szCs w:val="24"/>
        </w:rPr>
        <w:t>dad Cuenta Municipal Nº00015411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7B1161" w:rsidP="007B1161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7B116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7B116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E32538" w:rsidP="007B116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VEINTISIETE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B1161">
      <w:pPr>
        <w:spacing w:line="240" w:lineRule="auto"/>
        <w:jc w:val="both"/>
      </w:pPr>
    </w:p>
    <w:p w:rsidR="00A05052" w:rsidRDefault="00A05052" w:rsidP="007B1161">
      <w:pPr>
        <w:spacing w:line="240" w:lineRule="auto"/>
      </w:pPr>
    </w:p>
    <w:p w:rsidR="00A43F65" w:rsidRDefault="00A43F65" w:rsidP="007B1161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12A5" w:rsidRDefault="00CB12A5" w:rsidP="00EF563D">
      <w:pPr>
        <w:spacing w:after="0" w:line="240" w:lineRule="auto"/>
      </w:pPr>
      <w:r>
        <w:separator/>
      </w:r>
    </w:p>
  </w:endnote>
  <w:endnote w:type="continuationSeparator" w:id="0">
    <w:p w:rsidR="00CB12A5" w:rsidRDefault="00CB12A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12A5" w:rsidRDefault="00CB12A5" w:rsidP="00EF563D">
      <w:pPr>
        <w:spacing w:after="0" w:line="240" w:lineRule="auto"/>
      </w:pPr>
      <w:r>
        <w:separator/>
      </w:r>
    </w:p>
  </w:footnote>
  <w:footnote w:type="continuationSeparator" w:id="0">
    <w:p w:rsidR="00CB12A5" w:rsidRDefault="00CB12A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4F7A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1161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B12A5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0AAE0-4F20-47AA-8884-5135BA21B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2024-11-28T11:39:00Z</cp:lastPrinted>
  <dcterms:created xsi:type="dcterms:W3CDTF">2024-11-28T11:43:00Z</dcterms:created>
  <dcterms:modified xsi:type="dcterms:W3CDTF">2024-11-28T11:43:00Z</dcterms:modified>
</cp:coreProperties>
</file>