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1D157F" w:rsidRDefault="00F229D5" w:rsidP="00F11A99">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w:t>
      </w:r>
      <w:r w:rsidR="002C04A2" w:rsidRPr="002C04A2">
        <w:rPr>
          <w:rFonts w:ascii="Courier New" w:eastAsia="Times New Roman" w:hAnsi="Courier New" w:cs="Times New Roman"/>
          <w:b/>
          <w:sz w:val="24"/>
          <w:szCs w:val="20"/>
          <w:u w:val="single"/>
          <w:lang w:val="es-AR" w:eastAsia="es-AR"/>
        </w:rPr>
        <w:t>13</w:t>
      </w:r>
      <w:r w:rsidR="00806528">
        <w:rPr>
          <w:rFonts w:ascii="Courier New" w:eastAsia="Times New Roman" w:hAnsi="Courier New" w:cs="Times New Roman"/>
          <w:b/>
          <w:sz w:val="24"/>
          <w:szCs w:val="20"/>
          <w:u w:val="single"/>
          <w:lang w:val="es-AR" w:eastAsia="es-AR"/>
        </w:rPr>
        <w:t>112</w:t>
      </w:r>
    </w:p>
    <w:p w:rsidR="00F11A99" w:rsidRPr="00E02C06" w:rsidRDefault="00F11A99" w:rsidP="006C415D">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p>
    <w:p w:rsidR="00806528" w:rsidRDefault="00BA43FD" w:rsidP="00806528">
      <w:pPr>
        <w:pStyle w:val="Textoindependiente2"/>
        <w:spacing w:line="276" w:lineRule="auto"/>
        <w:ind w:left="709" w:hanging="709"/>
        <w:jc w:val="both"/>
        <w:rPr>
          <w:rFonts w:ascii="Courier New" w:hAnsi="Courier New" w:cs="Courier New"/>
          <w:b w:val="0"/>
          <w:sz w:val="24"/>
          <w:szCs w:val="24"/>
          <w:lang w:val="es-ES_tradnl"/>
        </w:rPr>
      </w:pPr>
      <w:r w:rsidRPr="002C04A2">
        <w:rPr>
          <w:rFonts w:ascii="Courier New" w:eastAsia="Arial Unicode MS" w:hAnsi="Courier New" w:cs="ShelleyAllegroScript-Normal"/>
          <w:bCs w:val="0"/>
          <w:sz w:val="24"/>
          <w:szCs w:val="24"/>
          <w:lang w:val="es-AR"/>
        </w:rPr>
        <w:t>VISTO</w:t>
      </w:r>
      <w:r w:rsidR="005A7ACD">
        <w:rPr>
          <w:rFonts w:ascii="Courier New" w:eastAsia="Arial Unicode MS" w:hAnsi="Courier New" w:cs="Courier New"/>
          <w:b w:val="0"/>
          <w:bCs w:val="0"/>
          <w:sz w:val="24"/>
          <w:szCs w:val="24"/>
          <w:lang w:val="es-AR"/>
        </w:rPr>
        <w:t>:</w:t>
      </w:r>
      <w:r w:rsidR="005A7ACD" w:rsidRPr="00630C19">
        <w:rPr>
          <w:rFonts w:ascii="Courier New" w:eastAsia="Arial Unicode MS" w:hAnsi="Courier New" w:cs="Courier New"/>
          <w:b w:val="0"/>
          <w:bCs w:val="0"/>
          <w:sz w:val="24"/>
          <w:szCs w:val="24"/>
          <w:lang w:val="es-ES_tradnl"/>
        </w:rPr>
        <w:t xml:space="preserve"> </w:t>
      </w:r>
      <w:r w:rsidR="00806528">
        <w:rPr>
          <w:rFonts w:ascii="Courier New" w:hAnsi="Courier New" w:cs="Courier New"/>
          <w:b w:val="0"/>
          <w:sz w:val="24"/>
          <w:szCs w:val="24"/>
          <w:lang w:val="es-ES_tradnl"/>
        </w:rPr>
        <w:t>El expediente Nº 1324/2024 - iniciado por Merlo Luciana Gisel – Eximición d</w:t>
      </w:r>
      <w:r w:rsidR="00806528">
        <w:rPr>
          <w:rFonts w:ascii="Courier New" w:hAnsi="Courier New" w:cs="Courier New"/>
          <w:b w:val="0"/>
          <w:sz w:val="24"/>
          <w:szCs w:val="24"/>
          <w:lang w:val="es-ES_tradnl"/>
        </w:rPr>
        <w:t>euda Cosag; y</w:t>
      </w:r>
    </w:p>
    <w:p w:rsidR="005A7ACD" w:rsidRDefault="005A7ACD" w:rsidP="005A7ACD">
      <w:pPr>
        <w:pStyle w:val="Textoindependiente2"/>
        <w:ind w:left="709" w:hanging="709"/>
        <w:jc w:val="both"/>
        <w:rPr>
          <w:rFonts w:ascii="Courier New" w:hAnsi="Courier New" w:cs="Courier New"/>
          <w:b w:val="0"/>
          <w:sz w:val="24"/>
          <w:szCs w:val="24"/>
          <w:lang w:val="es-ES_tradnl"/>
        </w:rPr>
      </w:pPr>
    </w:p>
    <w:p w:rsidR="00CB5345" w:rsidRPr="005A7ACD" w:rsidRDefault="00CB5345" w:rsidP="005A7ACD">
      <w:pPr>
        <w:pStyle w:val="Textoindependiente2"/>
        <w:ind w:left="644" w:hanging="644"/>
        <w:jc w:val="both"/>
        <w:rPr>
          <w:rFonts w:ascii="Courier New" w:hAnsi="Courier New" w:cs="Courier New"/>
          <w:b w:val="0"/>
          <w:sz w:val="24"/>
          <w:szCs w:val="24"/>
          <w:lang w:val="es-ES_tradnl"/>
        </w:rPr>
      </w:pPr>
    </w:p>
    <w:p w:rsidR="00E32538" w:rsidRPr="001D3B9E" w:rsidRDefault="00E32538" w:rsidP="005A7ACD">
      <w:pPr>
        <w:pStyle w:val="Textoindependiente2"/>
        <w:jc w:val="both"/>
        <w:rPr>
          <w:rFonts w:ascii="Courier New" w:hAnsi="Courier New" w:cs="Courier New"/>
          <w:b w:val="0"/>
          <w:sz w:val="24"/>
          <w:szCs w:val="24"/>
        </w:rPr>
      </w:pPr>
    </w:p>
    <w:p w:rsidR="0049544F" w:rsidRDefault="00F229D5" w:rsidP="005A7ACD">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1D157F" w:rsidRDefault="001D157F" w:rsidP="005A7ACD">
      <w:pPr>
        <w:spacing w:after="0" w:line="240" w:lineRule="auto"/>
        <w:jc w:val="center"/>
        <w:rPr>
          <w:rFonts w:ascii="Courier New" w:eastAsia="Times New Roman" w:hAnsi="Courier New" w:cs="Times New Roman"/>
          <w:b/>
          <w:bCs/>
          <w:color w:val="000000"/>
          <w:sz w:val="24"/>
          <w:szCs w:val="20"/>
          <w:lang w:val="pt-BR" w:eastAsia="es-ES"/>
        </w:rPr>
      </w:pPr>
    </w:p>
    <w:p w:rsidR="00C80A02" w:rsidRPr="001E3BAE" w:rsidRDefault="00C80A02" w:rsidP="005A7ACD">
      <w:pPr>
        <w:spacing w:after="0" w:line="240" w:lineRule="auto"/>
        <w:rPr>
          <w:rFonts w:ascii="Courier New" w:eastAsia="Times New Roman" w:hAnsi="Courier New" w:cs="Times New Roman"/>
          <w:b/>
          <w:bCs/>
          <w:color w:val="000000"/>
          <w:sz w:val="24"/>
          <w:szCs w:val="24"/>
          <w:lang w:val="pt-BR" w:eastAsia="es-ES"/>
        </w:rPr>
      </w:pPr>
    </w:p>
    <w:p w:rsidR="00806528" w:rsidRPr="00CB45EF" w:rsidRDefault="00675CA7" w:rsidP="00806528">
      <w:pPr>
        <w:pStyle w:val="Prrafodelista"/>
        <w:spacing w:line="276" w:lineRule="auto"/>
        <w:jc w:val="both"/>
        <w:rPr>
          <w:rFonts w:ascii="Courier New" w:eastAsia="Arial Unicode MS" w:hAnsi="Courier New" w:cs="Courier New"/>
          <w:sz w:val="24"/>
          <w:szCs w:val="24"/>
        </w:rPr>
      </w:pPr>
      <w:r w:rsidRPr="00336EEA">
        <w:rPr>
          <w:rFonts w:ascii="Courier New" w:hAnsi="Courier New" w:cs="Courier New"/>
          <w:sz w:val="24"/>
          <w:szCs w:val="24"/>
        </w:rPr>
        <w:t>Que</w:t>
      </w:r>
      <w:r w:rsidR="00F24082" w:rsidRPr="006025B0">
        <w:rPr>
          <w:rFonts w:ascii="Courier New" w:eastAsia="Arial Unicode MS" w:hAnsi="Courier New" w:cs="Courier New"/>
          <w:sz w:val="24"/>
          <w:szCs w:val="24"/>
        </w:rPr>
        <w:t xml:space="preserve"> </w:t>
      </w:r>
      <w:r w:rsidR="00806528">
        <w:rPr>
          <w:rFonts w:ascii="Courier New" w:eastAsia="Arial Unicode MS" w:hAnsi="Courier New" w:cs="Courier New"/>
          <w:sz w:val="24"/>
          <w:szCs w:val="24"/>
        </w:rPr>
        <w:t>mediante Ordenanza Municipal Nº 11549 se autorizó al Departamento Ejecutivo a suscribir contrato de Prestación de Servicios de captación, conducción, potabilización distribución y comercialización de agua potable y recolección, conducción tratamiento y destino final de líquidos cloacales con la empresa COSAG ltda.;</w:t>
      </w:r>
    </w:p>
    <w:p w:rsidR="00806528" w:rsidRDefault="00806528" w:rsidP="00806528">
      <w:pPr>
        <w:pStyle w:val="Prrafodelista"/>
        <w:spacing w:line="276" w:lineRule="auto"/>
        <w:jc w:val="both"/>
        <w:rPr>
          <w:rFonts w:ascii="Courier New" w:eastAsia="Arial Unicode MS" w:hAnsi="Courier New" w:cs="Courier New"/>
          <w:sz w:val="24"/>
          <w:szCs w:val="24"/>
        </w:rPr>
      </w:pPr>
    </w:p>
    <w:p w:rsidR="00806528" w:rsidRDefault="00806528" w:rsidP="00806528">
      <w:pPr>
        <w:pStyle w:val="Prrafodelista"/>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Que la cláusula general décimo primera del contrato de prestación de servicios celebrado entre la Municipalidad de Alta Gracia y  la empresa COSAG ltda. suscribe “que el PODER CONCEDENTE podrá, cuando lo crea conveniente y a través del Honorable Concejo Deliberante, eximir total o parcialmente al usuario que lo requiera, del pago del servicio por el tiempo que estime oportuno”;</w:t>
      </w:r>
    </w:p>
    <w:p w:rsidR="00806528" w:rsidRDefault="00806528" w:rsidP="00806528">
      <w:pPr>
        <w:pStyle w:val="Prrafodelista"/>
        <w:spacing w:line="276" w:lineRule="auto"/>
        <w:jc w:val="both"/>
        <w:rPr>
          <w:rFonts w:ascii="Courier New" w:eastAsia="Arial Unicode MS" w:hAnsi="Courier New" w:cs="Courier New"/>
          <w:sz w:val="24"/>
          <w:szCs w:val="24"/>
        </w:rPr>
      </w:pPr>
    </w:p>
    <w:p w:rsidR="00806528" w:rsidRDefault="00806528" w:rsidP="00806528">
      <w:pPr>
        <w:pStyle w:val="Prrafodelista"/>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Que a fojas 2 solicita la eximición de la deuda que mantiene con COSAG Ltda;</w:t>
      </w:r>
    </w:p>
    <w:p w:rsidR="00806528" w:rsidRPr="00806528" w:rsidRDefault="00806528" w:rsidP="00806528">
      <w:pPr>
        <w:pStyle w:val="Prrafodelista"/>
        <w:spacing w:line="276" w:lineRule="auto"/>
        <w:jc w:val="both"/>
        <w:rPr>
          <w:rFonts w:ascii="Courier New" w:eastAsia="Arial Unicode MS" w:hAnsi="Courier New" w:cs="Courier New"/>
          <w:b/>
          <w:sz w:val="24"/>
          <w:szCs w:val="24"/>
        </w:rPr>
      </w:pPr>
    </w:p>
    <w:p w:rsidR="00CB5345" w:rsidRDefault="00806528" w:rsidP="00806528">
      <w:pPr>
        <w:pStyle w:val="Prrafodelista"/>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Que según el informe socioeconómico realizado por la Subsecretaría de Desarrollo Social se trata de grupo familiar monoparental con jefatura femenina inserta en el mercado con el único ingreso económico proveniente de cuota alimentaria y que con el ingreso no llega a cubrir sus necesidades básicas totales;</w:t>
      </w:r>
    </w:p>
    <w:p w:rsidR="00806528" w:rsidRPr="00806528" w:rsidRDefault="00806528" w:rsidP="00806528">
      <w:pPr>
        <w:pStyle w:val="Prrafodelista"/>
        <w:spacing w:line="276" w:lineRule="auto"/>
        <w:jc w:val="both"/>
        <w:rPr>
          <w:rFonts w:ascii="Courier New" w:eastAsia="Arial Unicode MS" w:hAnsi="Courier New" w:cs="Courier New"/>
          <w:sz w:val="24"/>
          <w:szCs w:val="24"/>
        </w:rPr>
      </w:pPr>
    </w:p>
    <w:p w:rsidR="002D0AE6" w:rsidRDefault="00A04936" w:rsidP="00806528">
      <w:pPr>
        <w:pStyle w:val="Prrafodelista"/>
        <w:spacing w:line="276" w:lineRule="auto"/>
        <w:jc w:val="both"/>
        <w:rPr>
          <w:rFonts w:ascii="Courier New" w:hAnsi="Courier New" w:cs="Courier New"/>
          <w:sz w:val="24"/>
          <w:szCs w:val="24"/>
        </w:rPr>
      </w:pPr>
      <w:r w:rsidRPr="00336EEA">
        <w:rPr>
          <w:rFonts w:ascii="Courier New" w:hAnsi="Courier New" w:cs="Courier New"/>
          <w:sz w:val="24"/>
          <w:szCs w:val="24"/>
        </w:rPr>
        <w:t xml:space="preserve">Que </w:t>
      </w:r>
      <w:r w:rsidR="004C03C5" w:rsidRPr="00336EEA">
        <w:rPr>
          <w:rFonts w:ascii="Courier New" w:hAnsi="Courier New" w:cs="Courier New"/>
          <w:sz w:val="24"/>
          <w:szCs w:val="24"/>
        </w:rPr>
        <w:t xml:space="preserve">evaluado el expediente por la Comisión de Hacienda, emite despacho favorable, aprobado por unanimidad </w:t>
      </w:r>
      <w:r w:rsidR="007263F1" w:rsidRPr="00336EEA">
        <w:rPr>
          <w:rFonts w:ascii="Courier New" w:hAnsi="Courier New" w:cs="Courier New"/>
          <w:sz w:val="24"/>
          <w:szCs w:val="24"/>
        </w:rPr>
        <w:t>en</w:t>
      </w:r>
      <w:r w:rsidR="00FC66A8" w:rsidRPr="00336EEA">
        <w:rPr>
          <w:rFonts w:ascii="Courier New" w:hAnsi="Courier New" w:cs="Courier New"/>
          <w:sz w:val="24"/>
          <w:szCs w:val="24"/>
        </w:rPr>
        <w:t xml:space="preserve"> S</w:t>
      </w:r>
      <w:r w:rsidR="005A19FD" w:rsidRPr="00336EEA">
        <w:rPr>
          <w:rFonts w:ascii="Courier New" w:hAnsi="Courier New" w:cs="Courier New"/>
          <w:sz w:val="24"/>
          <w:szCs w:val="24"/>
        </w:rPr>
        <w:t xml:space="preserve">esión </w:t>
      </w:r>
      <w:r w:rsidR="00336EEA">
        <w:rPr>
          <w:rFonts w:ascii="Courier New" w:hAnsi="Courier New" w:cs="Courier New"/>
          <w:sz w:val="24"/>
          <w:szCs w:val="24"/>
        </w:rPr>
        <w:t xml:space="preserve">Ordinaria del </w:t>
      </w:r>
      <w:r w:rsidR="00E32538">
        <w:rPr>
          <w:rFonts w:ascii="Courier New" w:hAnsi="Courier New" w:cs="Courier New"/>
          <w:sz w:val="24"/>
          <w:szCs w:val="24"/>
        </w:rPr>
        <w:t>día 27</w:t>
      </w:r>
      <w:r w:rsidR="003A6400" w:rsidRPr="00336EEA">
        <w:rPr>
          <w:rFonts w:ascii="Courier New" w:hAnsi="Courier New" w:cs="Courier New"/>
          <w:sz w:val="24"/>
          <w:szCs w:val="24"/>
        </w:rPr>
        <w:t xml:space="preserve"> </w:t>
      </w:r>
      <w:r w:rsidR="00E32538">
        <w:rPr>
          <w:rFonts w:ascii="Courier New" w:hAnsi="Courier New" w:cs="Courier New"/>
          <w:sz w:val="24"/>
          <w:szCs w:val="24"/>
        </w:rPr>
        <w:t>de noviembre</w:t>
      </w:r>
      <w:r w:rsidR="004C03C5" w:rsidRPr="00336EEA">
        <w:rPr>
          <w:rFonts w:ascii="Courier New" w:hAnsi="Courier New" w:cs="Courier New"/>
          <w:sz w:val="24"/>
          <w:szCs w:val="24"/>
        </w:rPr>
        <w:t xml:space="preserve"> de 2024.</w:t>
      </w:r>
    </w:p>
    <w:p w:rsidR="00806528" w:rsidRDefault="00806528" w:rsidP="00806528">
      <w:pPr>
        <w:pStyle w:val="Prrafodelista"/>
        <w:spacing w:line="276" w:lineRule="auto"/>
        <w:jc w:val="both"/>
        <w:rPr>
          <w:rFonts w:ascii="Courier New" w:hAnsi="Courier New" w:cs="Courier New"/>
          <w:sz w:val="24"/>
          <w:szCs w:val="24"/>
        </w:rPr>
      </w:pPr>
    </w:p>
    <w:p w:rsidR="00806528" w:rsidRDefault="00806528" w:rsidP="00806528">
      <w:pPr>
        <w:pStyle w:val="Prrafodelista"/>
        <w:spacing w:line="276" w:lineRule="auto"/>
        <w:jc w:val="both"/>
        <w:rPr>
          <w:rFonts w:ascii="Courier New" w:hAnsi="Courier New" w:cs="Courier New"/>
          <w:sz w:val="24"/>
          <w:szCs w:val="24"/>
        </w:rPr>
      </w:pPr>
    </w:p>
    <w:p w:rsidR="00806528" w:rsidRDefault="00806528" w:rsidP="00806528">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806528" w:rsidRDefault="00806528" w:rsidP="00806528">
      <w:pPr>
        <w:pStyle w:val="Prrafodelista"/>
        <w:spacing w:line="276" w:lineRule="auto"/>
        <w:jc w:val="right"/>
        <w:rPr>
          <w:rFonts w:ascii="Courier New" w:hAnsi="Courier New" w:cs="Courier New"/>
          <w:sz w:val="24"/>
          <w:szCs w:val="24"/>
        </w:rPr>
      </w:pPr>
    </w:p>
    <w:p w:rsidR="00806528" w:rsidRPr="00806528" w:rsidRDefault="00806528" w:rsidP="00806528">
      <w:pPr>
        <w:spacing w:line="276" w:lineRule="auto"/>
        <w:rPr>
          <w:rFonts w:ascii="Courier New" w:hAnsi="Courier New" w:cs="Courier New"/>
          <w:sz w:val="24"/>
          <w:szCs w:val="24"/>
        </w:rPr>
      </w:pPr>
      <w:r>
        <w:rPr>
          <w:rFonts w:ascii="Courier New" w:hAnsi="Courier New" w:cs="Courier New"/>
          <w:sz w:val="24"/>
          <w:szCs w:val="24"/>
        </w:rPr>
        <w:lastRenderedPageBreak/>
        <w:t>...///2.-</w:t>
      </w:r>
    </w:p>
    <w:p w:rsidR="00510EDA" w:rsidRPr="00240E84" w:rsidRDefault="00510EDA" w:rsidP="005A7ACD">
      <w:pPr>
        <w:spacing w:line="240" w:lineRule="auto"/>
        <w:jc w:val="both"/>
        <w:rPr>
          <w:rFonts w:ascii="Courier New" w:hAnsi="Courier New" w:cs="Courier New"/>
          <w:sz w:val="24"/>
          <w:szCs w:val="24"/>
        </w:rPr>
      </w:pPr>
    </w:p>
    <w:p w:rsidR="00F229D5" w:rsidRPr="00925DF9" w:rsidRDefault="00F229D5" w:rsidP="00806528">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A6400" w:rsidRDefault="00F229D5" w:rsidP="00806528">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240E84" w:rsidRDefault="00240E84" w:rsidP="00806528">
      <w:pPr>
        <w:spacing w:before="100" w:beforeAutospacing="1" w:after="100" w:afterAutospacing="1" w:line="276" w:lineRule="auto"/>
        <w:jc w:val="center"/>
        <w:rPr>
          <w:rFonts w:ascii="Courier New" w:eastAsia="Calibri" w:hAnsi="Courier New" w:cs="Courier New"/>
          <w:b/>
          <w:sz w:val="24"/>
          <w:szCs w:val="24"/>
          <w:lang w:val="es-ES_tradnl"/>
        </w:rPr>
      </w:pPr>
    </w:p>
    <w:p w:rsidR="005A7ACD" w:rsidRDefault="009B79D4" w:rsidP="00806528">
      <w:pPr>
        <w:spacing w:before="100" w:beforeAutospacing="1" w:after="0" w:line="276" w:lineRule="auto"/>
        <w:ind w:left="709" w:hanging="709"/>
        <w:jc w:val="both"/>
        <w:rPr>
          <w:rFonts w:ascii="Courier New" w:eastAsia="Arial Unicode MS" w:hAnsi="Courier New" w:cs="Courier New"/>
          <w:sz w:val="24"/>
          <w:szCs w:val="24"/>
        </w:rPr>
      </w:pPr>
      <w:r>
        <w:rPr>
          <w:rFonts w:ascii="Courier New" w:eastAsia="Times New Roman" w:hAnsi="Courier New" w:cs="Courier New"/>
          <w:b/>
          <w:sz w:val="24"/>
          <w:szCs w:val="24"/>
          <w:u w:val="single"/>
          <w:lang w:eastAsia="es-AR"/>
        </w:rPr>
        <w:t>Art.1</w:t>
      </w:r>
      <w:r w:rsidR="006C415D" w:rsidRPr="00940708">
        <w:rPr>
          <w:rFonts w:ascii="Courier New" w:eastAsia="Times New Roman" w:hAnsi="Courier New" w:cs="Courier New"/>
          <w:b/>
          <w:sz w:val="24"/>
          <w:szCs w:val="24"/>
          <w:lang w:eastAsia="es-AR"/>
        </w:rPr>
        <w:t>:</w:t>
      </w:r>
      <w:r w:rsidR="006C415D">
        <w:rPr>
          <w:rFonts w:ascii="Courier New" w:eastAsia="Times New Roman" w:hAnsi="Courier New" w:cs="Courier New"/>
          <w:b/>
          <w:sz w:val="24"/>
          <w:szCs w:val="24"/>
          <w:lang w:eastAsia="es-AR"/>
        </w:rPr>
        <w:t xml:space="preserve"> </w:t>
      </w:r>
      <w:r w:rsidR="006C415D" w:rsidRPr="00993259">
        <w:rPr>
          <w:rFonts w:ascii="Courier New" w:eastAsia="Arial Unicode MS" w:hAnsi="Courier New" w:cs="Courier New"/>
          <w:b/>
          <w:sz w:val="24"/>
          <w:szCs w:val="24"/>
        </w:rPr>
        <w:t>EXIMIR</w:t>
      </w:r>
      <w:r w:rsidR="006C415D">
        <w:rPr>
          <w:rFonts w:ascii="Courier New" w:eastAsia="Arial Unicode MS" w:hAnsi="Courier New" w:cs="Courier New"/>
          <w:sz w:val="24"/>
          <w:szCs w:val="24"/>
        </w:rPr>
        <w:t xml:space="preserve"> </w:t>
      </w:r>
      <w:r w:rsidR="00806528">
        <w:rPr>
          <w:rFonts w:ascii="Courier New" w:eastAsia="Arial Unicode MS" w:hAnsi="Courier New" w:cs="Courier New"/>
          <w:sz w:val="24"/>
          <w:szCs w:val="24"/>
        </w:rPr>
        <w:t xml:space="preserve">pago  de la deuda que mantiene con la empresa COSAG Ltda. Cuenta Nº04-02-205-012|15258/00-01 por la prestación de servicio hasta </w:t>
      </w:r>
      <w:r w:rsidR="00806528" w:rsidRPr="006271D7">
        <w:rPr>
          <w:rFonts w:ascii="Courier New" w:eastAsia="Arial Unicode MS" w:hAnsi="Courier New" w:cs="Courier New"/>
          <w:sz w:val="24"/>
          <w:szCs w:val="24"/>
        </w:rPr>
        <w:t>diciembre de 202</w:t>
      </w:r>
      <w:r w:rsidR="00806528">
        <w:rPr>
          <w:rFonts w:ascii="Courier New" w:eastAsia="Arial Unicode MS" w:hAnsi="Courier New" w:cs="Courier New"/>
          <w:sz w:val="24"/>
          <w:szCs w:val="24"/>
        </w:rPr>
        <w:t>4 inclusive</w:t>
      </w:r>
      <w:r w:rsidR="00806528">
        <w:rPr>
          <w:rFonts w:ascii="Courier New" w:eastAsia="Arial Unicode MS" w:hAnsi="Courier New" w:cs="Courier New"/>
          <w:sz w:val="24"/>
          <w:szCs w:val="24"/>
        </w:rPr>
        <w:t>.-</w:t>
      </w:r>
      <w:bookmarkStart w:id="0" w:name="_GoBack"/>
      <w:bookmarkEnd w:id="0"/>
    </w:p>
    <w:p w:rsidR="00465180" w:rsidRDefault="002919B2" w:rsidP="00806528">
      <w:pPr>
        <w:spacing w:before="100" w:beforeAutospacing="1" w:after="0" w:line="276" w:lineRule="auto"/>
        <w:ind w:left="709" w:hanging="709"/>
        <w:jc w:val="both"/>
        <w:rPr>
          <w:rFonts w:ascii="Courier New" w:hAnsi="Courier New" w:cs="Courier New"/>
          <w:sz w:val="24"/>
          <w:szCs w:val="24"/>
          <w:lang w:val="es-AR"/>
        </w:rPr>
      </w:pPr>
      <w:r>
        <w:rPr>
          <w:rFonts w:ascii="Courier New" w:hAnsi="Courier New" w:cs="Courier New"/>
          <w:b/>
          <w:sz w:val="24"/>
          <w:szCs w:val="24"/>
          <w:u w:val="single"/>
          <w:lang w:val="es-AR"/>
        </w:rPr>
        <w:t>Art.2</w:t>
      </w:r>
      <w:r w:rsidR="00465180" w:rsidRPr="00925DF9">
        <w:rPr>
          <w:rFonts w:ascii="Courier New" w:hAnsi="Courier New" w:cs="Courier New"/>
          <w:b/>
          <w:sz w:val="24"/>
          <w:szCs w:val="24"/>
          <w:lang w:val="es-AR"/>
        </w:rPr>
        <w:t>:</w:t>
      </w:r>
      <w:r w:rsidR="00465180" w:rsidRPr="00503082">
        <w:rPr>
          <w:rFonts w:ascii="Courier New" w:eastAsia="Arial Unicode MS" w:hAnsi="Courier New" w:cs="Courier New"/>
          <w:b/>
          <w:sz w:val="24"/>
          <w:szCs w:val="24"/>
          <w:lang w:val="es-AR"/>
        </w:rPr>
        <w:t xml:space="preserve"> </w:t>
      </w:r>
      <w:r w:rsidR="00465180">
        <w:rPr>
          <w:rFonts w:ascii="Courier New" w:hAnsi="Courier New" w:cs="Courier New"/>
          <w:b/>
          <w:sz w:val="24"/>
          <w:szCs w:val="24"/>
        </w:rPr>
        <w:t>PROTOCOLÍCES</w:t>
      </w:r>
      <w:r w:rsidR="00465180" w:rsidRPr="00B113CE">
        <w:rPr>
          <w:rFonts w:ascii="Courier New" w:hAnsi="Courier New" w:cs="Courier New"/>
          <w:b/>
          <w:sz w:val="24"/>
          <w:szCs w:val="24"/>
        </w:rPr>
        <w:t xml:space="preserve">E, </w:t>
      </w:r>
      <w:r w:rsidR="00465180" w:rsidRPr="00B113CE">
        <w:rPr>
          <w:rFonts w:ascii="Courier New" w:hAnsi="Courier New" w:cs="Courier New"/>
          <w:sz w:val="24"/>
          <w:szCs w:val="24"/>
        </w:rPr>
        <w:t>comuníquese, publíquese en el boletín oficial de la Ciudad de Alta Gracia, incorpórese al libro de Ordenanzas y archívese.-</w:t>
      </w:r>
    </w:p>
    <w:p w:rsidR="003A2DE0" w:rsidRPr="00B113CE" w:rsidRDefault="003A2DE0" w:rsidP="00806528">
      <w:pPr>
        <w:spacing w:after="0" w:line="276" w:lineRule="auto"/>
        <w:jc w:val="both"/>
        <w:rPr>
          <w:rFonts w:ascii="Courier New" w:eastAsia="Times New Roman" w:hAnsi="Courier New" w:cs="Times New Roman"/>
          <w:b/>
          <w:bCs/>
          <w:color w:val="000000"/>
          <w:sz w:val="24"/>
          <w:szCs w:val="20"/>
          <w:u w:val="single"/>
          <w:lang w:val="es-AR" w:eastAsia="es-ES"/>
        </w:rPr>
      </w:pPr>
    </w:p>
    <w:p w:rsidR="000767C9" w:rsidRPr="00925DF9" w:rsidRDefault="000767C9" w:rsidP="00806528">
      <w:pPr>
        <w:spacing w:after="0" w:line="276" w:lineRule="auto"/>
        <w:jc w:val="both"/>
        <w:rPr>
          <w:rFonts w:ascii="Courier New" w:eastAsia="Times New Roman" w:hAnsi="Courier New" w:cs="Times New Roman"/>
          <w:b/>
          <w:bCs/>
          <w:color w:val="000000"/>
          <w:sz w:val="24"/>
          <w:szCs w:val="20"/>
          <w:u w:val="single"/>
          <w:lang w:eastAsia="es-ES"/>
        </w:rPr>
      </w:pPr>
    </w:p>
    <w:p w:rsidR="002919B2" w:rsidRPr="002919B2" w:rsidRDefault="00E32538" w:rsidP="00806528">
      <w:pPr>
        <w:spacing w:after="200" w:line="276" w:lineRule="auto"/>
        <w:jc w:val="both"/>
        <w:rPr>
          <w:rFonts w:ascii="Courier New" w:eastAsia="Times New Roman" w:hAnsi="Courier New" w:cs="Times New Roman"/>
          <w:b/>
          <w:bCs/>
          <w:color w:val="000000"/>
          <w:sz w:val="24"/>
          <w:szCs w:val="20"/>
          <w:lang w:eastAsia="es-ES"/>
        </w:rPr>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CONCEJO DELIBERANTE A LOS VEINTISIETE</w:t>
      </w:r>
      <w:r>
        <w:rPr>
          <w:rFonts w:ascii="Courier New" w:eastAsia="Arial Unicode MS" w:hAnsi="Courier New" w:cs="ShelleyAllegroScript-Normal"/>
          <w:b/>
          <w:sz w:val="24"/>
          <w:szCs w:val="24"/>
          <w:lang w:val="es-ES_tradnl"/>
        </w:rPr>
        <w:t xml:space="preserve"> </w:t>
      </w:r>
      <w:r>
        <w:rPr>
          <w:rFonts w:ascii="Courier New" w:eastAsia="Times New Roman" w:hAnsi="Courier New" w:cs="Times New Roman"/>
          <w:b/>
          <w:bCs/>
          <w:color w:val="000000"/>
          <w:sz w:val="24"/>
          <w:szCs w:val="20"/>
          <w:lang w:eastAsia="es-ES"/>
        </w:rPr>
        <w:t>DIAS DEL MES DE NOVIEMBRE DEL AÑO DOS MIL VEINTICUATRO</w:t>
      </w:r>
      <w:r w:rsidRPr="00925DF9">
        <w:rPr>
          <w:rFonts w:ascii="Courier New" w:eastAsia="Times New Roman" w:hAnsi="Courier New" w:cs="Times New Roman"/>
          <w:b/>
          <w:bCs/>
          <w:color w:val="000000"/>
          <w:sz w:val="24"/>
          <w:szCs w:val="20"/>
          <w:lang w:eastAsia="es-ES"/>
        </w:rPr>
        <w:t>.-</w:t>
      </w:r>
    </w:p>
    <w:p w:rsidR="00F229D5" w:rsidRDefault="00F229D5" w:rsidP="00806528">
      <w:pPr>
        <w:spacing w:line="276" w:lineRule="auto"/>
        <w:jc w:val="both"/>
      </w:pPr>
    </w:p>
    <w:p w:rsidR="00A05052" w:rsidRDefault="00A05052" w:rsidP="00806528">
      <w:pPr>
        <w:spacing w:line="276" w:lineRule="auto"/>
      </w:pPr>
    </w:p>
    <w:p w:rsidR="00A43F65" w:rsidRDefault="00A43F65" w:rsidP="00806528">
      <w:pPr>
        <w:spacing w:line="276"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7F36" w:rsidRDefault="00607F36" w:rsidP="00EF563D">
      <w:pPr>
        <w:spacing w:after="0" w:line="240" w:lineRule="auto"/>
      </w:pPr>
      <w:r>
        <w:separator/>
      </w:r>
    </w:p>
  </w:endnote>
  <w:endnote w:type="continuationSeparator" w:id="0">
    <w:p w:rsidR="00607F36" w:rsidRDefault="00607F36"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7F36" w:rsidRDefault="00607F36" w:rsidP="00EF563D">
      <w:pPr>
        <w:spacing w:after="0" w:line="240" w:lineRule="auto"/>
      </w:pPr>
      <w:r>
        <w:separator/>
      </w:r>
    </w:p>
  </w:footnote>
  <w:footnote w:type="continuationSeparator" w:id="0">
    <w:p w:rsidR="00607F36" w:rsidRDefault="00607F36"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0ADC"/>
    <w:rsid w:val="00024B8E"/>
    <w:rsid w:val="00035DB8"/>
    <w:rsid w:val="00041841"/>
    <w:rsid w:val="00052A89"/>
    <w:rsid w:val="00060941"/>
    <w:rsid w:val="000713A7"/>
    <w:rsid w:val="000767C9"/>
    <w:rsid w:val="00080F9E"/>
    <w:rsid w:val="00083069"/>
    <w:rsid w:val="000A5790"/>
    <w:rsid w:val="000A68E7"/>
    <w:rsid w:val="000B45B6"/>
    <w:rsid w:val="000C01CB"/>
    <w:rsid w:val="000C044C"/>
    <w:rsid w:val="000C11AD"/>
    <w:rsid w:val="000C732B"/>
    <w:rsid w:val="000D2C9E"/>
    <w:rsid w:val="000D3DD4"/>
    <w:rsid w:val="000E0779"/>
    <w:rsid w:val="000E2853"/>
    <w:rsid w:val="000F07CF"/>
    <w:rsid w:val="000F330E"/>
    <w:rsid w:val="000F5135"/>
    <w:rsid w:val="0010112D"/>
    <w:rsid w:val="00103378"/>
    <w:rsid w:val="001118D9"/>
    <w:rsid w:val="0011293B"/>
    <w:rsid w:val="00122111"/>
    <w:rsid w:val="00126457"/>
    <w:rsid w:val="00130953"/>
    <w:rsid w:val="001309DF"/>
    <w:rsid w:val="001327EF"/>
    <w:rsid w:val="001328DB"/>
    <w:rsid w:val="00133429"/>
    <w:rsid w:val="00134415"/>
    <w:rsid w:val="00134FE9"/>
    <w:rsid w:val="0015557C"/>
    <w:rsid w:val="00156CC2"/>
    <w:rsid w:val="00157861"/>
    <w:rsid w:val="00172DAF"/>
    <w:rsid w:val="00175633"/>
    <w:rsid w:val="00177749"/>
    <w:rsid w:val="001824F0"/>
    <w:rsid w:val="00182925"/>
    <w:rsid w:val="0018632A"/>
    <w:rsid w:val="00187BC1"/>
    <w:rsid w:val="00190F54"/>
    <w:rsid w:val="00196571"/>
    <w:rsid w:val="00196C42"/>
    <w:rsid w:val="001A329F"/>
    <w:rsid w:val="001A6A20"/>
    <w:rsid w:val="001D157F"/>
    <w:rsid w:val="001D2A14"/>
    <w:rsid w:val="001D2C24"/>
    <w:rsid w:val="001D3B9E"/>
    <w:rsid w:val="001E14C7"/>
    <w:rsid w:val="001E3BAE"/>
    <w:rsid w:val="001F496A"/>
    <w:rsid w:val="001F7888"/>
    <w:rsid w:val="001F7DFA"/>
    <w:rsid w:val="002045EF"/>
    <w:rsid w:val="00205EB4"/>
    <w:rsid w:val="002067B8"/>
    <w:rsid w:val="00214454"/>
    <w:rsid w:val="00217A16"/>
    <w:rsid w:val="00222C57"/>
    <w:rsid w:val="00222E44"/>
    <w:rsid w:val="00226272"/>
    <w:rsid w:val="00226395"/>
    <w:rsid w:val="00226730"/>
    <w:rsid w:val="0024000A"/>
    <w:rsid w:val="00240E84"/>
    <w:rsid w:val="0024103A"/>
    <w:rsid w:val="00255AC3"/>
    <w:rsid w:val="00262E7C"/>
    <w:rsid w:val="00267D2D"/>
    <w:rsid w:val="00282A99"/>
    <w:rsid w:val="002919B2"/>
    <w:rsid w:val="002919E5"/>
    <w:rsid w:val="002942E0"/>
    <w:rsid w:val="002A318D"/>
    <w:rsid w:val="002A7302"/>
    <w:rsid w:val="002C04A2"/>
    <w:rsid w:val="002C2F7D"/>
    <w:rsid w:val="002D0AE6"/>
    <w:rsid w:val="002D11F1"/>
    <w:rsid w:val="002D2AA7"/>
    <w:rsid w:val="002D2C37"/>
    <w:rsid w:val="002D415C"/>
    <w:rsid w:val="002E3034"/>
    <w:rsid w:val="002F6507"/>
    <w:rsid w:val="003200BD"/>
    <w:rsid w:val="0032632C"/>
    <w:rsid w:val="00330042"/>
    <w:rsid w:val="00332660"/>
    <w:rsid w:val="003332EF"/>
    <w:rsid w:val="003343AD"/>
    <w:rsid w:val="00335286"/>
    <w:rsid w:val="00336EEA"/>
    <w:rsid w:val="00337348"/>
    <w:rsid w:val="0034408F"/>
    <w:rsid w:val="00351F39"/>
    <w:rsid w:val="00354EBC"/>
    <w:rsid w:val="00367BF6"/>
    <w:rsid w:val="00374FF6"/>
    <w:rsid w:val="00377DA6"/>
    <w:rsid w:val="00380DC2"/>
    <w:rsid w:val="00393837"/>
    <w:rsid w:val="00395A8B"/>
    <w:rsid w:val="003A2DE0"/>
    <w:rsid w:val="003A566E"/>
    <w:rsid w:val="003A6400"/>
    <w:rsid w:val="003D1E87"/>
    <w:rsid w:val="003D44E3"/>
    <w:rsid w:val="003E3ECB"/>
    <w:rsid w:val="003F0E25"/>
    <w:rsid w:val="003F52E8"/>
    <w:rsid w:val="0041023D"/>
    <w:rsid w:val="00417ABB"/>
    <w:rsid w:val="00423924"/>
    <w:rsid w:val="0042423A"/>
    <w:rsid w:val="004278C8"/>
    <w:rsid w:val="00432408"/>
    <w:rsid w:val="0043309A"/>
    <w:rsid w:val="004435E6"/>
    <w:rsid w:val="00446078"/>
    <w:rsid w:val="00454D0B"/>
    <w:rsid w:val="00456B0E"/>
    <w:rsid w:val="0046456F"/>
    <w:rsid w:val="00464980"/>
    <w:rsid w:val="00465180"/>
    <w:rsid w:val="0046704A"/>
    <w:rsid w:val="00480F7D"/>
    <w:rsid w:val="00481835"/>
    <w:rsid w:val="004827AC"/>
    <w:rsid w:val="00487876"/>
    <w:rsid w:val="004922A8"/>
    <w:rsid w:val="00492829"/>
    <w:rsid w:val="0049500B"/>
    <w:rsid w:val="0049544F"/>
    <w:rsid w:val="004B53BB"/>
    <w:rsid w:val="004B7144"/>
    <w:rsid w:val="004C03C5"/>
    <w:rsid w:val="004C3432"/>
    <w:rsid w:val="004C7006"/>
    <w:rsid w:val="004D7126"/>
    <w:rsid w:val="004E0F7C"/>
    <w:rsid w:val="004F1084"/>
    <w:rsid w:val="004F2046"/>
    <w:rsid w:val="005000D0"/>
    <w:rsid w:val="00503082"/>
    <w:rsid w:val="00510EDA"/>
    <w:rsid w:val="00512275"/>
    <w:rsid w:val="00525056"/>
    <w:rsid w:val="00535705"/>
    <w:rsid w:val="00550FA7"/>
    <w:rsid w:val="00556BD1"/>
    <w:rsid w:val="005613CF"/>
    <w:rsid w:val="005630A8"/>
    <w:rsid w:val="00572C83"/>
    <w:rsid w:val="00574A49"/>
    <w:rsid w:val="00583A46"/>
    <w:rsid w:val="00584A96"/>
    <w:rsid w:val="00596EB8"/>
    <w:rsid w:val="0059709A"/>
    <w:rsid w:val="005A19FD"/>
    <w:rsid w:val="005A3C91"/>
    <w:rsid w:val="005A6AD7"/>
    <w:rsid w:val="005A7ACD"/>
    <w:rsid w:val="005B18ED"/>
    <w:rsid w:val="005B3538"/>
    <w:rsid w:val="005B6D05"/>
    <w:rsid w:val="005B749C"/>
    <w:rsid w:val="005D2DC7"/>
    <w:rsid w:val="005D7DE6"/>
    <w:rsid w:val="005E3EC0"/>
    <w:rsid w:val="005E3EFA"/>
    <w:rsid w:val="005E4AE7"/>
    <w:rsid w:val="005F0FEE"/>
    <w:rsid w:val="005F5F2E"/>
    <w:rsid w:val="0060020C"/>
    <w:rsid w:val="00600C5B"/>
    <w:rsid w:val="00607F36"/>
    <w:rsid w:val="006208F0"/>
    <w:rsid w:val="00622FBE"/>
    <w:rsid w:val="0062623E"/>
    <w:rsid w:val="006275C6"/>
    <w:rsid w:val="00634A61"/>
    <w:rsid w:val="006362E3"/>
    <w:rsid w:val="00640E91"/>
    <w:rsid w:val="00661D01"/>
    <w:rsid w:val="006639D0"/>
    <w:rsid w:val="0066635B"/>
    <w:rsid w:val="00670482"/>
    <w:rsid w:val="00671A0B"/>
    <w:rsid w:val="00674A19"/>
    <w:rsid w:val="00674D99"/>
    <w:rsid w:val="00675CA7"/>
    <w:rsid w:val="00681D20"/>
    <w:rsid w:val="006A7CB7"/>
    <w:rsid w:val="006B0C64"/>
    <w:rsid w:val="006C1BE6"/>
    <w:rsid w:val="006C28E8"/>
    <w:rsid w:val="006C3F83"/>
    <w:rsid w:val="006C415D"/>
    <w:rsid w:val="006D1FE0"/>
    <w:rsid w:val="006D38DA"/>
    <w:rsid w:val="006E3D7C"/>
    <w:rsid w:val="006E7551"/>
    <w:rsid w:val="006F0967"/>
    <w:rsid w:val="006F0C25"/>
    <w:rsid w:val="006F69C5"/>
    <w:rsid w:val="007009D8"/>
    <w:rsid w:val="00701536"/>
    <w:rsid w:val="0070512D"/>
    <w:rsid w:val="00710962"/>
    <w:rsid w:val="007242AC"/>
    <w:rsid w:val="00725512"/>
    <w:rsid w:val="0072633A"/>
    <w:rsid w:val="007263F1"/>
    <w:rsid w:val="007343AC"/>
    <w:rsid w:val="00736CC4"/>
    <w:rsid w:val="0074620D"/>
    <w:rsid w:val="007607E7"/>
    <w:rsid w:val="00765E4E"/>
    <w:rsid w:val="00771F51"/>
    <w:rsid w:val="00774D11"/>
    <w:rsid w:val="00795C01"/>
    <w:rsid w:val="007A139D"/>
    <w:rsid w:val="007A15A1"/>
    <w:rsid w:val="007A21D1"/>
    <w:rsid w:val="007A23B0"/>
    <w:rsid w:val="007A4D2E"/>
    <w:rsid w:val="007A5B90"/>
    <w:rsid w:val="007C13AF"/>
    <w:rsid w:val="007C1539"/>
    <w:rsid w:val="007C4C38"/>
    <w:rsid w:val="007E0B00"/>
    <w:rsid w:val="007F1D37"/>
    <w:rsid w:val="007F4F5C"/>
    <w:rsid w:val="007F7354"/>
    <w:rsid w:val="007F7C6D"/>
    <w:rsid w:val="008055B0"/>
    <w:rsid w:val="00806528"/>
    <w:rsid w:val="0080793D"/>
    <w:rsid w:val="00816417"/>
    <w:rsid w:val="00816917"/>
    <w:rsid w:val="00830586"/>
    <w:rsid w:val="00831851"/>
    <w:rsid w:val="00832139"/>
    <w:rsid w:val="008377CA"/>
    <w:rsid w:val="00844906"/>
    <w:rsid w:val="008459F5"/>
    <w:rsid w:val="008462C0"/>
    <w:rsid w:val="0085407E"/>
    <w:rsid w:val="008624B4"/>
    <w:rsid w:val="0086621B"/>
    <w:rsid w:val="00870322"/>
    <w:rsid w:val="0088171A"/>
    <w:rsid w:val="00881BF6"/>
    <w:rsid w:val="00883444"/>
    <w:rsid w:val="008979BF"/>
    <w:rsid w:val="008A5480"/>
    <w:rsid w:val="008A6A0C"/>
    <w:rsid w:val="008A6EBC"/>
    <w:rsid w:val="008A7350"/>
    <w:rsid w:val="008D0389"/>
    <w:rsid w:val="008D15C2"/>
    <w:rsid w:val="008D5673"/>
    <w:rsid w:val="008D59A9"/>
    <w:rsid w:val="00902EFD"/>
    <w:rsid w:val="00907846"/>
    <w:rsid w:val="009100D7"/>
    <w:rsid w:val="0091190B"/>
    <w:rsid w:val="00913D46"/>
    <w:rsid w:val="00913D98"/>
    <w:rsid w:val="00936358"/>
    <w:rsid w:val="00940E73"/>
    <w:rsid w:val="009432F6"/>
    <w:rsid w:val="00943D08"/>
    <w:rsid w:val="00944CFC"/>
    <w:rsid w:val="009453E1"/>
    <w:rsid w:val="00945F89"/>
    <w:rsid w:val="00955DB8"/>
    <w:rsid w:val="009620EA"/>
    <w:rsid w:val="009723B3"/>
    <w:rsid w:val="00982485"/>
    <w:rsid w:val="0098470E"/>
    <w:rsid w:val="009A143B"/>
    <w:rsid w:val="009B688C"/>
    <w:rsid w:val="009B79D4"/>
    <w:rsid w:val="009E3D27"/>
    <w:rsid w:val="009F08E9"/>
    <w:rsid w:val="009F1B09"/>
    <w:rsid w:val="009F35C3"/>
    <w:rsid w:val="009F78B4"/>
    <w:rsid w:val="00A02921"/>
    <w:rsid w:val="00A04936"/>
    <w:rsid w:val="00A05052"/>
    <w:rsid w:val="00A05AF9"/>
    <w:rsid w:val="00A16285"/>
    <w:rsid w:val="00A228C4"/>
    <w:rsid w:val="00A23E3B"/>
    <w:rsid w:val="00A300F1"/>
    <w:rsid w:val="00A31A29"/>
    <w:rsid w:val="00A32C0F"/>
    <w:rsid w:val="00A40DD6"/>
    <w:rsid w:val="00A4190F"/>
    <w:rsid w:val="00A43191"/>
    <w:rsid w:val="00A43F65"/>
    <w:rsid w:val="00A47D5A"/>
    <w:rsid w:val="00A50AA0"/>
    <w:rsid w:val="00A527D8"/>
    <w:rsid w:val="00A52D8C"/>
    <w:rsid w:val="00A60AF3"/>
    <w:rsid w:val="00A647C1"/>
    <w:rsid w:val="00A706A0"/>
    <w:rsid w:val="00A71463"/>
    <w:rsid w:val="00A771BF"/>
    <w:rsid w:val="00A82D57"/>
    <w:rsid w:val="00A84C9E"/>
    <w:rsid w:val="00A900B7"/>
    <w:rsid w:val="00A938E9"/>
    <w:rsid w:val="00A93A55"/>
    <w:rsid w:val="00AB0634"/>
    <w:rsid w:val="00AB0E21"/>
    <w:rsid w:val="00AB2B43"/>
    <w:rsid w:val="00AB53F9"/>
    <w:rsid w:val="00AB791C"/>
    <w:rsid w:val="00AD4C81"/>
    <w:rsid w:val="00AE5066"/>
    <w:rsid w:val="00AE54B7"/>
    <w:rsid w:val="00AE63D2"/>
    <w:rsid w:val="00AF751B"/>
    <w:rsid w:val="00B00DD1"/>
    <w:rsid w:val="00B1100F"/>
    <w:rsid w:val="00B113CE"/>
    <w:rsid w:val="00B121AE"/>
    <w:rsid w:val="00B26F45"/>
    <w:rsid w:val="00B36390"/>
    <w:rsid w:val="00B474EF"/>
    <w:rsid w:val="00B47563"/>
    <w:rsid w:val="00B504CF"/>
    <w:rsid w:val="00B5085A"/>
    <w:rsid w:val="00B6056F"/>
    <w:rsid w:val="00B61054"/>
    <w:rsid w:val="00B67DB9"/>
    <w:rsid w:val="00B70751"/>
    <w:rsid w:val="00B71641"/>
    <w:rsid w:val="00B77C25"/>
    <w:rsid w:val="00B92E8E"/>
    <w:rsid w:val="00BA3D0D"/>
    <w:rsid w:val="00BA43FD"/>
    <w:rsid w:val="00BA5679"/>
    <w:rsid w:val="00BB2450"/>
    <w:rsid w:val="00BB2E25"/>
    <w:rsid w:val="00BC0F64"/>
    <w:rsid w:val="00BC60B5"/>
    <w:rsid w:val="00BD4222"/>
    <w:rsid w:val="00BE452F"/>
    <w:rsid w:val="00BE6DA2"/>
    <w:rsid w:val="00BF09EB"/>
    <w:rsid w:val="00BF0CB8"/>
    <w:rsid w:val="00C01747"/>
    <w:rsid w:val="00C10559"/>
    <w:rsid w:val="00C10561"/>
    <w:rsid w:val="00C2645B"/>
    <w:rsid w:val="00C26E67"/>
    <w:rsid w:val="00C36A36"/>
    <w:rsid w:val="00C37B26"/>
    <w:rsid w:val="00C45C03"/>
    <w:rsid w:val="00C46003"/>
    <w:rsid w:val="00C475E5"/>
    <w:rsid w:val="00C607A4"/>
    <w:rsid w:val="00C742EC"/>
    <w:rsid w:val="00C74B0F"/>
    <w:rsid w:val="00C77616"/>
    <w:rsid w:val="00C80A02"/>
    <w:rsid w:val="00C810FD"/>
    <w:rsid w:val="00C81DA0"/>
    <w:rsid w:val="00C83D13"/>
    <w:rsid w:val="00C95833"/>
    <w:rsid w:val="00CA184B"/>
    <w:rsid w:val="00CA6104"/>
    <w:rsid w:val="00CB0752"/>
    <w:rsid w:val="00CB5345"/>
    <w:rsid w:val="00CC4221"/>
    <w:rsid w:val="00CC797E"/>
    <w:rsid w:val="00CD668B"/>
    <w:rsid w:val="00CD7CFE"/>
    <w:rsid w:val="00CE70AE"/>
    <w:rsid w:val="00CF0766"/>
    <w:rsid w:val="00CF4FEB"/>
    <w:rsid w:val="00D06286"/>
    <w:rsid w:val="00D15D2D"/>
    <w:rsid w:val="00D266F3"/>
    <w:rsid w:val="00D32DF5"/>
    <w:rsid w:val="00D34ED2"/>
    <w:rsid w:val="00D35207"/>
    <w:rsid w:val="00D35EF9"/>
    <w:rsid w:val="00D57562"/>
    <w:rsid w:val="00D600EC"/>
    <w:rsid w:val="00D64969"/>
    <w:rsid w:val="00D66307"/>
    <w:rsid w:val="00D735AD"/>
    <w:rsid w:val="00D76052"/>
    <w:rsid w:val="00D83A4D"/>
    <w:rsid w:val="00D97697"/>
    <w:rsid w:val="00D9792B"/>
    <w:rsid w:val="00DB5086"/>
    <w:rsid w:val="00DC683A"/>
    <w:rsid w:val="00DC68E3"/>
    <w:rsid w:val="00DC76C7"/>
    <w:rsid w:val="00DD1C82"/>
    <w:rsid w:val="00DD297B"/>
    <w:rsid w:val="00DE5AB1"/>
    <w:rsid w:val="00DF4EBB"/>
    <w:rsid w:val="00DF76B6"/>
    <w:rsid w:val="00E02C06"/>
    <w:rsid w:val="00E10FFC"/>
    <w:rsid w:val="00E13010"/>
    <w:rsid w:val="00E17204"/>
    <w:rsid w:val="00E206DB"/>
    <w:rsid w:val="00E3121D"/>
    <w:rsid w:val="00E32538"/>
    <w:rsid w:val="00E35795"/>
    <w:rsid w:val="00E43C84"/>
    <w:rsid w:val="00E55595"/>
    <w:rsid w:val="00E656CD"/>
    <w:rsid w:val="00E80661"/>
    <w:rsid w:val="00E80778"/>
    <w:rsid w:val="00E84F7E"/>
    <w:rsid w:val="00E86D42"/>
    <w:rsid w:val="00E872D7"/>
    <w:rsid w:val="00E95617"/>
    <w:rsid w:val="00EB042C"/>
    <w:rsid w:val="00EB2E4F"/>
    <w:rsid w:val="00EC04EE"/>
    <w:rsid w:val="00EC6211"/>
    <w:rsid w:val="00ED525E"/>
    <w:rsid w:val="00ED70DC"/>
    <w:rsid w:val="00ED7108"/>
    <w:rsid w:val="00EE0A7E"/>
    <w:rsid w:val="00EE28E5"/>
    <w:rsid w:val="00EF563D"/>
    <w:rsid w:val="00F05C4B"/>
    <w:rsid w:val="00F11A99"/>
    <w:rsid w:val="00F13EF3"/>
    <w:rsid w:val="00F17387"/>
    <w:rsid w:val="00F229D5"/>
    <w:rsid w:val="00F24082"/>
    <w:rsid w:val="00F30DCC"/>
    <w:rsid w:val="00F347E0"/>
    <w:rsid w:val="00F34AF1"/>
    <w:rsid w:val="00F35FD5"/>
    <w:rsid w:val="00F42B7F"/>
    <w:rsid w:val="00F51738"/>
    <w:rsid w:val="00F5506B"/>
    <w:rsid w:val="00F56556"/>
    <w:rsid w:val="00F67909"/>
    <w:rsid w:val="00F811C4"/>
    <w:rsid w:val="00F8450C"/>
    <w:rsid w:val="00F8477C"/>
    <w:rsid w:val="00F8589C"/>
    <w:rsid w:val="00F86F01"/>
    <w:rsid w:val="00F906DD"/>
    <w:rsid w:val="00F95E0D"/>
    <w:rsid w:val="00FA695F"/>
    <w:rsid w:val="00FB0A6F"/>
    <w:rsid w:val="00FB7CBC"/>
    <w:rsid w:val="00FC26B3"/>
    <w:rsid w:val="00FC4E97"/>
    <w:rsid w:val="00FC66A8"/>
    <w:rsid w:val="00FC6842"/>
    <w:rsid w:val="00FD1B1B"/>
    <w:rsid w:val="00FD6D70"/>
    <w:rsid w:val="00FD720D"/>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3729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2F3F4F-8E8E-4EC0-93FE-1EF3FC8BAE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303</Words>
  <Characters>1670</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2</cp:revision>
  <cp:lastPrinted>2024-11-28T12:26:00Z</cp:lastPrinted>
  <dcterms:created xsi:type="dcterms:W3CDTF">2024-11-28T12:37:00Z</dcterms:created>
  <dcterms:modified xsi:type="dcterms:W3CDTF">2024-11-28T12:37:00Z</dcterms:modified>
</cp:coreProperties>
</file>