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0C621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119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0C6213" w:rsidRDefault="00BA43FD" w:rsidP="000C6213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Pr="002C04A2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 xml:space="preserve">: </w:t>
      </w:r>
      <w:r w:rsidR="000C62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1777/2024 iniciado por  </w:t>
      </w:r>
      <w:r w:rsidR="000C6213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r w:rsidR="000C62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Jorge Daniel – Eximición</w:t>
      </w:r>
      <w:r w:rsidR="000C621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Tasa Propiedad y Automotor por Discapacidad; y</w:t>
      </w:r>
    </w:p>
    <w:p w:rsidR="004E1D5A" w:rsidRPr="005F3741" w:rsidRDefault="004E1D5A" w:rsidP="000C621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32538" w:rsidRPr="001D3B9E" w:rsidRDefault="00E32538" w:rsidP="004E1D5A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E1D5A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E1D5A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B160A" w:rsidRPr="00BF39C8" w:rsidRDefault="00675CA7" w:rsidP="00AB160A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5F3741">
        <w:rPr>
          <w:rFonts w:ascii="Courier New" w:hAnsi="Courier New" w:cs="Courier New"/>
          <w:sz w:val="24"/>
          <w:szCs w:val="24"/>
        </w:rPr>
        <w:t>Que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solicita la eximición de la deuda por Tasa Por Servicio a la Propiedad </w:t>
      </w:r>
      <w:r w:rsidR="00AB160A" w:rsidRPr="00AB160A">
        <w:rPr>
          <w:rFonts w:ascii="Courier New" w:eastAsia="Arial Unicode MS" w:hAnsi="Courier New" w:cs="Courier New"/>
          <w:sz w:val="24"/>
          <w:szCs w:val="24"/>
        </w:rPr>
        <w:t>Cuenta Municipal N° 00013578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 y Contribución que incide sobre los Automotores </w:t>
      </w:r>
      <w:r w:rsidR="00AB160A" w:rsidRPr="00AB160A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 Dominio</w:t>
      </w:r>
      <w:r w:rsidR="00AB160A" w:rsidRPr="00AB160A">
        <w:rPr>
          <w:rFonts w:ascii="Courier New" w:eastAsia="Arial Unicode MS" w:hAnsi="Courier New" w:cs="Courier New"/>
          <w:sz w:val="24"/>
          <w:szCs w:val="24"/>
        </w:rPr>
        <w:t xml:space="preserve"> N° AC406AW</w:t>
      </w:r>
      <w:r w:rsidR="00AB160A">
        <w:rPr>
          <w:rFonts w:ascii="Courier New" w:eastAsia="Arial Unicode MS" w:hAnsi="Courier New" w:cs="Courier New"/>
          <w:b/>
          <w:sz w:val="24"/>
          <w:szCs w:val="24"/>
        </w:rPr>
        <w:t>;</w:t>
      </w:r>
    </w:p>
    <w:p w:rsidR="00AB160A" w:rsidRDefault="00AB160A" w:rsidP="00AB160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160A" w:rsidRDefault="00AB160A" w:rsidP="00AB16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 fojas 4 presenta certificado de discapacidad;</w:t>
      </w:r>
    </w:p>
    <w:p w:rsidR="00AB160A" w:rsidRDefault="00AB160A" w:rsidP="00AB16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C415D" w:rsidRDefault="00AB160A" w:rsidP="00AB16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motiva tal petición ya que dicho medio es utilizado para la movilidad y traslado del solicitante;</w:t>
      </w:r>
    </w:p>
    <w:p w:rsidR="00AB160A" w:rsidRPr="00AB160A" w:rsidRDefault="00AB160A" w:rsidP="00AB160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5F3741" w:rsidRDefault="00A04936" w:rsidP="004E1D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F3741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5F3741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5F3741">
        <w:rPr>
          <w:rFonts w:ascii="Courier New" w:hAnsi="Courier New" w:cs="Courier New"/>
          <w:sz w:val="24"/>
          <w:szCs w:val="24"/>
        </w:rPr>
        <w:t>en</w:t>
      </w:r>
      <w:r w:rsidR="00FC66A8" w:rsidRPr="005F3741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5F3741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5F3741">
        <w:rPr>
          <w:rFonts w:ascii="Courier New" w:hAnsi="Courier New" w:cs="Courier New"/>
          <w:sz w:val="24"/>
          <w:szCs w:val="24"/>
        </w:rPr>
        <w:t xml:space="preserve">Ordinaria del </w:t>
      </w:r>
      <w:r w:rsidR="004E1D5A" w:rsidRPr="005F3741">
        <w:rPr>
          <w:rFonts w:ascii="Courier New" w:hAnsi="Courier New" w:cs="Courier New"/>
          <w:sz w:val="24"/>
          <w:szCs w:val="24"/>
        </w:rPr>
        <w:t>día 04</w:t>
      </w:r>
      <w:r w:rsidR="003A6400" w:rsidRPr="005F3741">
        <w:rPr>
          <w:rFonts w:ascii="Courier New" w:hAnsi="Courier New" w:cs="Courier New"/>
          <w:sz w:val="24"/>
          <w:szCs w:val="24"/>
        </w:rPr>
        <w:t xml:space="preserve"> </w:t>
      </w:r>
      <w:r w:rsidR="00E32538" w:rsidRPr="005F3741">
        <w:rPr>
          <w:rFonts w:ascii="Courier New" w:hAnsi="Courier New" w:cs="Courier New"/>
          <w:sz w:val="24"/>
          <w:szCs w:val="24"/>
        </w:rPr>
        <w:t>de</w:t>
      </w:r>
      <w:r w:rsidR="004E1D5A" w:rsidRPr="005F3741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5F3741">
        <w:rPr>
          <w:rFonts w:ascii="Courier New" w:hAnsi="Courier New" w:cs="Courier New"/>
          <w:sz w:val="24"/>
          <w:szCs w:val="24"/>
        </w:rPr>
        <w:t xml:space="preserve"> de 2024.</w:t>
      </w:r>
    </w:p>
    <w:p w:rsidR="006C415D" w:rsidRDefault="006C415D" w:rsidP="004E1D5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0EDA" w:rsidRPr="00240E84" w:rsidRDefault="00510EDA" w:rsidP="004E1D5A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E1D5A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E1D5A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AB160A" w:rsidRDefault="009B79D4" w:rsidP="004E1D5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6C415D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6C415D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6C415D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5F3741" w:rsidRPr="005F3741">
        <w:rPr>
          <w:rFonts w:ascii="Courier New" w:eastAsia="Arial Unicode MS" w:hAnsi="Courier New" w:cs="Courier New"/>
        </w:rPr>
        <w:t xml:space="preserve"> 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el CIEN POR CIENTO (100%) el pago de la deuda en concepto de Tasa por Servicio a la </w:t>
      </w:r>
      <w:r w:rsidR="00AB160A" w:rsidRPr="00AB160A">
        <w:rPr>
          <w:rFonts w:ascii="Courier New" w:eastAsia="Arial Unicode MS" w:hAnsi="Courier New" w:cs="Courier New"/>
          <w:sz w:val="24"/>
          <w:szCs w:val="24"/>
        </w:rPr>
        <w:t>Propiedad Cuenta Municipal N° 00013578 hasta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B160A">
        <w:rPr>
          <w:rFonts w:ascii="Courier New" w:eastAsia="Arial Unicode MS" w:hAnsi="Courier New" w:cs="Courier New"/>
          <w:sz w:val="24"/>
          <w:szCs w:val="24"/>
        </w:rPr>
        <w:t>diciembre</w:t>
      </w:r>
      <w:r w:rsidR="00AB160A">
        <w:rPr>
          <w:rFonts w:ascii="Courier New" w:eastAsia="Arial Unicode MS" w:hAnsi="Courier New" w:cs="Courier New"/>
          <w:sz w:val="24"/>
          <w:szCs w:val="24"/>
        </w:rPr>
        <w:t xml:space="preserve"> del 2024 inclusive</w:t>
      </w:r>
      <w:r w:rsidR="00AB160A">
        <w:rPr>
          <w:rFonts w:ascii="Courier New" w:eastAsia="Arial Unicode MS" w:hAnsi="Courier New" w:cs="Courier New"/>
          <w:sz w:val="24"/>
          <w:szCs w:val="24"/>
        </w:rPr>
        <w:t>.-</w:t>
      </w:r>
    </w:p>
    <w:p w:rsidR="00AB160A" w:rsidRDefault="00AB160A" w:rsidP="00AB160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5F3741">
        <w:rPr>
          <w:rFonts w:ascii="Courier New" w:eastAsia="Arial Unicode MS" w:hAnsi="Courier New" w:cs="Courier New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Contribución que incide sobre los Automotores  </w:t>
      </w:r>
      <w:r w:rsidRPr="00AB160A">
        <w:rPr>
          <w:rFonts w:ascii="Courier New" w:eastAsia="Arial Unicode MS" w:hAnsi="Courier New" w:cs="Courier New"/>
          <w:sz w:val="24"/>
          <w:szCs w:val="24"/>
        </w:rPr>
        <w:t>Cuenta Municipal Dominio Nº AC406AW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B160A" w:rsidRDefault="00AB160A" w:rsidP="00AB160A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AB160A" w:rsidRDefault="00AB160A" w:rsidP="00AB160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AB160A" w:rsidRDefault="00AB160A" w:rsidP="00AB160A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AB160A" w:rsidRDefault="00AB160A" w:rsidP="00AB160A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AB160A" w:rsidP="004E1D5A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E1D5A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4E1D5A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CUATRO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E1D5A">
      <w:pPr>
        <w:spacing w:line="240" w:lineRule="auto"/>
        <w:jc w:val="both"/>
      </w:pPr>
    </w:p>
    <w:p w:rsidR="00A05052" w:rsidRDefault="00A05052" w:rsidP="004E1D5A">
      <w:pPr>
        <w:spacing w:line="240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1DD" w:rsidRDefault="00BD31DD" w:rsidP="00EF563D">
      <w:pPr>
        <w:spacing w:after="0" w:line="240" w:lineRule="auto"/>
      </w:pPr>
      <w:r>
        <w:separator/>
      </w:r>
    </w:p>
  </w:endnote>
  <w:endnote w:type="continuationSeparator" w:id="0">
    <w:p w:rsidR="00BD31DD" w:rsidRDefault="00BD31D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1DD" w:rsidRDefault="00BD31DD" w:rsidP="00EF563D">
      <w:pPr>
        <w:spacing w:after="0" w:line="240" w:lineRule="auto"/>
      </w:pPr>
      <w:r>
        <w:separator/>
      </w:r>
    </w:p>
  </w:footnote>
  <w:footnote w:type="continuationSeparator" w:id="0">
    <w:p w:rsidR="00BD31DD" w:rsidRDefault="00BD31D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6213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14A4C"/>
    <w:rsid w:val="007242AC"/>
    <w:rsid w:val="00725512"/>
    <w:rsid w:val="0072633A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160A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31DD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4EB2B-EDE9-49B6-A4C0-735D3C6B99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2024-12-06T11:20:00Z</cp:lastPrinted>
  <dcterms:created xsi:type="dcterms:W3CDTF">2024-12-06T11:40:00Z</dcterms:created>
  <dcterms:modified xsi:type="dcterms:W3CDTF">2024-12-06T11:40:00Z</dcterms:modified>
</cp:coreProperties>
</file>