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2DE0" w:rsidRPr="003A2DE0" w:rsidRDefault="003A2DE0" w:rsidP="006362E3">
      <w:pPr>
        <w:spacing w:after="100" w:afterAutospacing="1" w:line="240" w:lineRule="auto"/>
        <w:rPr>
          <w:rFonts w:ascii="Courier New" w:hAnsi="Courier New" w:cs="Courier New"/>
          <w:b/>
          <w:sz w:val="24"/>
          <w:szCs w:val="24"/>
        </w:rPr>
      </w:pPr>
    </w:p>
    <w:p w:rsidR="00191E73" w:rsidRDefault="00F229D5" w:rsidP="00191E73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</w:pPr>
      <w:r w:rsidRPr="002C04A2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ORDENANZA  Nº</w:t>
      </w:r>
      <w:r w:rsidR="002C04A2" w:rsidRPr="002C04A2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13</w:t>
      </w:r>
      <w:r w:rsidR="0078393F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129</w:t>
      </w:r>
    </w:p>
    <w:p w:rsidR="00643887" w:rsidRPr="00E02C06" w:rsidRDefault="00643887" w:rsidP="002F3F3A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</w:pPr>
    </w:p>
    <w:p w:rsidR="0078393F" w:rsidRPr="00480249" w:rsidRDefault="00BA43FD" w:rsidP="0078393F">
      <w:pPr>
        <w:spacing w:before="100" w:beforeAutospacing="1" w:after="100" w:afterAutospacing="1" w:line="240" w:lineRule="auto"/>
        <w:ind w:left="624" w:hanging="908"/>
        <w:jc w:val="both"/>
        <w:rPr>
          <w:rFonts w:ascii="Courier New" w:eastAsia="Arial Unicode MS" w:hAnsi="Courier New" w:cs="ShelleyAllegroScript-Normal"/>
          <w:sz w:val="24"/>
          <w:szCs w:val="24"/>
        </w:rPr>
      </w:pPr>
      <w:r w:rsidRPr="0078393F">
        <w:rPr>
          <w:rFonts w:ascii="Courier New" w:eastAsia="Arial Unicode MS" w:hAnsi="Courier New" w:cs="ShelleyAllegroScript-Normal"/>
          <w:b/>
          <w:sz w:val="24"/>
          <w:szCs w:val="24"/>
          <w:lang w:val="es-AR"/>
        </w:rPr>
        <w:t>VISTO</w:t>
      </w:r>
      <w:r w:rsidRPr="0078393F">
        <w:rPr>
          <w:rFonts w:ascii="Courier New" w:eastAsia="Arial Unicode MS" w:hAnsi="Courier New" w:cs="Courier New"/>
          <w:b/>
          <w:sz w:val="24"/>
          <w:szCs w:val="24"/>
          <w:lang w:val="es-AR"/>
        </w:rPr>
        <w:t>:</w:t>
      </w:r>
      <w:r w:rsidRPr="002C04A2">
        <w:rPr>
          <w:rFonts w:ascii="Courier New" w:eastAsia="Arial Unicode MS" w:hAnsi="Courier New" w:cs="Courier New"/>
          <w:sz w:val="24"/>
          <w:szCs w:val="24"/>
          <w:lang w:val="es-AR"/>
        </w:rPr>
        <w:t xml:space="preserve"> </w:t>
      </w:r>
      <w:r w:rsidR="0078393F" w:rsidRPr="00F1161E">
        <w:rPr>
          <w:rFonts w:ascii="Courier New" w:eastAsia="Arial Unicode MS" w:hAnsi="Courier New" w:cs="ShelleyAllegroScript-Normal"/>
          <w:sz w:val="24"/>
          <w:szCs w:val="24"/>
        </w:rPr>
        <w:t>La n</w:t>
      </w:r>
      <w:r w:rsidR="0078393F">
        <w:rPr>
          <w:rFonts w:ascii="Courier New" w:eastAsia="Arial Unicode MS" w:hAnsi="Courier New" w:cs="ShelleyAllegroScript-Normal"/>
          <w:sz w:val="24"/>
          <w:szCs w:val="24"/>
        </w:rPr>
        <w:t>ota presentada por el</w:t>
      </w:r>
      <w:r w:rsidR="0078393F" w:rsidRPr="00F1161E">
        <w:rPr>
          <w:rFonts w:ascii="Courier New" w:eastAsia="Arial Unicode MS" w:hAnsi="Courier New" w:cs="ShelleyAllegroScript-Normal"/>
          <w:sz w:val="24"/>
          <w:szCs w:val="24"/>
        </w:rPr>
        <w:t xml:space="preserve"> Sr.</w:t>
      </w:r>
      <w:r w:rsidR="0078393F">
        <w:rPr>
          <w:rFonts w:ascii="Courier New" w:eastAsia="Arial Unicode MS" w:hAnsi="Courier New" w:cs="ShelleyAllegroScript-Normal"/>
          <w:sz w:val="24"/>
          <w:szCs w:val="24"/>
        </w:rPr>
        <w:t xml:space="preserve">Ivan Poletta  </w:t>
      </w:r>
      <w:r w:rsidR="0078393F" w:rsidRPr="00F1161E">
        <w:rPr>
          <w:rFonts w:ascii="Courier New" w:eastAsia="Arial Unicode MS" w:hAnsi="Courier New" w:cs="ShelleyAllegroScript-Normal"/>
          <w:sz w:val="24"/>
          <w:szCs w:val="24"/>
        </w:rPr>
        <w:t>, Presidente de la Comisión Ejecutiva Organizadora del “XXX</w:t>
      </w:r>
      <w:r w:rsidR="0078393F">
        <w:rPr>
          <w:rFonts w:ascii="Courier New" w:eastAsia="Arial Unicode MS" w:hAnsi="Courier New" w:cs="ShelleyAllegroScript-Normal"/>
          <w:sz w:val="24"/>
          <w:szCs w:val="24"/>
        </w:rPr>
        <w:t>VI”</w:t>
      </w:r>
      <w:r w:rsidR="0078393F" w:rsidRPr="00F1161E">
        <w:rPr>
          <w:rFonts w:ascii="Courier New" w:eastAsia="Arial Unicode MS" w:hAnsi="Courier New" w:cs="ShelleyAllegroScript-Normal"/>
          <w:sz w:val="24"/>
          <w:szCs w:val="24"/>
        </w:rPr>
        <w:t xml:space="preserve"> Encuentro Anual de Colectividades”; y </w:t>
      </w:r>
    </w:p>
    <w:p w:rsidR="00E32538" w:rsidRPr="001D3B9E" w:rsidRDefault="00E32538" w:rsidP="00B610BC">
      <w:pPr>
        <w:pStyle w:val="Textoindependiente2"/>
        <w:jc w:val="both"/>
        <w:rPr>
          <w:rFonts w:ascii="Courier New" w:hAnsi="Courier New" w:cs="Courier New"/>
          <w:b w:val="0"/>
          <w:sz w:val="24"/>
          <w:szCs w:val="24"/>
        </w:rPr>
      </w:pPr>
    </w:p>
    <w:p w:rsidR="0049544F" w:rsidRDefault="00F229D5" w:rsidP="00B610BC">
      <w:pPr>
        <w:spacing w:after="0" w:line="240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  <w:t>C O N S I D E R A N D O</w:t>
      </w:r>
    </w:p>
    <w:p w:rsidR="001D157F" w:rsidRDefault="001D157F" w:rsidP="00B610BC">
      <w:pPr>
        <w:spacing w:after="0" w:line="240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C80A02" w:rsidRPr="001E3BAE" w:rsidRDefault="00C80A02" w:rsidP="00B610BC">
      <w:pPr>
        <w:spacing w:after="0" w:line="240" w:lineRule="auto"/>
        <w:rPr>
          <w:rFonts w:ascii="Courier New" w:eastAsia="Times New Roman" w:hAnsi="Courier New" w:cs="Times New Roman"/>
          <w:b/>
          <w:bCs/>
          <w:color w:val="000000"/>
          <w:sz w:val="24"/>
          <w:szCs w:val="24"/>
          <w:lang w:val="pt-BR" w:eastAsia="es-ES"/>
        </w:rPr>
      </w:pPr>
    </w:p>
    <w:p w:rsidR="0078393F" w:rsidRDefault="00675CA7" w:rsidP="0078393F">
      <w:pPr>
        <w:spacing w:before="100" w:beforeAutospacing="1" w:after="100" w:afterAutospacing="1" w:line="240" w:lineRule="auto"/>
        <w:ind w:left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/>
        </w:rPr>
      </w:pPr>
      <w:r w:rsidRPr="006222C9">
        <w:rPr>
          <w:rFonts w:ascii="Courier New" w:hAnsi="Courier New" w:cs="Courier New"/>
          <w:sz w:val="24"/>
          <w:szCs w:val="24"/>
        </w:rPr>
        <w:t>Que</w:t>
      </w:r>
      <w:r w:rsidR="006222C9" w:rsidRPr="006222C9">
        <w:rPr>
          <w:rFonts w:ascii="Courier New" w:hAnsi="Courier New" w:cs="Courier New"/>
          <w:sz w:val="24"/>
          <w:szCs w:val="24"/>
        </w:rPr>
        <w:t xml:space="preserve"> </w:t>
      </w:r>
      <w:r w:rsidR="0078393F" w:rsidRPr="00F1161E">
        <w:rPr>
          <w:rFonts w:ascii="Courier New" w:eastAsia="Arial Unicode MS" w:hAnsi="Courier New" w:cs="ShelleyAllegroScript-Normal"/>
          <w:sz w:val="24"/>
          <w:szCs w:val="24"/>
          <w:lang w:val="es-ES_tradnl"/>
        </w:rPr>
        <w:t>realizan una serie de peticiones para llevar adelante de manera satisfactoria el XXX</w:t>
      </w:r>
      <w:r w:rsidR="0078393F">
        <w:rPr>
          <w:rFonts w:ascii="Courier New" w:eastAsia="Arial Unicode MS" w:hAnsi="Courier New" w:cs="ShelleyAllegroScript-Normal"/>
          <w:sz w:val="24"/>
          <w:szCs w:val="24"/>
          <w:lang w:val="es-ES_tradnl"/>
        </w:rPr>
        <w:t>VI</w:t>
      </w:r>
      <w:r w:rsidR="0078393F" w:rsidRPr="00F1161E">
        <w:rPr>
          <w:rFonts w:ascii="Courier New" w:eastAsia="Arial Unicode MS" w:hAnsi="Courier New" w:cs="ShelleyAllegroScript-Normal"/>
          <w:sz w:val="24"/>
          <w:szCs w:val="24"/>
          <w:lang w:val="es-ES_tradnl"/>
        </w:rPr>
        <w:t xml:space="preserve"> Encuentro Anual de Colectividades; </w:t>
      </w:r>
    </w:p>
    <w:p w:rsidR="0078393F" w:rsidRDefault="0078393F" w:rsidP="0078393F">
      <w:pPr>
        <w:spacing w:before="100" w:beforeAutospacing="1" w:after="100" w:afterAutospacing="1" w:line="240" w:lineRule="auto"/>
        <w:ind w:left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/>
        </w:rPr>
      </w:pPr>
      <w:r>
        <w:rPr>
          <w:rFonts w:ascii="Courier New" w:eastAsia="Arial Unicode MS" w:hAnsi="Courier New" w:cs="ShelleyAllegroScript-Normal"/>
          <w:sz w:val="24"/>
          <w:szCs w:val="24"/>
          <w:lang w:val="es-ES_tradnl"/>
        </w:rPr>
        <w:t xml:space="preserve">Que teniendo en cuenta la situación económica por la que atraviesa nuestro país y a los fines de poder asegurar las contrataciones fundamentales para poder desarrollar el encuentro de mayor tradición y envergadura de nuestra ciudad se hace necesario dotar a la comisión de los fondos necesarios para afrontar los gastos iniciales; </w:t>
      </w:r>
    </w:p>
    <w:p w:rsidR="0078393F" w:rsidRDefault="0078393F" w:rsidP="0078393F">
      <w:pPr>
        <w:spacing w:before="100" w:beforeAutospacing="1" w:after="100" w:afterAutospacing="1" w:line="240" w:lineRule="auto"/>
        <w:ind w:left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/>
        </w:rPr>
      </w:pPr>
      <w:r>
        <w:rPr>
          <w:rFonts w:ascii="Courier New" w:eastAsia="Arial Unicode MS" w:hAnsi="Courier New" w:cs="ShelleyAllegroScript-Normal"/>
          <w:sz w:val="24"/>
          <w:szCs w:val="24"/>
          <w:lang w:val="es-ES_tradnl"/>
        </w:rPr>
        <w:t>Que los costos, respecto del encuentro anterior se han elevado considerablemente y pretendemos que este encuentro pueda desarrollarse de la mejor manera posible para beneficio de todos los vecinos, ya que este tipo de eventos no solo atraen  a visitantes durante su desarrollo del mismo, sino que muestran nuestra ciudad y la vienen posicionando como un atractivo turístico cultural reconocido a nivel país y le brinda a nuestros vecinos un momento de esparcimiento en épocas tan difíciles que enfrentamos;</w:t>
      </w:r>
    </w:p>
    <w:p w:rsidR="0078393F" w:rsidRDefault="0078393F" w:rsidP="0078393F">
      <w:pPr>
        <w:spacing w:before="100" w:beforeAutospacing="1" w:after="100" w:afterAutospacing="1"/>
        <w:ind w:left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/>
        </w:rPr>
      </w:pPr>
      <w:r>
        <w:rPr>
          <w:rFonts w:ascii="Courier New" w:eastAsia="Arial Unicode MS" w:hAnsi="Courier New" w:cs="ShelleyAllegroScript-Normal"/>
          <w:sz w:val="24"/>
          <w:szCs w:val="24"/>
          <w:lang w:val="es-ES_tradnl"/>
        </w:rPr>
        <w:t>Que todo lo que redunde en beneficio de la ciudad y nuestros vecinos es considerado prioritario para esta gestión;</w:t>
      </w:r>
    </w:p>
    <w:p w:rsidR="0078393F" w:rsidRDefault="0078393F" w:rsidP="0078393F">
      <w:pPr>
        <w:spacing w:before="100" w:beforeAutospacing="1" w:after="100" w:afterAutospacing="1" w:line="240" w:lineRule="auto"/>
        <w:ind w:left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/>
        </w:rPr>
      </w:pPr>
      <w:r>
        <w:rPr>
          <w:rFonts w:ascii="Courier New" w:eastAsia="Arial Unicode MS" w:hAnsi="Courier New" w:cs="ShelleyAllegroScript-Normal"/>
          <w:sz w:val="24"/>
          <w:szCs w:val="24"/>
          <w:lang w:val="es-ES_tradnl"/>
        </w:rPr>
        <w:t>Q</w:t>
      </w:r>
      <w:r w:rsidRPr="00F1161E">
        <w:rPr>
          <w:rFonts w:ascii="Courier New" w:eastAsia="Arial Unicode MS" w:hAnsi="Courier New" w:cs="ShelleyAllegroScript-Normal"/>
          <w:sz w:val="24"/>
          <w:szCs w:val="24"/>
          <w:lang w:val="es-ES_tradnl"/>
        </w:rPr>
        <w:t>ue solicitan se declare de interés Cultural Turístico Municipal al encuentro</w:t>
      </w:r>
      <w:r>
        <w:rPr>
          <w:rFonts w:ascii="Courier New" w:eastAsia="Arial Unicode MS" w:hAnsi="Courier New" w:cs="ShelleyAllegroScript-Normal"/>
          <w:sz w:val="24"/>
          <w:szCs w:val="24"/>
          <w:lang w:val="es-ES_tradnl"/>
        </w:rPr>
        <w:t>, como se viene haciendo todos los años</w:t>
      </w:r>
      <w:r w:rsidRPr="00F1161E">
        <w:rPr>
          <w:rFonts w:ascii="Courier New" w:eastAsia="Arial Unicode MS" w:hAnsi="Courier New" w:cs="ShelleyAllegroScript-Normal"/>
          <w:sz w:val="24"/>
          <w:szCs w:val="24"/>
          <w:lang w:val="es-ES_tradnl"/>
        </w:rPr>
        <w:t>;</w:t>
      </w:r>
    </w:p>
    <w:p w:rsidR="0078393F" w:rsidRDefault="0078393F" w:rsidP="0078393F">
      <w:pPr>
        <w:spacing w:before="100" w:beforeAutospacing="1" w:after="100" w:afterAutospacing="1" w:line="240" w:lineRule="auto"/>
        <w:ind w:left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/>
        </w:rPr>
      </w:pPr>
    </w:p>
    <w:p w:rsidR="0078393F" w:rsidRDefault="0078393F" w:rsidP="0078393F">
      <w:pPr>
        <w:spacing w:before="100" w:beforeAutospacing="1" w:after="100" w:afterAutospacing="1" w:line="240" w:lineRule="auto"/>
        <w:ind w:left="709"/>
        <w:jc w:val="right"/>
        <w:rPr>
          <w:rFonts w:ascii="Courier New" w:eastAsia="Arial Unicode MS" w:hAnsi="Courier New" w:cs="ShelleyAllegroScript-Normal"/>
          <w:sz w:val="24"/>
          <w:szCs w:val="24"/>
          <w:lang w:val="es-ES_tradnl"/>
        </w:rPr>
      </w:pPr>
      <w:r>
        <w:rPr>
          <w:rFonts w:ascii="Courier New" w:eastAsia="Arial Unicode MS" w:hAnsi="Courier New" w:cs="ShelleyAllegroScript-Normal"/>
          <w:sz w:val="24"/>
          <w:szCs w:val="24"/>
          <w:lang w:val="es-ES_tradnl"/>
        </w:rPr>
        <w:t>...///</w:t>
      </w:r>
    </w:p>
    <w:p w:rsidR="0078393F" w:rsidRDefault="0078393F" w:rsidP="0078393F">
      <w:pPr>
        <w:spacing w:before="100" w:beforeAutospacing="1" w:after="100" w:afterAutospacing="1" w:line="240" w:lineRule="auto"/>
        <w:ind w:left="709"/>
        <w:jc w:val="right"/>
        <w:rPr>
          <w:rFonts w:ascii="Courier New" w:eastAsia="Arial Unicode MS" w:hAnsi="Courier New" w:cs="ShelleyAllegroScript-Normal"/>
          <w:sz w:val="24"/>
          <w:szCs w:val="24"/>
          <w:lang w:val="es-ES_tradnl"/>
        </w:rPr>
      </w:pPr>
    </w:p>
    <w:p w:rsidR="0078393F" w:rsidRDefault="0078393F" w:rsidP="0078393F">
      <w:pPr>
        <w:spacing w:before="100" w:beforeAutospacing="1" w:after="100" w:afterAutospacing="1" w:line="240" w:lineRule="auto"/>
        <w:rPr>
          <w:rFonts w:ascii="Courier New" w:eastAsia="Arial Unicode MS" w:hAnsi="Courier New" w:cs="ShelleyAllegroScript-Normal"/>
          <w:sz w:val="24"/>
          <w:szCs w:val="24"/>
          <w:lang w:val="es-ES_tradnl"/>
        </w:rPr>
      </w:pPr>
      <w:r>
        <w:rPr>
          <w:rFonts w:ascii="Courier New" w:eastAsia="Arial Unicode MS" w:hAnsi="Courier New" w:cs="ShelleyAllegroScript-Normal"/>
          <w:sz w:val="24"/>
          <w:szCs w:val="24"/>
          <w:lang w:val="es-ES_tradnl"/>
        </w:rPr>
        <w:lastRenderedPageBreak/>
        <w:t>...///2.-</w:t>
      </w:r>
    </w:p>
    <w:p w:rsidR="002F3F3A" w:rsidRPr="003C470C" w:rsidRDefault="0078393F" w:rsidP="003C470C">
      <w:pPr>
        <w:spacing w:before="100" w:beforeAutospacing="1" w:after="100" w:afterAutospacing="1" w:line="240" w:lineRule="auto"/>
        <w:ind w:left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/>
        </w:rPr>
      </w:pPr>
      <w:r>
        <w:rPr>
          <w:rFonts w:ascii="Courier New" w:eastAsia="Arial Unicode MS" w:hAnsi="Courier New" w:cs="ShelleyAllegroScript-Normal"/>
          <w:sz w:val="24"/>
          <w:szCs w:val="24"/>
          <w:lang w:val="es-ES_tradnl"/>
        </w:rPr>
        <w:t>Que</w:t>
      </w:r>
      <w:r w:rsidRPr="00F1161E">
        <w:rPr>
          <w:rFonts w:ascii="Courier New" w:eastAsia="Arial Unicode MS" w:hAnsi="Courier New" w:cs="ShelleyAllegroScript-Normal"/>
          <w:sz w:val="24"/>
          <w:szCs w:val="24"/>
          <w:lang w:val="es-ES_tradnl"/>
        </w:rPr>
        <w:t xml:space="preserve"> </w:t>
      </w:r>
      <w:r>
        <w:rPr>
          <w:rFonts w:ascii="Courier New" w:eastAsia="Arial Unicode MS" w:hAnsi="Courier New" w:cs="ShelleyAllegroScript-Normal"/>
          <w:sz w:val="24"/>
          <w:szCs w:val="24"/>
          <w:lang w:val="es-ES_tradnl"/>
        </w:rPr>
        <w:t>además solicitan las autorizaciones necesarias para el desarrollo en todos los sectores de este Encuentro</w:t>
      </w:r>
      <w:r>
        <w:rPr>
          <w:rFonts w:ascii="Courier New" w:eastAsia="Arial Unicode MS" w:hAnsi="Courier New" w:cs="ShelleyAllegroScript-Normal"/>
          <w:sz w:val="24"/>
          <w:szCs w:val="24"/>
          <w:lang w:val="es-ES_tradnl"/>
        </w:rPr>
        <w:t>;</w:t>
      </w:r>
    </w:p>
    <w:p w:rsidR="0078393F" w:rsidRDefault="00A04936" w:rsidP="0078393F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  <w:r w:rsidRPr="006222C9">
        <w:rPr>
          <w:rFonts w:ascii="Courier New" w:hAnsi="Courier New" w:cs="Courier New"/>
          <w:sz w:val="24"/>
          <w:szCs w:val="24"/>
        </w:rPr>
        <w:t>Q</w:t>
      </w:r>
      <w:r w:rsidR="0078393F">
        <w:rPr>
          <w:rFonts w:ascii="Courier New" w:hAnsi="Courier New" w:cs="Courier New"/>
          <w:sz w:val="24"/>
          <w:szCs w:val="24"/>
        </w:rPr>
        <w:t>ue</w:t>
      </w:r>
      <w:r w:rsidR="0078393F" w:rsidRPr="00DF365F">
        <w:rPr>
          <w:rFonts w:ascii="Courier New" w:hAnsi="Courier New" w:cs="Courier New"/>
          <w:sz w:val="24"/>
          <w:szCs w:val="24"/>
        </w:rPr>
        <w:t xml:space="preserve"> evalu</w:t>
      </w:r>
      <w:r w:rsidR="0078393F">
        <w:rPr>
          <w:rFonts w:ascii="Courier New" w:hAnsi="Courier New" w:cs="Courier New"/>
          <w:sz w:val="24"/>
          <w:szCs w:val="24"/>
        </w:rPr>
        <w:t>ado el Proyecto de  Ordenanza elevado por el Departamento Ejecutivo</w:t>
      </w:r>
      <w:r w:rsidR="0078393F" w:rsidRPr="00DF365F">
        <w:rPr>
          <w:rFonts w:ascii="Courier New" w:hAnsi="Courier New" w:cs="Courier New"/>
          <w:sz w:val="24"/>
          <w:szCs w:val="24"/>
        </w:rPr>
        <w:t>,</w:t>
      </w:r>
      <w:r w:rsidR="0078393F">
        <w:rPr>
          <w:rFonts w:ascii="Courier New" w:hAnsi="Courier New" w:cs="Courier New"/>
          <w:sz w:val="24"/>
          <w:szCs w:val="24"/>
        </w:rPr>
        <w:t xml:space="preserve"> por la totalidad de los Concejales, es </w:t>
      </w:r>
      <w:r w:rsidR="0078393F" w:rsidRPr="00DF365F">
        <w:rPr>
          <w:rFonts w:ascii="Courier New" w:hAnsi="Courier New" w:cs="Courier New"/>
          <w:sz w:val="24"/>
          <w:szCs w:val="24"/>
        </w:rPr>
        <w:t xml:space="preserve">aprobado </w:t>
      </w:r>
      <w:r w:rsidR="0078393F">
        <w:rPr>
          <w:rFonts w:ascii="Courier New" w:hAnsi="Courier New" w:cs="Courier New"/>
          <w:sz w:val="24"/>
          <w:szCs w:val="24"/>
        </w:rPr>
        <w:t>en G</w:t>
      </w:r>
      <w:r w:rsidR="0078393F">
        <w:rPr>
          <w:rFonts w:ascii="Courier New" w:hAnsi="Courier New" w:cs="Courier New"/>
          <w:sz w:val="24"/>
          <w:szCs w:val="24"/>
        </w:rPr>
        <w:t>eneral y en Particular por mayoría</w:t>
      </w:r>
      <w:r w:rsidR="0078393F">
        <w:rPr>
          <w:rFonts w:ascii="Courier New" w:hAnsi="Courier New" w:cs="Courier New"/>
          <w:sz w:val="24"/>
          <w:szCs w:val="24"/>
        </w:rPr>
        <w:t xml:space="preserve"> en Sesión O</w:t>
      </w:r>
      <w:r w:rsidR="0078393F" w:rsidRPr="00DF365F">
        <w:rPr>
          <w:rFonts w:ascii="Courier New" w:hAnsi="Courier New" w:cs="Courier New"/>
          <w:sz w:val="24"/>
          <w:szCs w:val="24"/>
        </w:rPr>
        <w:t>rdinaria del</w:t>
      </w:r>
      <w:r w:rsidR="0078393F">
        <w:rPr>
          <w:rFonts w:ascii="Courier New" w:hAnsi="Courier New" w:cs="Courier New"/>
          <w:sz w:val="24"/>
          <w:szCs w:val="24"/>
        </w:rPr>
        <w:t xml:space="preserve"> día 11</w:t>
      </w:r>
      <w:r w:rsidR="0078393F" w:rsidRPr="00DF365F">
        <w:rPr>
          <w:rFonts w:ascii="Courier New" w:hAnsi="Courier New" w:cs="Courier New"/>
          <w:sz w:val="24"/>
          <w:szCs w:val="24"/>
        </w:rPr>
        <w:t xml:space="preserve"> de diciembre</w:t>
      </w:r>
      <w:r w:rsidR="0078393F">
        <w:rPr>
          <w:rFonts w:ascii="Courier New" w:hAnsi="Courier New" w:cs="Courier New"/>
          <w:sz w:val="24"/>
          <w:szCs w:val="24"/>
        </w:rPr>
        <w:t xml:space="preserve"> de 2024</w:t>
      </w:r>
      <w:r w:rsidR="0078393F" w:rsidRPr="00786877">
        <w:rPr>
          <w:rFonts w:ascii="Courier New" w:hAnsi="Courier New" w:cs="Courier New"/>
          <w:sz w:val="24"/>
          <w:szCs w:val="24"/>
        </w:rPr>
        <w:t>.</w:t>
      </w:r>
    </w:p>
    <w:p w:rsidR="00F60674" w:rsidRDefault="00F60674" w:rsidP="00B610BC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:rsidR="003C470C" w:rsidRPr="00F60674" w:rsidRDefault="003C470C" w:rsidP="00B610BC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:rsidR="002F3F3A" w:rsidRPr="00F60674" w:rsidRDefault="002F3F3A" w:rsidP="00B610BC">
      <w:pPr>
        <w:spacing w:line="240" w:lineRule="auto"/>
        <w:jc w:val="both"/>
        <w:rPr>
          <w:rFonts w:ascii="Courier New" w:hAnsi="Courier New" w:cs="Courier New"/>
          <w:sz w:val="24"/>
          <w:szCs w:val="24"/>
        </w:rPr>
      </w:pPr>
    </w:p>
    <w:p w:rsidR="00F229D5" w:rsidRPr="00925DF9" w:rsidRDefault="00F229D5" w:rsidP="00B610BC">
      <w:pPr>
        <w:spacing w:after="200" w:line="240" w:lineRule="auto"/>
        <w:ind w:left="720"/>
        <w:contextualSpacing/>
        <w:jc w:val="both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:rsidR="003A6400" w:rsidRDefault="00F229D5" w:rsidP="00B610BC">
      <w:pPr>
        <w:spacing w:before="100" w:beforeAutospacing="1" w:after="100" w:afterAutospacing="1" w:line="240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:rsidR="00630775" w:rsidRDefault="00630775" w:rsidP="003C470C">
      <w:pPr>
        <w:spacing w:before="100" w:beforeAutospacing="1" w:after="100" w:afterAutospacing="1" w:line="240" w:lineRule="auto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:rsidR="00630775" w:rsidRDefault="00630775" w:rsidP="00630775">
      <w:pPr>
        <w:spacing w:after="200" w:line="276" w:lineRule="auto"/>
        <w:contextualSpacing/>
        <w:jc w:val="both"/>
        <w:rPr>
          <w:rFonts w:ascii="Courier New" w:eastAsia="Arial Unicode MS" w:hAnsi="Courier New" w:cs="Courier New"/>
          <w:sz w:val="24"/>
          <w:szCs w:val="24"/>
          <w:lang w:val="es-AR"/>
        </w:rPr>
      </w:pPr>
    </w:p>
    <w:p w:rsidR="00630775" w:rsidRPr="00AB501B" w:rsidRDefault="00630775" w:rsidP="00630775">
      <w:pPr>
        <w:spacing w:after="100" w:afterAutospacing="1" w:line="240" w:lineRule="auto"/>
        <w:ind w:left="709" w:hanging="709"/>
        <w:jc w:val="both"/>
        <w:rPr>
          <w:rFonts w:ascii="Courier New" w:eastAsia="Times New Roman" w:hAnsi="Courier New"/>
          <w:b/>
          <w:sz w:val="24"/>
          <w:szCs w:val="24"/>
          <w:lang w:val="es-ES_tradnl" w:eastAsia="es-AR"/>
        </w:rPr>
      </w:pPr>
      <w:r w:rsidRPr="00A57EB1">
        <w:rPr>
          <w:rFonts w:ascii="Courier New" w:hAnsi="Courier New" w:cs="Courier New"/>
          <w:b/>
          <w:sz w:val="24"/>
          <w:szCs w:val="24"/>
          <w:u w:val="single"/>
          <w:lang w:val="es-AR"/>
        </w:rPr>
        <w:t>Art.1</w:t>
      </w:r>
      <w:r>
        <w:rPr>
          <w:rFonts w:ascii="Courier New" w:hAnsi="Courier New" w:cs="Courier New"/>
          <w:b/>
          <w:sz w:val="24"/>
          <w:szCs w:val="24"/>
          <w:lang w:val="es-AR"/>
        </w:rPr>
        <w:t>:</w:t>
      </w:r>
      <w:r w:rsidR="00434091">
        <w:rPr>
          <w:rFonts w:ascii="Courier New" w:hAnsi="Courier New" w:cs="Courier New"/>
          <w:b/>
          <w:sz w:val="24"/>
          <w:szCs w:val="24"/>
        </w:rPr>
        <w:t xml:space="preserve"> AUTORÍCESE</w:t>
      </w:r>
      <w:r w:rsidRPr="00F1161E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al Departamento Ejecutivo a otorgar un adelanto transitorio de caja a la Comisión Ejecutiva </w:t>
      </w: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Organizadora, la</w:t>
      </w:r>
      <w:r w:rsidRPr="00F1161E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suma total de</w:t>
      </w: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Pesos Cien millones ($100</w:t>
      </w:r>
      <w:r w:rsidRPr="00F1161E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.000.000,00.-); para afrontar las primeras erogaciones necesarias para la correcta organización del Evento</w:t>
      </w: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, debiendo depositarse en la cuenta abierta al efecto</w:t>
      </w:r>
      <w:r w:rsidRPr="00F1161E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.</w:t>
      </w:r>
    </w:p>
    <w:p w:rsidR="00630775" w:rsidRPr="00F1161E" w:rsidRDefault="00630775" w:rsidP="00630775">
      <w:pPr>
        <w:spacing w:after="100" w:afterAutospacing="1" w:line="24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/>
        </w:rPr>
      </w:pPr>
      <w:r w:rsidRPr="00F1161E">
        <w:rPr>
          <w:rFonts w:ascii="Courier New" w:hAnsi="Courier New" w:cs="Courier New"/>
          <w:b/>
          <w:sz w:val="24"/>
          <w:szCs w:val="24"/>
          <w:u w:val="single"/>
        </w:rPr>
        <w:t>Art.2</w:t>
      </w:r>
      <w:r w:rsidRPr="00F1161E">
        <w:rPr>
          <w:rFonts w:ascii="Courier New" w:hAnsi="Courier New" w:cs="Courier New"/>
          <w:b/>
          <w:sz w:val="24"/>
          <w:szCs w:val="24"/>
        </w:rPr>
        <w:t xml:space="preserve">: </w:t>
      </w:r>
      <w:r w:rsidR="0043409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DECLÁRESE</w:t>
      </w:r>
      <w:r w:rsidR="00434091" w:rsidRPr="00F1161E">
        <w:rPr>
          <w:rFonts w:ascii="Courier New" w:eastAsia="Arial Unicode MS" w:hAnsi="Courier New" w:cs="ShelleyAllegroScript-Normal"/>
          <w:sz w:val="24"/>
          <w:szCs w:val="24"/>
          <w:lang w:val="es-ES_tradnl"/>
        </w:rPr>
        <w:t xml:space="preserve"> </w:t>
      </w:r>
      <w:r w:rsidRPr="00F1161E">
        <w:rPr>
          <w:rFonts w:ascii="Courier New" w:eastAsia="Arial Unicode MS" w:hAnsi="Courier New" w:cs="ShelleyAllegroScript-Normal"/>
          <w:sz w:val="24"/>
          <w:szCs w:val="24"/>
          <w:lang w:val="es-ES_tradnl"/>
        </w:rPr>
        <w:t>de Interés Cultur</w:t>
      </w:r>
      <w:r>
        <w:rPr>
          <w:rFonts w:ascii="Courier New" w:eastAsia="Arial Unicode MS" w:hAnsi="Courier New" w:cs="ShelleyAllegroScript-Normal"/>
          <w:sz w:val="24"/>
          <w:szCs w:val="24"/>
          <w:lang w:val="es-ES_tradnl"/>
        </w:rPr>
        <w:t>al y Turístico Municipal al XXXVI</w:t>
      </w:r>
      <w:r w:rsidRPr="00F1161E">
        <w:rPr>
          <w:rFonts w:ascii="Courier New" w:eastAsia="Arial Unicode MS" w:hAnsi="Courier New" w:cs="ShelleyAllegroScript-Normal"/>
          <w:sz w:val="24"/>
          <w:szCs w:val="24"/>
          <w:lang w:val="es-ES_tradnl"/>
        </w:rPr>
        <w:t xml:space="preserve"> Encuentro Anual de Colectividades a realizarse e</w:t>
      </w:r>
      <w:r>
        <w:rPr>
          <w:rFonts w:ascii="Courier New" w:eastAsia="Arial Unicode MS" w:hAnsi="Courier New" w:cs="ShelleyAllegroScript-Normal"/>
          <w:sz w:val="24"/>
          <w:szCs w:val="24"/>
          <w:lang w:val="es-ES_tradnl"/>
        </w:rPr>
        <w:t>n nuestra ciudad entre los días 05 y 09</w:t>
      </w:r>
      <w:r w:rsidRPr="00F1161E">
        <w:rPr>
          <w:rFonts w:ascii="Courier New" w:eastAsia="Arial Unicode MS" w:hAnsi="Courier New" w:cs="ShelleyAllegroScript-Normal"/>
          <w:sz w:val="24"/>
          <w:szCs w:val="24"/>
          <w:lang w:val="es-ES_tradnl"/>
        </w:rPr>
        <w:t xml:space="preserve"> de F</w:t>
      </w:r>
      <w:r>
        <w:rPr>
          <w:rFonts w:ascii="Courier New" w:eastAsia="Arial Unicode MS" w:hAnsi="Courier New" w:cs="ShelleyAllegroScript-Normal"/>
          <w:sz w:val="24"/>
          <w:szCs w:val="24"/>
          <w:lang w:val="es-ES_tradnl"/>
        </w:rPr>
        <w:t>ebrero de 2025</w:t>
      </w:r>
      <w:r w:rsidRPr="00F1161E">
        <w:rPr>
          <w:rFonts w:ascii="Courier New" w:eastAsia="Arial Unicode MS" w:hAnsi="Courier New" w:cs="ShelleyAllegroScript-Normal"/>
          <w:sz w:val="24"/>
          <w:szCs w:val="24"/>
          <w:lang w:val="es-ES_tradnl"/>
        </w:rPr>
        <w:t>.-</w:t>
      </w:r>
    </w:p>
    <w:p w:rsidR="00630775" w:rsidRDefault="00630775" w:rsidP="00630775">
      <w:pPr>
        <w:pStyle w:val="Prrafodelista"/>
        <w:spacing w:after="100" w:afterAutospacing="1"/>
        <w:ind w:left="709" w:hanging="709"/>
        <w:jc w:val="both"/>
        <w:rPr>
          <w:rFonts w:ascii="Courier New" w:hAnsi="Courier New" w:cs="Courier New"/>
          <w:sz w:val="24"/>
          <w:szCs w:val="24"/>
        </w:rPr>
      </w:pPr>
      <w:r w:rsidRPr="00F1161E">
        <w:rPr>
          <w:rFonts w:ascii="Courier New" w:hAnsi="Courier New" w:cs="Courier New"/>
          <w:b/>
          <w:sz w:val="24"/>
          <w:szCs w:val="24"/>
          <w:u w:val="single"/>
        </w:rPr>
        <w:t>Art.3</w:t>
      </w:r>
      <w:r w:rsidRPr="00F1161E">
        <w:rPr>
          <w:rFonts w:ascii="Courier New" w:hAnsi="Courier New" w:cs="Courier New"/>
          <w:b/>
          <w:sz w:val="24"/>
          <w:szCs w:val="24"/>
        </w:rPr>
        <w:t>: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AUTORÍCESE</w:t>
      </w:r>
      <w:r w:rsidRPr="00F1161E">
        <w:rPr>
          <w:rFonts w:ascii="Courier New" w:hAnsi="Courier New" w:cs="Courier New"/>
          <w:sz w:val="24"/>
          <w:szCs w:val="24"/>
        </w:rPr>
        <w:t xml:space="preserve"> a la Comisió</w:t>
      </w:r>
      <w:r>
        <w:rPr>
          <w:rFonts w:ascii="Courier New" w:hAnsi="Courier New" w:cs="Courier New"/>
          <w:sz w:val="24"/>
          <w:szCs w:val="24"/>
        </w:rPr>
        <w:t>n Ejecutiva Organizadora del XXXVI</w:t>
      </w:r>
      <w:r w:rsidRPr="00F1161E">
        <w:rPr>
          <w:rFonts w:ascii="Courier New" w:hAnsi="Courier New" w:cs="Courier New"/>
          <w:sz w:val="24"/>
          <w:szCs w:val="24"/>
        </w:rPr>
        <w:t xml:space="preserve"> Encuentro Anual de Colectividades, el uso del e</w:t>
      </w:r>
      <w:r>
        <w:rPr>
          <w:rFonts w:ascii="Courier New" w:hAnsi="Courier New" w:cs="Courier New"/>
          <w:sz w:val="24"/>
          <w:szCs w:val="24"/>
        </w:rPr>
        <w:t>spacio público, entre los días 05 y 09</w:t>
      </w:r>
      <w:r w:rsidRPr="00F1161E">
        <w:rPr>
          <w:rFonts w:ascii="Courier New" w:hAnsi="Courier New" w:cs="Courier New"/>
          <w:sz w:val="24"/>
          <w:szCs w:val="24"/>
        </w:rPr>
        <w:t xml:space="preserve"> de Febrero de 20</w:t>
      </w:r>
      <w:r>
        <w:rPr>
          <w:rFonts w:ascii="Courier New" w:hAnsi="Courier New" w:cs="Courier New"/>
          <w:sz w:val="24"/>
          <w:szCs w:val="24"/>
        </w:rPr>
        <w:t xml:space="preserve">25 </w:t>
      </w:r>
      <w:r w:rsidRPr="00F1161E">
        <w:rPr>
          <w:rFonts w:ascii="Courier New" w:hAnsi="Courier New" w:cs="Courier New"/>
          <w:sz w:val="24"/>
          <w:szCs w:val="24"/>
        </w:rPr>
        <w:t>del predio delimitado por las siguientes calles: al oeste, Boulevard Ricardo Alfonsín, incluyendo uso de dicha arteria en su totalidad desde Av. del Libertador hasta rotonda ubicada en la intersección de las calles Hipólito Irigoyen y Dalinger; al sur calle Agustín Aguirre, al este calle Italia y al norte Avda. Hipólito Irigoyen, incluyendo las instalaciones del Polideportivo.-</w:t>
      </w:r>
    </w:p>
    <w:p w:rsidR="00630775" w:rsidRDefault="00630775" w:rsidP="00630775">
      <w:pPr>
        <w:spacing w:before="100" w:beforeAutospacing="1" w:after="100" w:afterAutospacing="1" w:line="240" w:lineRule="auto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:rsidR="00170755" w:rsidRDefault="00170755" w:rsidP="00630775">
      <w:pPr>
        <w:spacing w:before="100" w:beforeAutospacing="1" w:after="100" w:afterAutospacing="1" w:line="240" w:lineRule="auto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:rsidR="00630775" w:rsidRPr="00630775" w:rsidRDefault="00630775" w:rsidP="00630775">
      <w:pPr>
        <w:spacing w:before="100" w:beforeAutospacing="1" w:after="100" w:afterAutospacing="1" w:line="240" w:lineRule="auto"/>
        <w:jc w:val="right"/>
        <w:rPr>
          <w:rFonts w:ascii="Courier New" w:eastAsia="Calibri" w:hAnsi="Courier New" w:cs="Courier New"/>
          <w:sz w:val="24"/>
          <w:szCs w:val="24"/>
          <w:lang w:val="es-ES_tradnl"/>
        </w:rPr>
      </w:pPr>
      <w:r w:rsidRPr="00630775">
        <w:rPr>
          <w:rFonts w:ascii="Courier New" w:eastAsia="Calibri" w:hAnsi="Courier New" w:cs="Courier New"/>
          <w:sz w:val="24"/>
          <w:szCs w:val="24"/>
          <w:lang w:val="es-ES_tradnl"/>
        </w:rPr>
        <w:t>...///</w:t>
      </w:r>
    </w:p>
    <w:p w:rsidR="00630775" w:rsidRPr="00170755" w:rsidRDefault="00630775" w:rsidP="00630775">
      <w:pPr>
        <w:spacing w:before="100" w:beforeAutospacing="1" w:after="100" w:afterAutospacing="1" w:line="240" w:lineRule="auto"/>
        <w:rPr>
          <w:rFonts w:ascii="Courier New" w:eastAsia="Calibri" w:hAnsi="Courier New" w:cs="Courier New"/>
          <w:sz w:val="24"/>
          <w:szCs w:val="24"/>
          <w:lang w:val="es-ES_tradnl"/>
        </w:rPr>
      </w:pPr>
      <w:r w:rsidRPr="00170755">
        <w:rPr>
          <w:rFonts w:ascii="Courier New" w:eastAsia="Calibri" w:hAnsi="Courier New" w:cs="Courier New"/>
          <w:sz w:val="24"/>
          <w:szCs w:val="24"/>
          <w:lang w:val="es-ES_tradnl"/>
        </w:rPr>
        <w:lastRenderedPageBreak/>
        <w:t>...///3.-</w:t>
      </w:r>
    </w:p>
    <w:p w:rsidR="003C470C" w:rsidRDefault="00630775" w:rsidP="00170755">
      <w:pPr>
        <w:spacing w:before="100" w:beforeAutospacing="1" w:after="0" w:line="240" w:lineRule="auto"/>
        <w:ind w:left="709" w:hanging="709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eastAsia="Times New Roman" w:hAnsi="Courier New" w:cs="Courier New"/>
          <w:b/>
          <w:sz w:val="24"/>
          <w:szCs w:val="24"/>
          <w:u w:val="single"/>
          <w:lang w:eastAsia="es-AR"/>
        </w:rPr>
        <w:t>Art.4</w:t>
      </w:r>
      <w:r w:rsidR="006C415D" w:rsidRPr="00940708">
        <w:rPr>
          <w:rFonts w:ascii="Courier New" w:eastAsia="Times New Roman" w:hAnsi="Courier New" w:cs="Courier New"/>
          <w:b/>
          <w:sz w:val="24"/>
          <w:szCs w:val="24"/>
          <w:lang w:eastAsia="es-AR"/>
        </w:rPr>
        <w:t>:</w:t>
      </w:r>
      <w:r>
        <w:rPr>
          <w:rFonts w:ascii="Courier New" w:eastAsia="Times New Roman" w:hAnsi="Courier New" w:cs="Courier New"/>
          <w:b/>
          <w:sz w:val="24"/>
          <w:szCs w:val="24"/>
          <w:lang w:eastAsia="es-AR"/>
        </w:rPr>
        <w:t xml:space="preserve"> </w:t>
      </w:r>
      <w:r>
        <w:rPr>
          <w:rFonts w:ascii="Courier New" w:hAnsi="Courier New" w:cs="Courier New"/>
          <w:b/>
          <w:sz w:val="24"/>
          <w:szCs w:val="24"/>
        </w:rPr>
        <w:t>AUTORÍCE</w:t>
      </w:r>
      <w:r w:rsidRPr="00F1161E">
        <w:rPr>
          <w:rFonts w:ascii="Courier New" w:hAnsi="Courier New" w:cs="Courier New"/>
          <w:b/>
          <w:sz w:val="24"/>
          <w:szCs w:val="24"/>
        </w:rPr>
        <w:t>SE</w:t>
      </w:r>
      <w:r w:rsidRPr="00F1161E">
        <w:rPr>
          <w:rFonts w:ascii="Courier New" w:hAnsi="Courier New" w:cs="Courier New"/>
          <w:sz w:val="24"/>
          <w:szCs w:val="24"/>
        </w:rPr>
        <w:t xml:space="preserve"> a la Comisión </w:t>
      </w:r>
      <w:r>
        <w:rPr>
          <w:rFonts w:ascii="Courier New" w:hAnsi="Courier New" w:cs="Courier New"/>
          <w:sz w:val="24"/>
          <w:szCs w:val="24"/>
        </w:rPr>
        <w:t>Ejecutiva Organizadora del XXXVI</w:t>
      </w:r>
      <w:r w:rsidRPr="00F1161E">
        <w:rPr>
          <w:rFonts w:ascii="Courier New" w:hAnsi="Courier New" w:cs="Courier New"/>
          <w:sz w:val="24"/>
          <w:szCs w:val="24"/>
        </w:rPr>
        <w:t xml:space="preserve"> Encuentro Anual de Colectividades por la vía de la excepción y durante los días que dure el Encuentro a establecer paradas de taxis, puestos de llamadas de remises después de las 22,00 horas y paradas del    transporte de pasajeros en las cercanías del espacio donde se realice el mismo</w:t>
      </w:r>
      <w:r>
        <w:rPr>
          <w:rFonts w:ascii="Courier New" w:hAnsi="Courier New" w:cs="Courier New"/>
          <w:sz w:val="24"/>
          <w:szCs w:val="24"/>
        </w:rPr>
        <w:t>.-</w:t>
      </w:r>
    </w:p>
    <w:p w:rsidR="00170755" w:rsidRDefault="00170755" w:rsidP="00170755">
      <w:pPr>
        <w:spacing w:before="100" w:beforeAutospacing="1" w:after="0" w:line="240" w:lineRule="auto"/>
        <w:ind w:left="709" w:hanging="709"/>
        <w:jc w:val="both"/>
        <w:rPr>
          <w:rFonts w:ascii="Courier New" w:hAnsi="Courier New" w:cs="Courier New"/>
          <w:sz w:val="24"/>
          <w:szCs w:val="24"/>
        </w:rPr>
      </w:pPr>
    </w:p>
    <w:p w:rsidR="00170755" w:rsidRPr="00F1161E" w:rsidRDefault="003C470C" w:rsidP="00170755">
      <w:pPr>
        <w:spacing w:after="100" w:afterAutospacing="1" w:line="240" w:lineRule="auto"/>
        <w:ind w:left="709" w:hanging="709"/>
        <w:jc w:val="both"/>
        <w:rPr>
          <w:rFonts w:ascii="Courier New" w:hAnsi="Courier New" w:cs="Courier New"/>
          <w:sz w:val="24"/>
          <w:szCs w:val="24"/>
        </w:rPr>
      </w:pPr>
      <w:r w:rsidRPr="00F1161E">
        <w:rPr>
          <w:rFonts w:ascii="Courier New" w:hAnsi="Courier New" w:cs="Courier New"/>
          <w:b/>
          <w:sz w:val="24"/>
          <w:szCs w:val="24"/>
          <w:u w:val="single"/>
        </w:rPr>
        <w:t>Art.5</w:t>
      </w:r>
      <w:r>
        <w:rPr>
          <w:rFonts w:ascii="Courier New" w:hAnsi="Courier New" w:cs="Courier New"/>
          <w:b/>
          <w:sz w:val="24"/>
          <w:szCs w:val="24"/>
        </w:rPr>
        <w:t>:</w:t>
      </w:r>
      <w:r w:rsidRPr="00F1161E">
        <w:rPr>
          <w:rFonts w:ascii="Courier New" w:hAnsi="Courier New" w:cs="Courier New"/>
          <w:b/>
          <w:sz w:val="24"/>
          <w:szCs w:val="24"/>
        </w:rPr>
        <w:t>SUSPÉNDASE</w:t>
      </w:r>
      <w:r w:rsidRPr="00F1161E">
        <w:rPr>
          <w:rFonts w:ascii="Courier New" w:hAnsi="Courier New" w:cs="Courier New"/>
          <w:sz w:val="24"/>
          <w:szCs w:val="24"/>
        </w:rPr>
        <w:t xml:space="preserve"> en todo el predio de Colectividades, tenencia y venta de espuma artificial en aerosol en cualquiera de sus diferentes marcas y presentaciones comerciales, y/o de otros elementos destinados al juego</w:t>
      </w:r>
      <w:r>
        <w:rPr>
          <w:rFonts w:ascii="Courier New" w:hAnsi="Courier New" w:cs="Courier New"/>
          <w:sz w:val="24"/>
          <w:szCs w:val="24"/>
        </w:rPr>
        <w:t xml:space="preserve"> </w:t>
      </w:r>
      <w:r w:rsidRPr="00F1161E">
        <w:rPr>
          <w:rFonts w:ascii="Courier New" w:hAnsi="Courier New" w:cs="Courier New"/>
          <w:sz w:val="24"/>
          <w:szCs w:val="24"/>
        </w:rPr>
        <w:t>con agua, la venta de bebidas en general y de comidas en la vía pública, y cualquier tipo de venta ambulante (regulada dicha actividad mediante Ordenanza Nº 3270), salvo los puestos de determinados alimentos que estén habilitados con anterioridad al encuentro y hasta la finalización del mismo. La suspensión se efectúa desde la Av. del Libertador y con respecto a aquellas calles que delimitan el predio, hasta doscientos metros (200 metros) del mismo.-</w:t>
      </w:r>
    </w:p>
    <w:p w:rsidR="003C470C" w:rsidRDefault="003C470C" w:rsidP="003C470C">
      <w:pPr>
        <w:spacing w:after="100" w:afterAutospacing="1" w:line="240" w:lineRule="auto"/>
        <w:ind w:left="709" w:hanging="709"/>
        <w:jc w:val="both"/>
        <w:rPr>
          <w:rFonts w:ascii="Courier New" w:hAnsi="Courier New" w:cs="Courier New"/>
          <w:sz w:val="24"/>
          <w:szCs w:val="24"/>
        </w:rPr>
      </w:pPr>
      <w:r w:rsidRPr="00F1161E">
        <w:rPr>
          <w:rFonts w:ascii="Courier New" w:hAnsi="Courier New" w:cs="Courier New"/>
          <w:b/>
          <w:sz w:val="24"/>
          <w:szCs w:val="24"/>
          <w:u w:val="single"/>
        </w:rPr>
        <w:t>Art.6</w:t>
      </w:r>
      <w:r w:rsidRPr="00F1161E">
        <w:rPr>
          <w:rFonts w:ascii="Courier New" w:hAnsi="Courier New" w:cs="Courier New"/>
          <w:b/>
          <w:sz w:val="24"/>
          <w:szCs w:val="24"/>
        </w:rPr>
        <w:t xml:space="preserve">: </w:t>
      </w:r>
      <w:bookmarkStart w:id="0" w:name="_Hlk184033394"/>
      <w:r>
        <w:rPr>
          <w:rFonts w:ascii="Courier New" w:hAnsi="Courier New" w:cs="Courier New"/>
          <w:b/>
          <w:sz w:val="24"/>
          <w:szCs w:val="24"/>
        </w:rPr>
        <w:t>AUTORÍCESE</w:t>
      </w:r>
      <w:r w:rsidRPr="00F1161E">
        <w:rPr>
          <w:rFonts w:ascii="Courier New" w:hAnsi="Courier New" w:cs="Courier New"/>
          <w:sz w:val="24"/>
          <w:szCs w:val="24"/>
        </w:rPr>
        <w:t xml:space="preserve"> a la Comisión </w:t>
      </w:r>
      <w:r>
        <w:rPr>
          <w:rFonts w:ascii="Courier New" w:hAnsi="Courier New" w:cs="Courier New"/>
          <w:sz w:val="24"/>
          <w:szCs w:val="24"/>
        </w:rPr>
        <w:t>Ejecutiva Organizadora del XXXVI</w:t>
      </w:r>
      <w:r w:rsidRPr="00F1161E">
        <w:rPr>
          <w:rFonts w:ascii="Courier New" w:hAnsi="Courier New" w:cs="Courier New"/>
          <w:sz w:val="24"/>
          <w:szCs w:val="24"/>
        </w:rPr>
        <w:t xml:space="preserve"> Encuentro Anual de Colectividades a organizar, con plena exclusividad, la ubicación y permanencia de vehículos particulares del público asistente al encuentro en los espacios libres que resultan en los terrenos emplazados en el antiguo  trayecto de las vías del  ferrocarril y adyacencias a las mismas y todos los cuales en conjunto comprenden las superficies internas limitadas por Avda. Del Libertador, Bv. Alfonsín, calle Jorge Nahal y José Hernández. Asimismo poder disponer de las acciones necesarias para el correcto funcionamiento de playas de estacionamiento vehicular arancelado con una tarifa de hasta </w:t>
      </w:r>
      <w:r>
        <w:rPr>
          <w:rFonts w:ascii="Courier New" w:hAnsi="Courier New" w:cs="Courier New"/>
          <w:sz w:val="24"/>
          <w:szCs w:val="24"/>
        </w:rPr>
        <w:t xml:space="preserve">Pesos Tres mil </w:t>
      </w:r>
      <w:r w:rsidRPr="00F1161E">
        <w:rPr>
          <w:rFonts w:ascii="Courier New" w:hAnsi="Courier New" w:cs="Courier New"/>
          <w:sz w:val="24"/>
          <w:szCs w:val="24"/>
        </w:rPr>
        <w:t>($</w:t>
      </w:r>
      <w:r>
        <w:rPr>
          <w:rFonts w:ascii="Courier New" w:hAnsi="Courier New" w:cs="Courier New"/>
          <w:sz w:val="24"/>
          <w:szCs w:val="24"/>
        </w:rPr>
        <w:t>3.000</w:t>
      </w:r>
      <w:r w:rsidRPr="00F1161E">
        <w:rPr>
          <w:rFonts w:ascii="Courier New" w:hAnsi="Courier New" w:cs="Courier New"/>
          <w:sz w:val="24"/>
          <w:szCs w:val="24"/>
        </w:rPr>
        <w:t>) por unidad y por noche. La recaudación será registrada e incorporada al haber de la Comisión Ejecutiva  Organizadora del XXX</w:t>
      </w:r>
      <w:r>
        <w:rPr>
          <w:rFonts w:ascii="Courier New" w:hAnsi="Courier New" w:cs="Courier New"/>
          <w:sz w:val="24"/>
          <w:szCs w:val="24"/>
        </w:rPr>
        <w:t>VI</w:t>
      </w:r>
      <w:r w:rsidRPr="00F1161E">
        <w:rPr>
          <w:rFonts w:ascii="Courier New" w:hAnsi="Courier New" w:cs="Courier New"/>
          <w:sz w:val="24"/>
          <w:szCs w:val="24"/>
        </w:rPr>
        <w:t xml:space="preserve"> Encuentro Anual de Colectividades, conforme a las normativas admi</w:t>
      </w:r>
      <w:r>
        <w:rPr>
          <w:rFonts w:ascii="Courier New" w:hAnsi="Courier New" w:cs="Courier New"/>
          <w:sz w:val="24"/>
          <w:szCs w:val="24"/>
        </w:rPr>
        <w:t xml:space="preserve">nistrativas contables vigentes. Autorícese el cobro de estacionamiento en las calles adyacentes a la delimitación anterior con un monto de hasta Pesos Mil doscientos ($1200) por vehículo y por noche, debiendo dicha actividad ser controlada por la Municipalidad. </w:t>
      </w:r>
    </w:p>
    <w:p w:rsidR="003C470C" w:rsidRDefault="003C470C" w:rsidP="003C470C">
      <w:pPr>
        <w:spacing w:after="100" w:afterAutospacing="1" w:line="240" w:lineRule="auto"/>
        <w:ind w:left="709" w:hanging="709"/>
        <w:jc w:val="both"/>
        <w:rPr>
          <w:rFonts w:ascii="Courier New" w:hAnsi="Courier New" w:cs="Courier New"/>
          <w:sz w:val="24"/>
          <w:szCs w:val="24"/>
        </w:rPr>
      </w:pPr>
    </w:p>
    <w:p w:rsidR="003C470C" w:rsidRDefault="003C470C" w:rsidP="003C470C">
      <w:pPr>
        <w:spacing w:after="100" w:afterAutospacing="1" w:line="240" w:lineRule="auto"/>
        <w:ind w:left="709" w:hanging="709"/>
        <w:jc w:val="right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...///</w:t>
      </w:r>
    </w:p>
    <w:p w:rsidR="003C470C" w:rsidRPr="003C470C" w:rsidRDefault="003C470C" w:rsidP="00170755">
      <w:pPr>
        <w:spacing w:after="100" w:afterAutospacing="1" w:line="240" w:lineRule="auto"/>
        <w:ind w:left="709" w:hanging="709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lastRenderedPageBreak/>
        <w:t>.</w:t>
      </w:r>
      <w:bookmarkStart w:id="1" w:name="_GoBack"/>
      <w:bookmarkEnd w:id="1"/>
      <w:r>
        <w:rPr>
          <w:rFonts w:ascii="Courier New" w:hAnsi="Courier New" w:cs="Courier New"/>
          <w:sz w:val="24"/>
          <w:szCs w:val="24"/>
        </w:rPr>
        <w:t>..///2.-</w:t>
      </w:r>
      <w:bookmarkEnd w:id="0"/>
    </w:p>
    <w:p w:rsidR="006222C9" w:rsidRPr="006222C9" w:rsidRDefault="003C470C" w:rsidP="006222C9">
      <w:pPr>
        <w:spacing w:before="100" w:beforeAutospacing="1" w:after="0" w:line="240" w:lineRule="auto"/>
        <w:ind w:left="709" w:hanging="709"/>
        <w:jc w:val="both"/>
        <w:rPr>
          <w:rFonts w:ascii="Courier New" w:hAnsi="Courier New" w:cs="Courier New"/>
          <w:iCs/>
          <w:sz w:val="24"/>
          <w:szCs w:val="24"/>
          <w:lang w:val="es-ES_tradnl"/>
        </w:rPr>
      </w:pPr>
      <w:r>
        <w:rPr>
          <w:rFonts w:ascii="Courier New" w:hAnsi="Courier New" w:cs="Courier New"/>
          <w:b/>
          <w:sz w:val="24"/>
          <w:szCs w:val="24"/>
          <w:u w:val="single"/>
          <w:lang w:val="es-AR"/>
        </w:rPr>
        <w:t>Art.7</w:t>
      </w:r>
      <w:r w:rsidR="006222C9" w:rsidRPr="00925DF9">
        <w:rPr>
          <w:rFonts w:ascii="Courier New" w:hAnsi="Courier New" w:cs="Courier New"/>
          <w:b/>
          <w:sz w:val="24"/>
          <w:szCs w:val="24"/>
          <w:lang w:val="es-AR"/>
        </w:rPr>
        <w:t>:</w:t>
      </w:r>
      <w:r w:rsidR="006222C9" w:rsidRPr="00503082">
        <w:rPr>
          <w:rFonts w:ascii="Courier New" w:eastAsia="Arial Unicode MS" w:hAnsi="Courier New" w:cs="Courier New"/>
          <w:b/>
          <w:sz w:val="24"/>
          <w:szCs w:val="24"/>
          <w:lang w:val="es-AR"/>
        </w:rPr>
        <w:t xml:space="preserve"> </w:t>
      </w:r>
      <w:r>
        <w:rPr>
          <w:rFonts w:ascii="Courier New" w:hAnsi="Courier New" w:cs="Courier New"/>
          <w:b/>
          <w:sz w:val="24"/>
          <w:szCs w:val="24"/>
        </w:rPr>
        <w:t>AUTORÍCESE</w:t>
      </w:r>
      <w:r w:rsidRPr="00F1161E">
        <w:rPr>
          <w:rFonts w:ascii="Courier New" w:hAnsi="Courier New" w:cs="Courier New"/>
          <w:b/>
          <w:sz w:val="24"/>
          <w:szCs w:val="24"/>
        </w:rPr>
        <w:t xml:space="preserve"> </w:t>
      </w:r>
      <w:r w:rsidRPr="00F1161E">
        <w:rPr>
          <w:rFonts w:ascii="Courier New" w:hAnsi="Courier New" w:cs="Courier New"/>
          <w:sz w:val="24"/>
          <w:szCs w:val="24"/>
        </w:rPr>
        <w:t xml:space="preserve">al Departamento Ejecutivo Municipal, a </w:t>
      </w:r>
      <w:r>
        <w:rPr>
          <w:rFonts w:ascii="Courier New" w:hAnsi="Courier New" w:cs="Courier New"/>
          <w:sz w:val="24"/>
          <w:szCs w:val="24"/>
        </w:rPr>
        <w:t xml:space="preserve">                     </w:t>
      </w:r>
      <w:r w:rsidRPr="00F1161E">
        <w:rPr>
          <w:rFonts w:ascii="Courier New" w:hAnsi="Courier New" w:cs="Courier New"/>
          <w:sz w:val="24"/>
          <w:szCs w:val="24"/>
        </w:rPr>
        <w:t>efectuar la apertura de una cuenta corriente en una Institución Bancaria de esta ciudad en donde se centralicen los depósitos y e</w:t>
      </w:r>
      <w:r>
        <w:rPr>
          <w:rFonts w:ascii="Courier New" w:hAnsi="Courier New" w:cs="Courier New"/>
          <w:sz w:val="24"/>
          <w:szCs w:val="24"/>
        </w:rPr>
        <w:t>gresos de la Comisión Ejecutiva Organizadora del XXXVI</w:t>
      </w:r>
      <w:r w:rsidRPr="00F1161E">
        <w:rPr>
          <w:rFonts w:ascii="Courier New" w:hAnsi="Courier New" w:cs="Courier New"/>
          <w:sz w:val="24"/>
          <w:szCs w:val="24"/>
        </w:rPr>
        <w:t xml:space="preserve"> Encuentro Anual de Colectividades, siendo esa cuenta corriente administrada por el </w:t>
      </w:r>
      <w:r w:rsidRPr="00F1161E">
        <w:rPr>
          <w:rFonts w:ascii="Courier New" w:hAnsi="Courier New" w:cs="Courier New"/>
          <w:sz w:val="24"/>
          <w:szCs w:val="24"/>
          <w:lang w:val="es-ES_tradnl"/>
        </w:rPr>
        <w:t>Presidente, Vicepresidente, Tesorero y Secretaria</w:t>
      </w:r>
      <w:r w:rsidRPr="00F1161E">
        <w:rPr>
          <w:rFonts w:ascii="Courier New" w:hAnsi="Courier New" w:cs="Courier New"/>
          <w:sz w:val="24"/>
          <w:szCs w:val="24"/>
        </w:rPr>
        <w:t>, efectuándose los trámites con la firma conjunta de por lo menos dos</w:t>
      </w:r>
    </w:p>
    <w:p w:rsidR="002F3F3A" w:rsidRDefault="002F3F3A" w:rsidP="006222C9">
      <w:pPr>
        <w:spacing w:before="100" w:beforeAutospacing="1" w:after="0" w:line="240" w:lineRule="auto"/>
        <w:ind w:left="709" w:hanging="709"/>
        <w:jc w:val="both"/>
        <w:rPr>
          <w:rFonts w:ascii="Courier New" w:hAnsi="Courier New" w:cs="Courier New"/>
          <w:sz w:val="24"/>
          <w:szCs w:val="24"/>
          <w:lang w:val="es-AR"/>
        </w:rPr>
      </w:pPr>
      <w:r>
        <w:rPr>
          <w:rFonts w:ascii="Courier New" w:hAnsi="Courier New" w:cs="Courier New"/>
          <w:b/>
          <w:sz w:val="24"/>
          <w:szCs w:val="24"/>
          <w:u w:val="single"/>
          <w:lang w:val="es-AR"/>
        </w:rPr>
        <w:t>Art.</w:t>
      </w:r>
      <w:r w:rsidR="003C470C">
        <w:rPr>
          <w:rFonts w:ascii="Courier New" w:hAnsi="Courier New" w:cs="Courier New"/>
          <w:b/>
          <w:sz w:val="24"/>
          <w:szCs w:val="24"/>
          <w:u w:val="single"/>
          <w:lang w:val="es-AR"/>
        </w:rPr>
        <w:t>8</w:t>
      </w:r>
      <w:r w:rsidRPr="00925DF9">
        <w:rPr>
          <w:rFonts w:ascii="Courier New" w:hAnsi="Courier New" w:cs="Courier New"/>
          <w:b/>
          <w:sz w:val="24"/>
          <w:szCs w:val="24"/>
          <w:lang w:val="es-AR"/>
        </w:rPr>
        <w:t>:</w:t>
      </w:r>
      <w:r w:rsidRPr="00503082">
        <w:rPr>
          <w:rFonts w:ascii="Courier New" w:eastAsia="Arial Unicode MS" w:hAnsi="Courier New" w:cs="Courier New"/>
          <w:b/>
          <w:sz w:val="24"/>
          <w:szCs w:val="24"/>
          <w:lang w:val="es-AR"/>
        </w:rPr>
        <w:t xml:space="preserve"> </w:t>
      </w:r>
      <w:r>
        <w:rPr>
          <w:rFonts w:ascii="Courier New" w:hAnsi="Courier New" w:cs="Courier New"/>
          <w:b/>
          <w:sz w:val="24"/>
          <w:szCs w:val="24"/>
        </w:rPr>
        <w:t>PROTOCOLÍCES</w:t>
      </w:r>
      <w:r w:rsidRPr="00B113CE">
        <w:rPr>
          <w:rFonts w:ascii="Courier New" w:hAnsi="Courier New" w:cs="Courier New"/>
          <w:b/>
          <w:sz w:val="24"/>
          <w:szCs w:val="24"/>
        </w:rPr>
        <w:t xml:space="preserve">E, </w:t>
      </w:r>
      <w:r w:rsidRPr="00B113CE">
        <w:rPr>
          <w:rFonts w:ascii="Courier New" w:hAnsi="Courier New" w:cs="Courier New"/>
          <w:sz w:val="24"/>
          <w:szCs w:val="24"/>
        </w:rPr>
        <w:t>comuníquese, publíquese en el boletín oficial de la Ciudad de Alta Gracia, incorpórese al libro de Ordenanzas y archívese.-</w:t>
      </w:r>
    </w:p>
    <w:p w:rsidR="003A2DE0" w:rsidRPr="00B113CE" w:rsidRDefault="003A2DE0" w:rsidP="006222C9">
      <w:pPr>
        <w:spacing w:after="0" w:line="240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val="es-AR" w:eastAsia="es-ES"/>
        </w:rPr>
      </w:pPr>
    </w:p>
    <w:p w:rsidR="000767C9" w:rsidRPr="00925DF9" w:rsidRDefault="000767C9" w:rsidP="006222C9">
      <w:pPr>
        <w:spacing w:after="0" w:line="240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eastAsia="es-ES"/>
        </w:rPr>
      </w:pPr>
    </w:p>
    <w:p w:rsidR="002919B2" w:rsidRPr="002919B2" w:rsidRDefault="00E32538" w:rsidP="00B5708F">
      <w:pPr>
        <w:spacing w:after="200" w:line="276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DADA EN LA SALA DE SESIONES DEL HON</w:t>
      </w:r>
      <w:r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ORABLE CONCEJO </w:t>
      </w:r>
      <w:r w:rsidR="004E1D5A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DELIBERANTE A</w:t>
      </w:r>
      <w:r w:rsidR="003C470C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LOS ONCE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4E1D5A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DIAS DEL MES DE DICIEMBRE</w:t>
      </w:r>
      <w:r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DEL AÑO DOS MIL VEINTICUATRO</w:t>
      </w: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.-</w:t>
      </w:r>
    </w:p>
    <w:p w:rsidR="00F229D5" w:rsidRDefault="00F229D5" w:rsidP="00B5708F">
      <w:pPr>
        <w:spacing w:line="276" w:lineRule="auto"/>
        <w:jc w:val="both"/>
      </w:pPr>
    </w:p>
    <w:p w:rsidR="00A05052" w:rsidRDefault="00A05052" w:rsidP="00B5708F">
      <w:pPr>
        <w:spacing w:line="276" w:lineRule="auto"/>
      </w:pPr>
    </w:p>
    <w:p w:rsidR="00A43F65" w:rsidRDefault="00A43F65" w:rsidP="00B5708F">
      <w:pPr>
        <w:spacing w:line="276" w:lineRule="auto"/>
      </w:pPr>
    </w:p>
    <w:p w:rsidR="00B5708F" w:rsidRDefault="00B5708F">
      <w:pPr>
        <w:spacing w:line="276" w:lineRule="auto"/>
      </w:pPr>
    </w:p>
    <w:sectPr w:rsidR="00B5708F" w:rsidSect="00380DC2">
      <w:pgSz w:w="11906" w:h="16838"/>
      <w:pgMar w:top="1417" w:right="1701" w:bottom="1417" w:left="156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2B27FA" w:rsidRDefault="002B27FA" w:rsidP="00EF563D">
      <w:pPr>
        <w:spacing w:after="0" w:line="240" w:lineRule="auto"/>
      </w:pPr>
      <w:r>
        <w:separator/>
      </w:r>
    </w:p>
  </w:endnote>
  <w:endnote w:type="continuationSeparator" w:id="0">
    <w:p w:rsidR="002B27FA" w:rsidRDefault="002B27FA" w:rsidP="00EF56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2B27FA" w:rsidRDefault="002B27FA" w:rsidP="00EF563D">
      <w:pPr>
        <w:spacing w:after="0" w:line="240" w:lineRule="auto"/>
      </w:pPr>
      <w:r>
        <w:separator/>
      </w:r>
    </w:p>
  </w:footnote>
  <w:footnote w:type="continuationSeparator" w:id="0">
    <w:p w:rsidR="002B27FA" w:rsidRDefault="002B27FA" w:rsidP="00EF563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0250673"/>
    <w:multiLevelType w:val="hybridMultilevel"/>
    <w:tmpl w:val="38BC0416"/>
    <w:lvl w:ilvl="0" w:tplc="2C0A0017">
      <w:start w:val="1"/>
      <w:numFmt w:val="lowerLetter"/>
      <w:lvlText w:val="%1)"/>
      <w:lvlJc w:val="left"/>
      <w:pPr>
        <w:ind w:left="2204" w:hanging="360"/>
      </w:pPr>
    </w:lvl>
    <w:lvl w:ilvl="1" w:tplc="2C0A0019" w:tentative="1">
      <w:start w:val="1"/>
      <w:numFmt w:val="lowerLetter"/>
      <w:lvlText w:val="%2."/>
      <w:lvlJc w:val="left"/>
      <w:pPr>
        <w:ind w:left="2924" w:hanging="360"/>
      </w:pPr>
    </w:lvl>
    <w:lvl w:ilvl="2" w:tplc="2C0A001B" w:tentative="1">
      <w:start w:val="1"/>
      <w:numFmt w:val="lowerRoman"/>
      <w:lvlText w:val="%3."/>
      <w:lvlJc w:val="right"/>
      <w:pPr>
        <w:ind w:left="3644" w:hanging="180"/>
      </w:pPr>
    </w:lvl>
    <w:lvl w:ilvl="3" w:tplc="2C0A000F" w:tentative="1">
      <w:start w:val="1"/>
      <w:numFmt w:val="decimal"/>
      <w:lvlText w:val="%4."/>
      <w:lvlJc w:val="left"/>
      <w:pPr>
        <w:ind w:left="4364" w:hanging="360"/>
      </w:pPr>
    </w:lvl>
    <w:lvl w:ilvl="4" w:tplc="2C0A0019" w:tentative="1">
      <w:start w:val="1"/>
      <w:numFmt w:val="lowerLetter"/>
      <w:lvlText w:val="%5."/>
      <w:lvlJc w:val="left"/>
      <w:pPr>
        <w:ind w:left="5084" w:hanging="360"/>
      </w:pPr>
    </w:lvl>
    <w:lvl w:ilvl="5" w:tplc="2C0A001B" w:tentative="1">
      <w:start w:val="1"/>
      <w:numFmt w:val="lowerRoman"/>
      <w:lvlText w:val="%6."/>
      <w:lvlJc w:val="right"/>
      <w:pPr>
        <w:ind w:left="5804" w:hanging="180"/>
      </w:pPr>
    </w:lvl>
    <w:lvl w:ilvl="6" w:tplc="2C0A000F" w:tentative="1">
      <w:start w:val="1"/>
      <w:numFmt w:val="decimal"/>
      <w:lvlText w:val="%7."/>
      <w:lvlJc w:val="left"/>
      <w:pPr>
        <w:ind w:left="6524" w:hanging="360"/>
      </w:pPr>
    </w:lvl>
    <w:lvl w:ilvl="7" w:tplc="2C0A0019" w:tentative="1">
      <w:start w:val="1"/>
      <w:numFmt w:val="lowerLetter"/>
      <w:lvlText w:val="%8."/>
      <w:lvlJc w:val="left"/>
      <w:pPr>
        <w:ind w:left="7244" w:hanging="360"/>
      </w:pPr>
    </w:lvl>
    <w:lvl w:ilvl="8" w:tplc="2C0A001B" w:tentative="1">
      <w:start w:val="1"/>
      <w:numFmt w:val="lowerRoman"/>
      <w:lvlText w:val="%9."/>
      <w:lvlJc w:val="right"/>
      <w:pPr>
        <w:ind w:left="7964" w:hanging="180"/>
      </w:pPr>
    </w:lvl>
  </w:abstractNum>
  <w:abstractNum w:abstractNumId="1">
    <w:nsid w:val="10D441D4"/>
    <w:multiLevelType w:val="hybridMultilevel"/>
    <w:tmpl w:val="2F30CC84"/>
    <w:lvl w:ilvl="0" w:tplc="2C0A0011">
      <w:start w:val="1"/>
      <w:numFmt w:val="decimal"/>
      <w:lvlText w:val="%1)"/>
      <w:lvlJc w:val="left"/>
      <w:pPr>
        <w:ind w:left="720" w:hanging="360"/>
      </w:pPr>
    </w:lvl>
    <w:lvl w:ilvl="1" w:tplc="2C0A0019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1077E80"/>
    <w:multiLevelType w:val="hybridMultilevel"/>
    <w:tmpl w:val="33E6651A"/>
    <w:lvl w:ilvl="0" w:tplc="BB403DB2">
      <w:start w:val="1"/>
      <w:numFmt w:val="lowerLetter"/>
      <w:lvlText w:val="%1)"/>
      <w:lvlJc w:val="left"/>
      <w:pPr>
        <w:ind w:left="124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3">
    <w:nsid w:val="127F3C2F"/>
    <w:multiLevelType w:val="hybridMultilevel"/>
    <w:tmpl w:val="4E2080D2"/>
    <w:lvl w:ilvl="0" w:tplc="66DC7DC8">
      <w:start w:val="1"/>
      <w:numFmt w:val="decimal"/>
      <w:lvlText w:val="%1)"/>
      <w:lvlJc w:val="left"/>
      <w:pPr>
        <w:ind w:left="4897" w:hanging="360"/>
      </w:pPr>
      <w:rPr>
        <w:rFonts w:hint="default"/>
        <w:lang w:val="es-ES"/>
      </w:rPr>
    </w:lvl>
    <w:lvl w:ilvl="1" w:tplc="2C0A0019" w:tentative="1">
      <w:start w:val="1"/>
      <w:numFmt w:val="lowerLetter"/>
      <w:lvlText w:val="%2."/>
      <w:lvlJc w:val="left"/>
      <w:pPr>
        <w:ind w:left="5901" w:hanging="360"/>
      </w:pPr>
    </w:lvl>
    <w:lvl w:ilvl="2" w:tplc="2C0A001B" w:tentative="1">
      <w:start w:val="1"/>
      <w:numFmt w:val="lowerRoman"/>
      <w:lvlText w:val="%3."/>
      <w:lvlJc w:val="right"/>
      <w:pPr>
        <w:ind w:left="6621" w:hanging="180"/>
      </w:pPr>
    </w:lvl>
    <w:lvl w:ilvl="3" w:tplc="2C0A000F" w:tentative="1">
      <w:start w:val="1"/>
      <w:numFmt w:val="decimal"/>
      <w:lvlText w:val="%4."/>
      <w:lvlJc w:val="left"/>
      <w:pPr>
        <w:ind w:left="7341" w:hanging="360"/>
      </w:pPr>
    </w:lvl>
    <w:lvl w:ilvl="4" w:tplc="2C0A0019" w:tentative="1">
      <w:start w:val="1"/>
      <w:numFmt w:val="lowerLetter"/>
      <w:lvlText w:val="%5."/>
      <w:lvlJc w:val="left"/>
      <w:pPr>
        <w:ind w:left="8061" w:hanging="360"/>
      </w:pPr>
    </w:lvl>
    <w:lvl w:ilvl="5" w:tplc="2C0A001B" w:tentative="1">
      <w:start w:val="1"/>
      <w:numFmt w:val="lowerRoman"/>
      <w:lvlText w:val="%6."/>
      <w:lvlJc w:val="right"/>
      <w:pPr>
        <w:ind w:left="8781" w:hanging="180"/>
      </w:pPr>
    </w:lvl>
    <w:lvl w:ilvl="6" w:tplc="2C0A000F" w:tentative="1">
      <w:start w:val="1"/>
      <w:numFmt w:val="decimal"/>
      <w:lvlText w:val="%7."/>
      <w:lvlJc w:val="left"/>
      <w:pPr>
        <w:ind w:left="9501" w:hanging="360"/>
      </w:pPr>
    </w:lvl>
    <w:lvl w:ilvl="7" w:tplc="2C0A0019" w:tentative="1">
      <w:start w:val="1"/>
      <w:numFmt w:val="lowerLetter"/>
      <w:lvlText w:val="%8."/>
      <w:lvlJc w:val="left"/>
      <w:pPr>
        <w:ind w:left="10221" w:hanging="360"/>
      </w:pPr>
    </w:lvl>
    <w:lvl w:ilvl="8" w:tplc="2C0A001B" w:tentative="1">
      <w:start w:val="1"/>
      <w:numFmt w:val="lowerRoman"/>
      <w:lvlText w:val="%9."/>
      <w:lvlJc w:val="right"/>
      <w:pPr>
        <w:ind w:left="10941" w:hanging="180"/>
      </w:pPr>
    </w:lvl>
  </w:abstractNum>
  <w:abstractNum w:abstractNumId="4">
    <w:nsid w:val="208F46AC"/>
    <w:multiLevelType w:val="hybridMultilevel"/>
    <w:tmpl w:val="11A44334"/>
    <w:lvl w:ilvl="0" w:tplc="E2A0D856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>
    <w:nsid w:val="24673F8F"/>
    <w:multiLevelType w:val="hybridMultilevel"/>
    <w:tmpl w:val="279CE1A8"/>
    <w:lvl w:ilvl="0" w:tplc="2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6">
    <w:nsid w:val="25335A63"/>
    <w:multiLevelType w:val="hybridMultilevel"/>
    <w:tmpl w:val="B8785AE2"/>
    <w:lvl w:ilvl="0" w:tplc="00F64126">
      <w:start w:val="1"/>
      <w:numFmt w:val="lowerLetter"/>
      <w:lvlText w:val="%1)"/>
      <w:lvlJc w:val="left"/>
      <w:pPr>
        <w:ind w:left="1425" w:hanging="70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>
    <w:nsid w:val="29723750"/>
    <w:multiLevelType w:val="hybridMultilevel"/>
    <w:tmpl w:val="5C4C5DE8"/>
    <w:lvl w:ilvl="0" w:tplc="2C0A0017">
      <w:start w:val="1"/>
      <w:numFmt w:val="lowerLetter"/>
      <w:lvlText w:val="%1)"/>
      <w:lvlJc w:val="left"/>
      <w:pPr>
        <w:ind w:left="1352" w:hanging="360"/>
      </w:pPr>
    </w:lvl>
    <w:lvl w:ilvl="1" w:tplc="2C0A0019" w:tentative="1">
      <w:start w:val="1"/>
      <w:numFmt w:val="lowerLetter"/>
      <w:lvlText w:val="%2."/>
      <w:lvlJc w:val="left"/>
      <w:pPr>
        <w:ind w:left="2072" w:hanging="360"/>
      </w:pPr>
    </w:lvl>
    <w:lvl w:ilvl="2" w:tplc="2C0A001B" w:tentative="1">
      <w:start w:val="1"/>
      <w:numFmt w:val="lowerRoman"/>
      <w:lvlText w:val="%3."/>
      <w:lvlJc w:val="right"/>
      <w:pPr>
        <w:ind w:left="2792" w:hanging="180"/>
      </w:pPr>
    </w:lvl>
    <w:lvl w:ilvl="3" w:tplc="2C0A000F" w:tentative="1">
      <w:start w:val="1"/>
      <w:numFmt w:val="decimal"/>
      <w:lvlText w:val="%4."/>
      <w:lvlJc w:val="left"/>
      <w:pPr>
        <w:ind w:left="3512" w:hanging="360"/>
      </w:pPr>
    </w:lvl>
    <w:lvl w:ilvl="4" w:tplc="2C0A0019" w:tentative="1">
      <w:start w:val="1"/>
      <w:numFmt w:val="lowerLetter"/>
      <w:lvlText w:val="%5."/>
      <w:lvlJc w:val="left"/>
      <w:pPr>
        <w:ind w:left="4232" w:hanging="360"/>
      </w:pPr>
    </w:lvl>
    <w:lvl w:ilvl="5" w:tplc="2C0A001B" w:tentative="1">
      <w:start w:val="1"/>
      <w:numFmt w:val="lowerRoman"/>
      <w:lvlText w:val="%6."/>
      <w:lvlJc w:val="right"/>
      <w:pPr>
        <w:ind w:left="4952" w:hanging="180"/>
      </w:pPr>
    </w:lvl>
    <w:lvl w:ilvl="6" w:tplc="2C0A000F" w:tentative="1">
      <w:start w:val="1"/>
      <w:numFmt w:val="decimal"/>
      <w:lvlText w:val="%7."/>
      <w:lvlJc w:val="left"/>
      <w:pPr>
        <w:ind w:left="5672" w:hanging="360"/>
      </w:pPr>
    </w:lvl>
    <w:lvl w:ilvl="7" w:tplc="2C0A0019" w:tentative="1">
      <w:start w:val="1"/>
      <w:numFmt w:val="lowerLetter"/>
      <w:lvlText w:val="%8."/>
      <w:lvlJc w:val="left"/>
      <w:pPr>
        <w:ind w:left="6392" w:hanging="360"/>
      </w:pPr>
    </w:lvl>
    <w:lvl w:ilvl="8" w:tplc="2C0A001B" w:tentative="1">
      <w:start w:val="1"/>
      <w:numFmt w:val="lowerRoman"/>
      <w:lvlText w:val="%9."/>
      <w:lvlJc w:val="right"/>
      <w:pPr>
        <w:ind w:left="7112" w:hanging="180"/>
      </w:pPr>
    </w:lvl>
  </w:abstractNum>
  <w:abstractNum w:abstractNumId="8">
    <w:nsid w:val="2FEA58ED"/>
    <w:multiLevelType w:val="hybridMultilevel"/>
    <w:tmpl w:val="2E42E6C0"/>
    <w:lvl w:ilvl="0" w:tplc="E95C01AA">
      <w:start w:val="1"/>
      <w:numFmt w:val="decimal"/>
      <w:lvlText w:val="%1)"/>
      <w:lvlJc w:val="left"/>
      <w:pPr>
        <w:ind w:left="124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9">
    <w:nsid w:val="3B346F0C"/>
    <w:multiLevelType w:val="hybridMultilevel"/>
    <w:tmpl w:val="5D54E4CA"/>
    <w:lvl w:ilvl="0" w:tplc="F4FE7AA4">
      <w:start w:val="1"/>
      <w:numFmt w:val="decimal"/>
      <w:lvlText w:val="%1-"/>
      <w:lvlJc w:val="left"/>
      <w:pPr>
        <w:ind w:left="117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10">
    <w:nsid w:val="3F7649E7"/>
    <w:multiLevelType w:val="hybridMultilevel"/>
    <w:tmpl w:val="E7CAD3E8"/>
    <w:lvl w:ilvl="0" w:tplc="2C0A0017">
      <w:start w:val="1"/>
      <w:numFmt w:val="lowerLetter"/>
      <w:lvlText w:val="%1)"/>
      <w:lvlJc w:val="left"/>
      <w:pPr>
        <w:ind w:left="1440" w:hanging="360"/>
      </w:pPr>
    </w:lvl>
    <w:lvl w:ilvl="1" w:tplc="2C0A0019" w:tentative="1">
      <w:start w:val="1"/>
      <w:numFmt w:val="lowerLetter"/>
      <w:lvlText w:val="%2."/>
      <w:lvlJc w:val="left"/>
      <w:pPr>
        <w:ind w:left="2160" w:hanging="360"/>
      </w:pPr>
    </w:lvl>
    <w:lvl w:ilvl="2" w:tplc="2C0A001B" w:tentative="1">
      <w:start w:val="1"/>
      <w:numFmt w:val="lowerRoman"/>
      <w:lvlText w:val="%3."/>
      <w:lvlJc w:val="right"/>
      <w:pPr>
        <w:ind w:left="2880" w:hanging="180"/>
      </w:pPr>
    </w:lvl>
    <w:lvl w:ilvl="3" w:tplc="2C0A000F" w:tentative="1">
      <w:start w:val="1"/>
      <w:numFmt w:val="decimal"/>
      <w:lvlText w:val="%4."/>
      <w:lvlJc w:val="left"/>
      <w:pPr>
        <w:ind w:left="3600" w:hanging="360"/>
      </w:pPr>
    </w:lvl>
    <w:lvl w:ilvl="4" w:tplc="2C0A0019" w:tentative="1">
      <w:start w:val="1"/>
      <w:numFmt w:val="lowerLetter"/>
      <w:lvlText w:val="%5."/>
      <w:lvlJc w:val="left"/>
      <w:pPr>
        <w:ind w:left="4320" w:hanging="360"/>
      </w:pPr>
    </w:lvl>
    <w:lvl w:ilvl="5" w:tplc="2C0A001B" w:tentative="1">
      <w:start w:val="1"/>
      <w:numFmt w:val="lowerRoman"/>
      <w:lvlText w:val="%6."/>
      <w:lvlJc w:val="right"/>
      <w:pPr>
        <w:ind w:left="5040" w:hanging="180"/>
      </w:pPr>
    </w:lvl>
    <w:lvl w:ilvl="6" w:tplc="2C0A000F" w:tentative="1">
      <w:start w:val="1"/>
      <w:numFmt w:val="decimal"/>
      <w:lvlText w:val="%7."/>
      <w:lvlJc w:val="left"/>
      <w:pPr>
        <w:ind w:left="5760" w:hanging="360"/>
      </w:pPr>
    </w:lvl>
    <w:lvl w:ilvl="7" w:tplc="2C0A0019" w:tentative="1">
      <w:start w:val="1"/>
      <w:numFmt w:val="lowerLetter"/>
      <w:lvlText w:val="%8."/>
      <w:lvlJc w:val="left"/>
      <w:pPr>
        <w:ind w:left="6480" w:hanging="360"/>
      </w:pPr>
    </w:lvl>
    <w:lvl w:ilvl="8" w:tplc="2C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1">
    <w:nsid w:val="40304272"/>
    <w:multiLevelType w:val="hybridMultilevel"/>
    <w:tmpl w:val="6952F3DE"/>
    <w:lvl w:ilvl="0" w:tplc="85E404FE">
      <w:start w:val="1"/>
      <w:numFmt w:val="lowerLetter"/>
      <w:lvlText w:val="%1)"/>
      <w:lvlJc w:val="left"/>
      <w:pPr>
        <w:ind w:left="786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45730E95"/>
    <w:multiLevelType w:val="hybridMultilevel"/>
    <w:tmpl w:val="4848686E"/>
    <w:lvl w:ilvl="0" w:tplc="86B4394A">
      <w:numFmt w:val="bullet"/>
      <w:lvlText w:val="-"/>
      <w:lvlJc w:val="left"/>
      <w:pPr>
        <w:ind w:left="720" w:hanging="360"/>
      </w:pPr>
      <w:rPr>
        <w:rFonts w:ascii="Courier New" w:eastAsiaTheme="minorHAnsi" w:hAnsi="Courier New" w:cs="Courier New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46101D69"/>
    <w:multiLevelType w:val="hybridMultilevel"/>
    <w:tmpl w:val="0E38EC08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52CF0AE3"/>
    <w:multiLevelType w:val="hybridMultilevel"/>
    <w:tmpl w:val="90720154"/>
    <w:lvl w:ilvl="0" w:tplc="A3CC52DE">
      <w:start w:val="1"/>
      <w:numFmt w:val="lowerLetter"/>
      <w:lvlText w:val="%1)"/>
      <w:lvlJc w:val="left"/>
      <w:pPr>
        <w:ind w:left="79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692E6A85"/>
    <w:multiLevelType w:val="hybridMultilevel"/>
    <w:tmpl w:val="E84C52DC"/>
    <w:lvl w:ilvl="0" w:tplc="D80AB778">
      <w:start w:val="1"/>
      <w:numFmt w:val="upperLetter"/>
      <w:lvlText w:val="%1."/>
      <w:lvlJc w:val="left"/>
      <w:pPr>
        <w:ind w:left="1158" w:hanging="45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8" w:hanging="360"/>
      </w:pPr>
    </w:lvl>
    <w:lvl w:ilvl="2" w:tplc="2C0A001B" w:tentative="1">
      <w:start w:val="1"/>
      <w:numFmt w:val="lowerRoman"/>
      <w:lvlText w:val="%3."/>
      <w:lvlJc w:val="right"/>
      <w:pPr>
        <w:ind w:left="2508" w:hanging="180"/>
      </w:pPr>
    </w:lvl>
    <w:lvl w:ilvl="3" w:tplc="2C0A000F" w:tentative="1">
      <w:start w:val="1"/>
      <w:numFmt w:val="decimal"/>
      <w:lvlText w:val="%4."/>
      <w:lvlJc w:val="left"/>
      <w:pPr>
        <w:ind w:left="3228" w:hanging="360"/>
      </w:pPr>
    </w:lvl>
    <w:lvl w:ilvl="4" w:tplc="2C0A0019" w:tentative="1">
      <w:start w:val="1"/>
      <w:numFmt w:val="lowerLetter"/>
      <w:lvlText w:val="%5."/>
      <w:lvlJc w:val="left"/>
      <w:pPr>
        <w:ind w:left="3948" w:hanging="360"/>
      </w:pPr>
    </w:lvl>
    <w:lvl w:ilvl="5" w:tplc="2C0A001B" w:tentative="1">
      <w:start w:val="1"/>
      <w:numFmt w:val="lowerRoman"/>
      <w:lvlText w:val="%6."/>
      <w:lvlJc w:val="right"/>
      <w:pPr>
        <w:ind w:left="4668" w:hanging="180"/>
      </w:pPr>
    </w:lvl>
    <w:lvl w:ilvl="6" w:tplc="2C0A000F" w:tentative="1">
      <w:start w:val="1"/>
      <w:numFmt w:val="decimal"/>
      <w:lvlText w:val="%7."/>
      <w:lvlJc w:val="left"/>
      <w:pPr>
        <w:ind w:left="5388" w:hanging="360"/>
      </w:pPr>
    </w:lvl>
    <w:lvl w:ilvl="7" w:tplc="2C0A0019" w:tentative="1">
      <w:start w:val="1"/>
      <w:numFmt w:val="lowerLetter"/>
      <w:lvlText w:val="%8."/>
      <w:lvlJc w:val="left"/>
      <w:pPr>
        <w:ind w:left="6108" w:hanging="360"/>
      </w:pPr>
    </w:lvl>
    <w:lvl w:ilvl="8" w:tplc="2C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6">
    <w:nsid w:val="7053032B"/>
    <w:multiLevelType w:val="hybridMultilevel"/>
    <w:tmpl w:val="22DA6448"/>
    <w:lvl w:ilvl="0" w:tplc="2C0A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2C0A0019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>
    <w:nsid w:val="772B6F97"/>
    <w:multiLevelType w:val="hybridMultilevel"/>
    <w:tmpl w:val="7938B71C"/>
    <w:lvl w:ilvl="0" w:tplc="2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8">
    <w:nsid w:val="786D3EB8"/>
    <w:multiLevelType w:val="hybridMultilevel"/>
    <w:tmpl w:val="311A0A48"/>
    <w:lvl w:ilvl="0" w:tplc="07627EA0">
      <w:start w:val="1"/>
      <w:numFmt w:val="lowerLetter"/>
      <w:lvlText w:val="%1)"/>
      <w:lvlJc w:val="left"/>
      <w:pPr>
        <w:ind w:left="115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>
    <w:nsid w:val="7CCA2D9C"/>
    <w:multiLevelType w:val="hybridMultilevel"/>
    <w:tmpl w:val="E160A284"/>
    <w:lvl w:ilvl="0" w:tplc="2C0A0017">
      <w:start w:val="1"/>
      <w:numFmt w:val="lowerLetter"/>
      <w:lvlText w:val="%1)"/>
      <w:lvlJc w:val="left"/>
      <w:pPr>
        <w:ind w:left="1440" w:hanging="360"/>
      </w:pPr>
    </w:lvl>
    <w:lvl w:ilvl="1" w:tplc="2C0A0019" w:tentative="1">
      <w:start w:val="1"/>
      <w:numFmt w:val="lowerLetter"/>
      <w:lvlText w:val="%2."/>
      <w:lvlJc w:val="left"/>
      <w:pPr>
        <w:ind w:left="2160" w:hanging="360"/>
      </w:pPr>
    </w:lvl>
    <w:lvl w:ilvl="2" w:tplc="2C0A001B" w:tentative="1">
      <w:start w:val="1"/>
      <w:numFmt w:val="lowerRoman"/>
      <w:lvlText w:val="%3."/>
      <w:lvlJc w:val="right"/>
      <w:pPr>
        <w:ind w:left="2880" w:hanging="180"/>
      </w:pPr>
    </w:lvl>
    <w:lvl w:ilvl="3" w:tplc="2C0A000F" w:tentative="1">
      <w:start w:val="1"/>
      <w:numFmt w:val="decimal"/>
      <w:lvlText w:val="%4."/>
      <w:lvlJc w:val="left"/>
      <w:pPr>
        <w:ind w:left="3600" w:hanging="360"/>
      </w:pPr>
    </w:lvl>
    <w:lvl w:ilvl="4" w:tplc="2C0A0019" w:tentative="1">
      <w:start w:val="1"/>
      <w:numFmt w:val="lowerLetter"/>
      <w:lvlText w:val="%5."/>
      <w:lvlJc w:val="left"/>
      <w:pPr>
        <w:ind w:left="4320" w:hanging="360"/>
      </w:pPr>
    </w:lvl>
    <w:lvl w:ilvl="5" w:tplc="2C0A001B" w:tentative="1">
      <w:start w:val="1"/>
      <w:numFmt w:val="lowerRoman"/>
      <w:lvlText w:val="%6."/>
      <w:lvlJc w:val="right"/>
      <w:pPr>
        <w:ind w:left="5040" w:hanging="180"/>
      </w:pPr>
    </w:lvl>
    <w:lvl w:ilvl="6" w:tplc="2C0A000F" w:tentative="1">
      <w:start w:val="1"/>
      <w:numFmt w:val="decimal"/>
      <w:lvlText w:val="%7."/>
      <w:lvlJc w:val="left"/>
      <w:pPr>
        <w:ind w:left="5760" w:hanging="360"/>
      </w:pPr>
    </w:lvl>
    <w:lvl w:ilvl="7" w:tplc="2C0A0019" w:tentative="1">
      <w:start w:val="1"/>
      <w:numFmt w:val="lowerLetter"/>
      <w:lvlText w:val="%8."/>
      <w:lvlJc w:val="left"/>
      <w:pPr>
        <w:ind w:left="6480" w:hanging="360"/>
      </w:pPr>
    </w:lvl>
    <w:lvl w:ilvl="8" w:tplc="2C0A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17"/>
  </w:num>
  <w:num w:numId="2">
    <w:abstractNumId w:val="7"/>
  </w:num>
  <w:num w:numId="3">
    <w:abstractNumId w:val="3"/>
  </w:num>
  <w:num w:numId="4">
    <w:abstractNumId w:val="5"/>
  </w:num>
  <w:num w:numId="5">
    <w:abstractNumId w:val="14"/>
  </w:num>
  <w:num w:numId="6">
    <w:abstractNumId w:val="1"/>
  </w:num>
  <w:num w:numId="7">
    <w:abstractNumId w:val="8"/>
  </w:num>
  <w:num w:numId="8">
    <w:abstractNumId w:val="9"/>
  </w:num>
  <w:num w:numId="9">
    <w:abstractNumId w:val="2"/>
  </w:num>
  <w:num w:numId="10">
    <w:abstractNumId w:val="12"/>
  </w:num>
  <w:num w:numId="11">
    <w:abstractNumId w:val="10"/>
  </w:num>
  <w:num w:numId="12">
    <w:abstractNumId w:val="18"/>
  </w:num>
  <w:num w:numId="13">
    <w:abstractNumId w:val="19"/>
  </w:num>
  <w:num w:numId="14">
    <w:abstractNumId w:val="6"/>
  </w:num>
  <w:num w:numId="15">
    <w:abstractNumId w:val="16"/>
  </w:num>
  <w:num w:numId="16">
    <w:abstractNumId w:val="11"/>
  </w:num>
  <w:num w:numId="17">
    <w:abstractNumId w:val="4"/>
  </w:num>
  <w:num w:numId="18">
    <w:abstractNumId w:val="13"/>
  </w:num>
  <w:num w:numId="19">
    <w:abstractNumId w:val="15"/>
  </w:num>
  <w:num w:numId="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131078" w:nlCheck="1" w:checkStyle="0"/>
  <w:activeWritingStyle w:appName="MSWord" w:lang="es-AR" w:vendorID="64" w:dllVersion="131078" w:nlCheck="1" w:checkStyle="1"/>
  <w:activeWritingStyle w:appName="MSWord" w:lang="es-ES_tradnl" w:vendorID="64" w:dllVersion="131078" w:nlCheck="1" w:checkStyle="1"/>
  <w:activeWritingStyle w:appName="MSWord" w:lang="es-ES" w:vendorID="64" w:dllVersion="131078" w:nlCheck="1" w:checkStyle="1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29D5"/>
    <w:rsid w:val="00005C4E"/>
    <w:rsid w:val="0000637D"/>
    <w:rsid w:val="00010ADC"/>
    <w:rsid w:val="00024B8E"/>
    <w:rsid w:val="00035DB8"/>
    <w:rsid w:val="00041841"/>
    <w:rsid w:val="00052A89"/>
    <w:rsid w:val="00060941"/>
    <w:rsid w:val="000713A7"/>
    <w:rsid w:val="000767C9"/>
    <w:rsid w:val="0007695D"/>
    <w:rsid w:val="00080F9E"/>
    <w:rsid w:val="00083069"/>
    <w:rsid w:val="000A5790"/>
    <w:rsid w:val="000A68E7"/>
    <w:rsid w:val="000B45B6"/>
    <w:rsid w:val="000C01CB"/>
    <w:rsid w:val="000C044C"/>
    <w:rsid w:val="000C11AD"/>
    <w:rsid w:val="000C6213"/>
    <w:rsid w:val="000C732B"/>
    <w:rsid w:val="000D2C9E"/>
    <w:rsid w:val="000D3DD4"/>
    <w:rsid w:val="000E0779"/>
    <w:rsid w:val="000E2853"/>
    <w:rsid w:val="000F07CF"/>
    <w:rsid w:val="000F2473"/>
    <w:rsid w:val="000F330E"/>
    <w:rsid w:val="000F5135"/>
    <w:rsid w:val="0010112D"/>
    <w:rsid w:val="00103378"/>
    <w:rsid w:val="001118D9"/>
    <w:rsid w:val="0011293B"/>
    <w:rsid w:val="00122111"/>
    <w:rsid w:val="0012472D"/>
    <w:rsid w:val="00126457"/>
    <w:rsid w:val="00130953"/>
    <w:rsid w:val="001309DF"/>
    <w:rsid w:val="001327EF"/>
    <w:rsid w:val="001328DB"/>
    <w:rsid w:val="00133429"/>
    <w:rsid w:val="00134415"/>
    <w:rsid w:val="00134FE9"/>
    <w:rsid w:val="0015557C"/>
    <w:rsid w:val="00156CC2"/>
    <w:rsid w:val="00157861"/>
    <w:rsid w:val="00170755"/>
    <w:rsid w:val="00172DAF"/>
    <w:rsid w:val="00175633"/>
    <w:rsid w:val="00177749"/>
    <w:rsid w:val="001824F0"/>
    <w:rsid w:val="00182925"/>
    <w:rsid w:val="0018632A"/>
    <w:rsid w:val="00187BC1"/>
    <w:rsid w:val="00190F54"/>
    <w:rsid w:val="00191E73"/>
    <w:rsid w:val="00196571"/>
    <w:rsid w:val="00196C42"/>
    <w:rsid w:val="001A329F"/>
    <w:rsid w:val="001A6A20"/>
    <w:rsid w:val="001D157F"/>
    <w:rsid w:val="001D2A14"/>
    <w:rsid w:val="001D2C24"/>
    <w:rsid w:val="001D3B9E"/>
    <w:rsid w:val="001E14C7"/>
    <w:rsid w:val="001E3BAE"/>
    <w:rsid w:val="001F496A"/>
    <w:rsid w:val="001F6894"/>
    <w:rsid w:val="001F7888"/>
    <w:rsid w:val="001F7DFA"/>
    <w:rsid w:val="002045EF"/>
    <w:rsid w:val="00205EB4"/>
    <w:rsid w:val="002067B8"/>
    <w:rsid w:val="00214454"/>
    <w:rsid w:val="00217A16"/>
    <w:rsid w:val="00222C57"/>
    <w:rsid w:val="00222E44"/>
    <w:rsid w:val="00226272"/>
    <w:rsid w:val="00226395"/>
    <w:rsid w:val="00226730"/>
    <w:rsid w:val="0024000A"/>
    <w:rsid w:val="00240E84"/>
    <w:rsid w:val="0024103A"/>
    <w:rsid w:val="002537DA"/>
    <w:rsid w:val="00255AC3"/>
    <w:rsid w:val="00262E7C"/>
    <w:rsid w:val="00267D2D"/>
    <w:rsid w:val="00282A99"/>
    <w:rsid w:val="002919B2"/>
    <w:rsid w:val="002919E5"/>
    <w:rsid w:val="002942E0"/>
    <w:rsid w:val="002A318D"/>
    <w:rsid w:val="002A7302"/>
    <w:rsid w:val="002B27FA"/>
    <w:rsid w:val="002C04A2"/>
    <w:rsid w:val="002C2F7D"/>
    <w:rsid w:val="002D0AE6"/>
    <w:rsid w:val="002D11F1"/>
    <w:rsid w:val="002D2AA7"/>
    <w:rsid w:val="002D2C37"/>
    <w:rsid w:val="002D415C"/>
    <w:rsid w:val="002E3034"/>
    <w:rsid w:val="002F3F3A"/>
    <w:rsid w:val="002F6507"/>
    <w:rsid w:val="003200BD"/>
    <w:rsid w:val="0032632C"/>
    <w:rsid w:val="00330042"/>
    <w:rsid w:val="00332660"/>
    <w:rsid w:val="003332EF"/>
    <w:rsid w:val="003343AD"/>
    <w:rsid w:val="00335286"/>
    <w:rsid w:val="00336EEA"/>
    <w:rsid w:val="00337348"/>
    <w:rsid w:val="0034408F"/>
    <w:rsid w:val="00351F39"/>
    <w:rsid w:val="00354EBC"/>
    <w:rsid w:val="00367BF6"/>
    <w:rsid w:val="00374FF6"/>
    <w:rsid w:val="00377DA6"/>
    <w:rsid w:val="00380DC2"/>
    <w:rsid w:val="00393837"/>
    <w:rsid w:val="00395A8B"/>
    <w:rsid w:val="003A2DE0"/>
    <w:rsid w:val="003A566E"/>
    <w:rsid w:val="003A6400"/>
    <w:rsid w:val="003C470C"/>
    <w:rsid w:val="003D1E87"/>
    <w:rsid w:val="003D44E3"/>
    <w:rsid w:val="003E3ECB"/>
    <w:rsid w:val="003E7C34"/>
    <w:rsid w:val="003F0E25"/>
    <w:rsid w:val="003F52E8"/>
    <w:rsid w:val="0041023D"/>
    <w:rsid w:val="00417ABB"/>
    <w:rsid w:val="00423924"/>
    <w:rsid w:val="0042423A"/>
    <w:rsid w:val="004278C8"/>
    <w:rsid w:val="00432408"/>
    <w:rsid w:val="0043309A"/>
    <w:rsid w:val="00434091"/>
    <w:rsid w:val="004435E6"/>
    <w:rsid w:val="00446078"/>
    <w:rsid w:val="00454D0B"/>
    <w:rsid w:val="00456B0E"/>
    <w:rsid w:val="0046456F"/>
    <w:rsid w:val="00464980"/>
    <w:rsid w:val="00465180"/>
    <w:rsid w:val="0046704A"/>
    <w:rsid w:val="00480F7D"/>
    <w:rsid w:val="00481835"/>
    <w:rsid w:val="004827AC"/>
    <w:rsid w:val="00487876"/>
    <w:rsid w:val="004922A8"/>
    <w:rsid w:val="00492829"/>
    <w:rsid w:val="0049500B"/>
    <w:rsid w:val="0049544F"/>
    <w:rsid w:val="004A3F1B"/>
    <w:rsid w:val="004B53BB"/>
    <w:rsid w:val="004B7144"/>
    <w:rsid w:val="004C03C5"/>
    <w:rsid w:val="004C3432"/>
    <w:rsid w:val="004C7006"/>
    <w:rsid w:val="004D3B52"/>
    <w:rsid w:val="004D7126"/>
    <w:rsid w:val="004E0F7C"/>
    <w:rsid w:val="004E1D5A"/>
    <w:rsid w:val="004F1084"/>
    <w:rsid w:val="004F2046"/>
    <w:rsid w:val="005000D0"/>
    <w:rsid w:val="00503082"/>
    <w:rsid w:val="00510EDA"/>
    <w:rsid w:val="00512275"/>
    <w:rsid w:val="00525056"/>
    <w:rsid w:val="00535705"/>
    <w:rsid w:val="00550FA7"/>
    <w:rsid w:val="00556BD1"/>
    <w:rsid w:val="005630A8"/>
    <w:rsid w:val="00572C83"/>
    <w:rsid w:val="00574A49"/>
    <w:rsid w:val="00583A46"/>
    <w:rsid w:val="00584A96"/>
    <w:rsid w:val="00596EB8"/>
    <w:rsid w:val="0059709A"/>
    <w:rsid w:val="005A19FD"/>
    <w:rsid w:val="005A3C91"/>
    <w:rsid w:val="005A6AD7"/>
    <w:rsid w:val="005B18ED"/>
    <w:rsid w:val="005B3538"/>
    <w:rsid w:val="005B6D05"/>
    <w:rsid w:val="005B749C"/>
    <w:rsid w:val="005D2DC7"/>
    <w:rsid w:val="005D7DE6"/>
    <w:rsid w:val="005E3EC0"/>
    <w:rsid w:val="005E3EFA"/>
    <w:rsid w:val="005E4AE7"/>
    <w:rsid w:val="005F0FEE"/>
    <w:rsid w:val="005F3741"/>
    <w:rsid w:val="005F5F2E"/>
    <w:rsid w:val="0060020C"/>
    <w:rsid w:val="00600C5B"/>
    <w:rsid w:val="006208F0"/>
    <w:rsid w:val="006222C9"/>
    <w:rsid w:val="00622FBE"/>
    <w:rsid w:val="0062623E"/>
    <w:rsid w:val="006275C6"/>
    <w:rsid w:val="00630775"/>
    <w:rsid w:val="00631818"/>
    <w:rsid w:val="00634A61"/>
    <w:rsid w:val="006362E3"/>
    <w:rsid w:val="00640E91"/>
    <w:rsid w:val="00643887"/>
    <w:rsid w:val="00661D01"/>
    <w:rsid w:val="006639D0"/>
    <w:rsid w:val="0066635B"/>
    <w:rsid w:val="00670482"/>
    <w:rsid w:val="00671A0B"/>
    <w:rsid w:val="00674A19"/>
    <w:rsid w:val="00674D99"/>
    <w:rsid w:val="00675CA7"/>
    <w:rsid w:val="00681D20"/>
    <w:rsid w:val="006A7CB7"/>
    <w:rsid w:val="006B0C64"/>
    <w:rsid w:val="006C1BE6"/>
    <w:rsid w:val="006C28E8"/>
    <w:rsid w:val="006C3F83"/>
    <w:rsid w:val="006C415D"/>
    <w:rsid w:val="006D1FE0"/>
    <w:rsid w:val="006D38DA"/>
    <w:rsid w:val="006E3D7C"/>
    <w:rsid w:val="006E7551"/>
    <w:rsid w:val="006F0967"/>
    <w:rsid w:val="006F0C25"/>
    <w:rsid w:val="006F69C5"/>
    <w:rsid w:val="007009D8"/>
    <w:rsid w:val="00701536"/>
    <w:rsid w:val="0070512D"/>
    <w:rsid w:val="00710962"/>
    <w:rsid w:val="00714A4C"/>
    <w:rsid w:val="007242AC"/>
    <w:rsid w:val="00725512"/>
    <w:rsid w:val="0072633A"/>
    <w:rsid w:val="007263F1"/>
    <w:rsid w:val="007343AC"/>
    <w:rsid w:val="00736CC4"/>
    <w:rsid w:val="0074620D"/>
    <w:rsid w:val="007607E7"/>
    <w:rsid w:val="00765E4E"/>
    <w:rsid w:val="00771F51"/>
    <w:rsid w:val="00774D11"/>
    <w:rsid w:val="0078393F"/>
    <w:rsid w:val="00795C01"/>
    <w:rsid w:val="007A139D"/>
    <w:rsid w:val="007A15A1"/>
    <w:rsid w:val="007A21D1"/>
    <w:rsid w:val="007A23B0"/>
    <w:rsid w:val="007A4D2E"/>
    <w:rsid w:val="007A5B90"/>
    <w:rsid w:val="007A65A3"/>
    <w:rsid w:val="007C13AF"/>
    <w:rsid w:val="007C1539"/>
    <w:rsid w:val="007C4C38"/>
    <w:rsid w:val="007E0B00"/>
    <w:rsid w:val="007F1D37"/>
    <w:rsid w:val="007F4F5C"/>
    <w:rsid w:val="007F7354"/>
    <w:rsid w:val="007F7C6D"/>
    <w:rsid w:val="008055B0"/>
    <w:rsid w:val="0080793D"/>
    <w:rsid w:val="00816917"/>
    <w:rsid w:val="00830586"/>
    <w:rsid w:val="00831851"/>
    <w:rsid w:val="00832139"/>
    <w:rsid w:val="008377CA"/>
    <w:rsid w:val="00844906"/>
    <w:rsid w:val="008459F5"/>
    <w:rsid w:val="008462C0"/>
    <w:rsid w:val="0085407E"/>
    <w:rsid w:val="008624B4"/>
    <w:rsid w:val="0086621B"/>
    <w:rsid w:val="00870322"/>
    <w:rsid w:val="0088171A"/>
    <w:rsid w:val="00881BF6"/>
    <w:rsid w:val="00883444"/>
    <w:rsid w:val="008979BF"/>
    <w:rsid w:val="008A2A26"/>
    <w:rsid w:val="008A5480"/>
    <w:rsid w:val="008A6A0C"/>
    <w:rsid w:val="008A6EBC"/>
    <w:rsid w:val="008A7350"/>
    <w:rsid w:val="008D0389"/>
    <w:rsid w:val="008D15C2"/>
    <w:rsid w:val="008D5673"/>
    <w:rsid w:val="008D59A9"/>
    <w:rsid w:val="008E1D39"/>
    <w:rsid w:val="00902EFD"/>
    <w:rsid w:val="00907846"/>
    <w:rsid w:val="009100D7"/>
    <w:rsid w:val="0091190B"/>
    <w:rsid w:val="00913D46"/>
    <w:rsid w:val="00913D98"/>
    <w:rsid w:val="00936358"/>
    <w:rsid w:val="00940E73"/>
    <w:rsid w:val="009432F6"/>
    <w:rsid w:val="00943D08"/>
    <w:rsid w:val="00944CFC"/>
    <w:rsid w:val="009453E1"/>
    <w:rsid w:val="00945F89"/>
    <w:rsid w:val="00955DB8"/>
    <w:rsid w:val="009620EA"/>
    <w:rsid w:val="009723B3"/>
    <w:rsid w:val="00982485"/>
    <w:rsid w:val="0098470E"/>
    <w:rsid w:val="009A143B"/>
    <w:rsid w:val="009A707C"/>
    <w:rsid w:val="009B688C"/>
    <w:rsid w:val="009B79D4"/>
    <w:rsid w:val="009E3D27"/>
    <w:rsid w:val="009F08E9"/>
    <w:rsid w:val="009F1B09"/>
    <w:rsid w:val="009F35C3"/>
    <w:rsid w:val="009F4ABB"/>
    <w:rsid w:val="009F78B4"/>
    <w:rsid w:val="00A02921"/>
    <w:rsid w:val="00A04936"/>
    <w:rsid w:val="00A05052"/>
    <w:rsid w:val="00A05AF9"/>
    <w:rsid w:val="00A16285"/>
    <w:rsid w:val="00A228C4"/>
    <w:rsid w:val="00A23E3B"/>
    <w:rsid w:val="00A300F1"/>
    <w:rsid w:val="00A31A29"/>
    <w:rsid w:val="00A32C0F"/>
    <w:rsid w:val="00A40DD6"/>
    <w:rsid w:val="00A4190F"/>
    <w:rsid w:val="00A43191"/>
    <w:rsid w:val="00A43F65"/>
    <w:rsid w:val="00A47D5A"/>
    <w:rsid w:val="00A50AA0"/>
    <w:rsid w:val="00A527D8"/>
    <w:rsid w:val="00A52D8C"/>
    <w:rsid w:val="00A60AF3"/>
    <w:rsid w:val="00A647C1"/>
    <w:rsid w:val="00A706A0"/>
    <w:rsid w:val="00A71463"/>
    <w:rsid w:val="00A771BF"/>
    <w:rsid w:val="00A82D57"/>
    <w:rsid w:val="00A84C9E"/>
    <w:rsid w:val="00A900B7"/>
    <w:rsid w:val="00A938E9"/>
    <w:rsid w:val="00A93A55"/>
    <w:rsid w:val="00AB0634"/>
    <w:rsid w:val="00AB0E21"/>
    <w:rsid w:val="00AB160A"/>
    <w:rsid w:val="00AB2B43"/>
    <w:rsid w:val="00AB53F9"/>
    <w:rsid w:val="00AB791C"/>
    <w:rsid w:val="00AD4C81"/>
    <w:rsid w:val="00AD6023"/>
    <w:rsid w:val="00AE5066"/>
    <w:rsid w:val="00AE54B7"/>
    <w:rsid w:val="00AE63D2"/>
    <w:rsid w:val="00AF751B"/>
    <w:rsid w:val="00B00DD1"/>
    <w:rsid w:val="00B1100F"/>
    <w:rsid w:val="00B113CE"/>
    <w:rsid w:val="00B121AE"/>
    <w:rsid w:val="00B26F45"/>
    <w:rsid w:val="00B36390"/>
    <w:rsid w:val="00B474EF"/>
    <w:rsid w:val="00B47563"/>
    <w:rsid w:val="00B504CF"/>
    <w:rsid w:val="00B5085A"/>
    <w:rsid w:val="00B5708F"/>
    <w:rsid w:val="00B6056F"/>
    <w:rsid w:val="00B61054"/>
    <w:rsid w:val="00B610BC"/>
    <w:rsid w:val="00B67DB9"/>
    <w:rsid w:val="00B70751"/>
    <w:rsid w:val="00B71641"/>
    <w:rsid w:val="00B77C25"/>
    <w:rsid w:val="00B92E8E"/>
    <w:rsid w:val="00BA3D0D"/>
    <w:rsid w:val="00BA43FD"/>
    <w:rsid w:val="00BA5679"/>
    <w:rsid w:val="00BB077C"/>
    <w:rsid w:val="00BB2450"/>
    <w:rsid w:val="00BB2E25"/>
    <w:rsid w:val="00BC0F64"/>
    <w:rsid w:val="00BC60B5"/>
    <w:rsid w:val="00BD4222"/>
    <w:rsid w:val="00BD6FB0"/>
    <w:rsid w:val="00BE452F"/>
    <w:rsid w:val="00BE6DA2"/>
    <w:rsid w:val="00BF09EB"/>
    <w:rsid w:val="00BF0CB8"/>
    <w:rsid w:val="00C01747"/>
    <w:rsid w:val="00C10559"/>
    <w:rsid w:val="00C10561"/>
    <w:rsid w:val="00C2645B"/>
    <w:rsid w:val="00C26E67"/>
    <w:rsid w:val="00C36015"/>
    <w:rsid w:val="00C36A36"/>
    <w:rsid w:val="00C37B26"/>
    <w:rsid w:val="00C45C03"/>
    <w:rsid w:val="00C46003"/>
    <w:rsid w:val="00C475E5"/>
    <w:rsid w:val="00C607A4"/>
    <w:rsid w:val="00C742EC"/>
    <w:rsid w:val="00C74B0F"/>
    <w:rsid w:val="00C77616"/>
    <w:rsid w:val="00C80A02"/>
    <w:rsid w:val="00C810FD"/>
    <w:rsid w:val="00C81DA0"/>
    <w:rsid w:val="00C83D13"/>
    <w:rsid w:val="00C95833"/>
    <w:rsid w:val="00CA184B"/>
    <w:rsid w:val="00CA6104"/>
    <w:rsid w:val="00CB0752"/>
    <w:rsid w:val="00CC4221"/>
    <w:rsid w:val="00CC797E"/>
    <w:rsid w:val="00CD668B"/>
    <w:rsid w:val="00CD7CFE"/>
    <w:rsid w:val="00CE70AE"/>
    <w:rsid w:val="00CF0766"/>
    <w:rsid w:val="00CF4FEB"/>
    <w:rsid w:val="00D06286"/>
    <w:rsid w:val="00D15D2D"/>
    <w:rsid w:val="00D266F3"/>
    <w:rsid w:val="00D32DF5"/>
    <w:rsid w:val="00D34ED2"/>
    <w:rsid w:val="00D35207"/>
    <w:rsid w:val="00D35EF9"/>
    <w:rsid w:val="00D57562"/>
    <w:rsid w:val="00D600EC"/>
    <w:rsid w:val="00D64969"/>
    <w:rsid w:val="00D66307"/>
    <w:rsid w:val="00D735AD"/>
    <w:rsid w:val="00D76052"/>
    <w:rsid w:val="00D83A4D"/>
    <w:rsid w:val="00D97697"/>
    <w:rsid w:val="00D9792B"/>
    <w:rsid w:val="00DB5086"/>
    <w:rsid w:val="00DC683A"/>
    <w:rsid w:val="00DC68E3"/>
    <w:rsid w:val="00DC76C7"/>
    <w:rsid w:val="00DD297B"/>
    <w:rsid w:val="00DE5AB1"/>
    <w:rsid w:val="00DF4EBB"/>
    <w:rsid w:val="00DF76B6"/>
    <w:rsid w:val="00E02C06"/>
    <w:rsid w:val="00E10FFC"/>
    <w:rsid w:val="00E13010"/>
    <w:rsid w:val="00E17204"/>
    <w:rsid w:val="00E206DB"/>
    <w:rsid w:val="00E3121D"/>
    <w:rsid w:val="00E32538"/>
    <w:rsid w:val="00E35795"/>
    <w:rsid w:val="00E43C84"/>
    <w:rsid w:val="00E55595"/>
    <w:rsid w:val="00E656CD"/>
    <w:rsid w:val="00E80661"/>
    <w:rsid w:val="00E80778"/>
    <w:rsid w:val="00E84F7E"/>
    <w:rsid w:val="00E86D42"/>
    <w:rsid w:val="00E872D7"/>
    <w:rsid w:val="00E95617"/>
    <w:rsid w:val="00EB042C"/>
    <w:rsid w:val="00EB2E4F"/>
    <w:rsid w:val="00EC04EE"/>
    <w:rsid w:val="00EC6211"/>
    <w:rsid w:val="00ED525E"/>
    <w:rsid w:val="00ED70DC"/>
    <w:rsid w:val="00ED7108"/>
    <w:rsid w:val="00EE0A7E"/>
    <w:rsid w:val="00EE28E5"/>
    <w:rsid w:val="00EF563D"/>
    <w:rsid w:val="00F05C4B"/>
    <w:rsid w:val="00F11A99"/>
    <w:rsid w:val="00F13EF3"/>
    <w:rsid w:val="00F17387"/>
    <w:rsid w:val="00F229D5"/>
    <w:rsid w:val="00F30DCC"/>
    <w:rsid w:val="00F347E0"/>
    <w:rsid w:val="00F34AF1"/>
    <w:rsid w:val="00F35FD5"/>
    <w:rsid w:val="00F42B7F"/>
    <w:rsid w:val="00F51738"/>
    <w:rsid w:val="00F5506B"/>
    <w:rsid w:val="00F56556"/>
    <w:rsid w:val="00F60674"/>
    <w:rsid w:val="00F67909"/>
    <w:rsid w:val="00F811C4"/>
    <w:rsid w:val="00F8450C"/>
    <w:rsid w:val="00F8477C"/>
    <w:rsid w:val="00F8589C"/>
    <w:rsid w:val="00F86F01"/>
    <w:rsid w:val="00F906DD"/>
    <w:rsid w:val="00F95E0D"/>
    <w:rsid w:val="00FA695F"/>
    <w:rsid w:val="00FB0A6F"/>
    <w:rsid w:val="00FB7CBC"/>
    <w:rsid w:val="00FC26B3"/>
    <w:rsid w:val="00FC4E97"/>
    <w:rsid w:val="00FC66A8"/>
    <w:rsid w:val="00FC6842"/>
    <w:rsid w:val="00FD1B1B"/>
    <w:rsid w:val="00FD6D70"/>
    <w:rsid w:val="00FD720D"/>
    <w:rsid w:val="00FE06D0"/>
    <w:rsid w:val="00FE18D6"/>
    <w:rsid w:val="00FE4384"/>
    <w:rsid w:val="00FF20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DED7FD03-183D-4D99-9E7E-F0EA698B54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229D5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qFormat/>
    <w:rsid w:val="00F229D5"/>
    <w:pPr>
      <w:spacing w:after="0" w:line="240" w:lineRule="auto"/>
      <w:ind w:left="708"/>
    </w:pPr>
    <w:rPr>
      <w:rFonts w:ascii="Times New Roman" w:eastAsia="Times New Roman" w:hAnsi="Times New Roman" w:cs="Times New Roman"/>
      <w:bCs/>
      <w:sz w:val="20"/>
      <w:szCs w:val="20"/>
      <w:lang w:eastAsia="es-ES"/>
    </w:rPr>
  </w:style>
  <w:style w:type="paragraph" w:styleId="Textoindependiente2">
    <w:name w:val="Body Text 2"/>
    <w:basedOn w:val="Normal"/>
    <w:link w:val="Textoindependiente2Car"/>
    <w:semiHidden/>
    <w:rsid w:val="007F1D37"/>
    <w:pPr>
      <w:spacing w:after="0" w:line="240" w:lineRule="auto"/>
    </w:pPr>
    <w:rPr>
      <w:rFonts w:ascii="Arial" w:eastAsia="Times New Roman" w:hAnsi="Arial" w:cs="Times New Roman"/>
      <w:b/>
      <w:bCs/>
      <w:sz w:val="28"/>
      <w:szCs w:val="20"/>
      <w:lang w:eastAsia="es-ES"/>
    </w:rPr>
  </w:style>
  <w:style w:type="character" w:customStyle="1" w:styleId="Textoindependiente2Car">
    <w:name w:val="Texto independiente 2 Car"/>
    <w:basedOn w:val="Fuentedeprrafopredeter"/>
    <w:link w:val="Textoindependiente2"/>
    <w:semiHidden/>
    <w:rsid w:val="007F1D37"/>
    <w:rPr>
      <w:rFonts w:ascii="Arial" w:eastAsia="Times New Roman" w:hAnsi="Arial" w:cs="Times New Roman"/>
      <w:b/>
      <w:bCs/>
      <w:sz w:val="28"/>
      <w:szCs w:val="20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6F0C2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F0C25"/>
    <w:rPr>
      <w:rFonts w:ascii="Segoe UI" w:hAnsi="Segoe UI" w:cs="Segoe UI"/>
      <w:sz w:val="18"/>
      <w:szCs w:val="18"/>
    </w:rPr>
  </w:style>
  <w:style w:type="paragraph" w:styleId="Textoindependiente">
    <w:name w:val="Body Text"/>
    <w:basedOn w:val="Normal"/>
    <w:link w:val="TextoindependienteCar"/>
    <w:uiPriority w:val="99"/>
    <w:semiHidden/>
    <w:unhideWhenUsed/>
    <w:rsid w:val="00F35FD5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semiHidden/>
    <w:rsid w:val="00F35FD5"/>
  </w:style>
  <w:style w:type="table" w:styleId="Tablaconcuadrcula">
    <w:name w:val="Table Grid"/>
    <w:basedOn w:val="Tablanormal"/>
    <w:uiPriority w:val="59"/>
    <w:rsid w:val="00572C83"/>
    <w:pPr>
      <w:spacing w:after="0" w:line="240" w:lineRule="auto"/>
    </w:pPr>
    <w:rPr>
      <w:lang w:val="es-AR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Refdecomentario">
    <w:name w:val="annotation reference"/>
    <w:basedOn w:val="Fuentedeprrafopredeter"/>
    <w:uiPriority w:val="99"/>
    <w:semiHidden/>
    <w:unhideWhenUsed/>
    <w:rsid w:val="00EF563D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EF563D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EF563D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EF563D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EF563D"/>
    <w:rPr>
      <w:b/>
      <w:bCs/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EF563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F563D"/>
  </w:style>
  <w:style w:type="paragraph" w:styleId="Piedepgina">
    <w:name w:val="footer"/>
    <w:basedOn w:val="Normal"/>
    <w:link w:val="PiedepginaCar"/>
    <w:uiPriority w:val="99"/>
    <w:unhideWhenUsed/>
    <w:rsid w:val="00EF563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F563D"/>
  </w:style>
  <w:style w:type="paragraph" w:styleId="Puesto">
    <w:name w:val="Title"/>
    <w:basedOn w:val="Normal"/>
    <w:link w:val="PuestoCar"/>
    <w:qFormat/>
    <w:rsid w:val="004C3432"/>
    <w:pPr>
      <w:spacing w:after="0" w:line="240" w:lineRule="auto"/>
      <w:jc w:val="center"/>
    </w:pPr>
    <w:rPr>
      <w:rFonts w:ascii="Arial" w:eastAsia="Times New Roman" w:hAnsi="Arial" w:cs="Times New Roman"/>
      <w:bCs/>
      <w:szCs w:val="20"/>
      <w:u w:val="single"/>
      <w:lang w:eastAsia="es-ES"/>
    </w:rPr>
  </w:style>
  <w:style w:type="character" w:customStyle="1" w:styleId="PuestoCar">
    <w:name w:val="Puesto Car"/>
    <w:basedOn w:val="Fuentedeprrafopredeter"/>
    <w:link w:val="Puesto"/>
    <w:rsid w:val="004C3432"/>
    <w:rPr>
      <w:rFonts w:ascii="Arial" w:eastAsia="Times New Roman" w:hAnsi="Arial" w:cs="Times New Roman"/>
      <w:bCs/>
      <w:szCs w:val="20"/>
      <w:u w:val="single"/>
      <w:lang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23729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E4B6325-DB12-46D6-965C-C3F62F50F41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902</Words>
  <Characters>4962</Characters>
  <Application>Microsoft Office Word</Application>
  <DocSecurity>0</DocSecurity>
  <Lines>41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5853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jbevan</dc:creator>
  <cp:keywords/>
  <dc:description/>
  <cp:lastModifiedBy>frodriguez</cp:lastModifiedBy>
  <cp:revision>2</cp:revision>
  <cp:lastPrinted>2024-12-09T12:13:00Z</cp:lastPrinted>
  <dcterms:created xsi:type="dcterms:W3CDTF">2024-12-12T15:56:00Z</dcterms:created>
  <dcterms:modified xsi:type="dcterms:W3CDTF">2024-12-12T15:56:00Z</dcterms:modified>
</cp:coreProperties>
</file>