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61EF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136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761EFD" w:rsidRDefault="00BA43FD" w:rsidP="00761EFD">
      <w:pPr>
        <w:pStyle w:val="Textoindependiente2"/>
        <w:spacing w:line="276" w:lineRule="auto"/>
        <w:ind w:left="851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761EFD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761EF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1588/2022 - iniciado por </w:t>
      </w:r>
      <w:r w:rsidR="00761EFD">
        <w:rPr>
          <w:rFonts w:ascii="Courier New" w:hAnsi="Courier New" w:cs="Courier New"/>
          <w:b w:val="0"/>
          <w:sz w:val="24"/>
          <w:szCs w:val="24"/>
          <w:lang w:val="es-ES_tradnl"/>
        </w:rPr>
        <w:t>Martínez</w:t>
      </w:r>
      <w:r w:rsidR="00761EF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Linda </w:t>
      </w:r>
      <w:r w:rsidR="00761EFD">
        <w:rPr>
          <w:rFonts w:ascii="Courier New" w:hAnsi="Courier New" w:cs="Courier New"/>
          <w:b w:val="0"/>
          <w:sz w:val="24"/>
          <w:szCs w:val="24"/>
          <w:lang w:val="es-ES_tradnl"/>
        </w:rPr>
        <w:t>Estefanía</w:t>
      </w:r>
      <w:r w:rsidR="00761EF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deuda que mantiene con COSAG; y  </w:t>
      </w:r>
    </w:p>
    <w:p w:rsidR="00E32538" w:rsidRPr="001D3B9E" w:rsidRDefault="00E32538" w:rsidP="00B5708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5708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61EFD" w:rsidRDefault="00761EFD" w:rsidP="00761EF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solicita eximición en concepto de la deuda que mantiene con Cosag Cuenta Nº03-01-285-003|09466/00-05;</w:t>
      </w:r>
    </w:p>
    <w:p w:rsidR="00761EFD" w:rsidRDefault="00761EFD" w:rsidP="00761EF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1EFD" w:rsidRPr="00CB45EF" w:rsidRDefault="00761EFD" w:rsidP="00761EF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761EFD" w:rsidRDefault="00761EFD" w:rsidP="00761EF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1EFD" w:rsidRPr="00921D76" w:rsidRDefault="00761EFD" w:rsidP="00761EF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761EFD" w:rsidRPr="00FC09D0" w:rsidRDefault="00761EFD" w:rsidP="00761EFD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E713D" w:rsidRDefault="00761EFD" w:rsidP="00761E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según el </w:t>
      </w:r>
      <w:r>
        <w:rPr>
          <w:rFonts w:ascii="Courier New" w:hAnsi="Courier New" w:cs="Courier New"/>
          <w:sz w:val="24"/>
          <w:szCs w:val="24"/>
        </w:rPr>
        <w:t>estudio socioeconómico realizado por la Subsecretaría de Desarrollo Social se trata de un grupo familiar conyugal inserto en el mercado a través del único ingreso percibido del Estado que percibo como pensión no contributiva por invalidez con los cuales no llega a cubrir sus necesidades básicas totales;</w:t>
      </w:r>
    </w:p>
    <w:p w:rsidR="00761EFD" w:rsidRPr="00761EFD" w:rsidRDefault="00761EFD" w:rsidP="00761E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61EFD" w:rsidRPr="00761EFD" w:rsidRDefault="00A04936" w:rsidP="00761E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118C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118C9">
        <w:rPr>
          <w:rFonts w:ascii="Courier New" w:hAnsi="Courier New" w:cs="Courier New"/>
          <w:sz w:val="24"/>
          <w:szCs w:val="24"/>
        </w:rPr>
        <w:t>en</w:t>
      </w:r>
      <w:r w:rsidR="00FC66A8" w:rsidRPr="004118C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118C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118C9">
        <w:rPr>
          <w:rFonts w:ascii="Courier New" w:hAnsi="Courier New" w:cs="Courier New"/>
          <w:sz w:val="24"/>
          <w:szCs w:val="24"/>
        </w:rPr>
        <w:t xml:space="preserve">Ordinaria del </w:t>
      </w:r>
      <w:r w:rsidR="00396207" w:rsidRPr="004118C9">
        <w:rPr>
          <w:rFonts w:ascii="Courier New" w:hAnsi="Courier New" w:cs="Courier New"/>
          <w:sz w:val="24"/>
          <w:szCs w:val="24"/>
        </w:rPr>
        <w:t>día 11</w:t>
      </w:r>
      <w:r w:rsidR="003A6400" w:rsidRPr="004118C9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118C9">
        <w:rPr>
          <w:rFonts w:ascii="Courier New" w:hAnsi="Courier New" w:cs="Courier New"/>
          <w:sz w:val="24"/>
          <w:szCs w:val="24"/>
        </w:rPr>
        <w:t>de</w:t>
      </w:r>
      <w:r w:rsidR="004E1D5A" w:rsidRPr="004118C9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 de 2024.</w:t>
      </w: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E713D" w:rsidRDefault="00DE713D" w:rsidP="00DE713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7695D" w:rsidRPr="00DE713D" w:rsidRDefault="0007695D" w:rsidP="00DE713D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1F4EB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1F4EB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1F4EB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61EFD" w:rsidRDefault="00021A66" w:rsidP="001F4EB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E7C3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61EFD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</w:t>
      </w:r>
      <w:r w:rsidR="00761EFD" w:rsidRPr="004133C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61EFD">
        <w:rPr>
          <w:rFonts w:ascii="Courier New" w:eastAsia="Arial Unicode MS" w:hAnsi="Courier New" w:cs="Courier New"/>
          <w:sz w:val="24"/>
          <w:szCs w:val="24"/>
        </w:rPr>
        <w:t>Nº03-01-285-003|09466/00-05</w:t>
      </w:r>
      <w:r w:rsidR="00761EFD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61EFD">
        <w:rPr>
          <w:rFonts w:ascii="Courier New" w:eastAsia="Arial Unicode MS" w:hAnsi="Courier New" w:cs="Courier New"/>
          <w:sz w:val="24"/>
          <w:szCs w:val="24"/>
        </w:rPr>
        <w:t xml:space="preserve">que obra a foja 6 del expediente 1588/2024 por la prestación de servicio hasta </w:t>
      </w:r>
      <w:r w:rsidR="00761EFD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761EFD">
        <w:rPr>
          <w:rFonts w:ascii="Courier New" w:eastAsia="Arial Unicode MS" w:hAnsi="Courier New" w:cs="Courier New"/>
          <w:sz w:val="24"/>
          <w:szCs w:val="24"/>
        </w:rPr>
        <w:t>4</w:t>
      </w:r>
      <w:r w:rsidR="00761EFD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761EFD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761EFD" w:rsidP="001F4EB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1F4EB0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21A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F4EB0">
      <w:pPr>
        <w:spacing w:line="240" w:lineRule="auto"/>
        <w:jc w:val="both"/>
      </w:pPr>
    </w:p>
    <w:p w:rsidR="00A05052" w:rsidRDefault="00A05052" w:rsidP="001F4EB0">
      <w:pPr>
        <w:spacing w:line="240" w:lineRule="auto"/>
      </w:pPr>
    </w:p>
    <w:p w:rsidR="00A43F65" w:rsidRDefault="00A43F65" w:rsidP="001F4EB0">
      <w:pPr>
        <w:spacing w:line="240" w:lineRule="auto"/>
      </w:pPr>
    </w:p>
    <w:p w:rsidR="00B5708F" w:rsidRDefault="00B5708F" w:rsidP="001F4EB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3715" w:rsidRDefault="00A83715" w:rsidP="00EF563D">
      <w:pPr>
        <w:spacing w:after="0" w:line="240" w:lineRule="auto"/>
      </w:pPr>
      <w:r>
        <w:separator/>
      </w:r>
    </w:p>
  </w:endnote>
  <w:endnote w:type="continuationSeparator" w:id="0">
    <w:p w:rsidR="00A83715" w:rsidRDefault="00A8371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3715" w:rsidRDefault="00A83715" w:rsidP="00EF563D">
      <w:pPr>
        <w:spacing w:after="0" w:line="240" w:lineRule="auto"/>
      </w:pPr>
      <w:r>
        <w:separator/>
      </w:r>
    </w:p>
  </w:footnote>
  <w:footnote w:type="continuationSeparator" w:id="0">
    <w:p w:rsidR="00A83715" w:rsidRDefault="00A8371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D6388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0A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1EFD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3715"/>
    <w:rsid w:val="00A84C9E"/>
    <w:rsid w:val="00A900B7"/>
    <w:rsid w:val="00A938E9"/>
    <w:rsid w:val="00A93A55"/>
    <w:rsid w:val="00A97757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E713D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60275-B64B-494D-9BB2-CFBBB59F7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2024-12-13T11:58:00Z</cp:lastPrinted>
  <dcterms:created xsi:type="dcterms:W3CDTF">2024-12-13T13:15:00Z</dcterms:created>
  <dcterms:modified xsi:type="dcterms:W3CDTF">2024-12-13T13:15:00Z</dcterms:modified>
</cp:coreProperties>
</file>