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A40A7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139</w:t>
      </w:r>
    </w:p>
    <w:p w:rsidR="00643887" w:rsidRPr="00E02C06" w:rsidRDefault="00643887" w:rsidP="00E01262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F1225E" w:rsidRDefault="00BA43FD" w:rsidP="00E01262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A40A70">
        <w:rPr>
          <w:rFonts w:ascii="Courier New" w:hAnsi="Courier New" w:cs="Courier New"/>
          <w:b w:val="0"/>
          <w:sz w:val="24"/>
          <w:szCs w:val="24"/>
          <w:lang w:val="es-ES_tradnl"/>
        </w:rPr>
        <w:t>expediente 1394/2013 presentado por Britos Laura E del Valle - Eximición de Tasa por servicio a la propiedad; y</w:t>
      </w:r>
    </w:p>
    <w:p w:rsidR="00F1225E" w:rsidRDefault="00F1225E" w:rsidP="00E0126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812AC" w:rsidRPr="001D3B9E" w:rsidRDefault="00D812AC" w:rsidP="00E0126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E0126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E0126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E01262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40A70" w:rsidRDefault="00761EFD" w:rsidP="00E012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A40A7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A40A70">
        <w:rPr>
          <w:rFonts w:ascii="Courier New" w:hAnsi="Courier New" w:cs="Courier New"/>
          <w:sz w:val="24"/>
          <w:szCs w:val="24"/>
        </w:rPr>
        <w:t>eximición</w:t>
      </w:r>
      <w:r w:rsidR="00A40A70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</w:t>
      </w:r>
      <w:r w:rsidR="00A40A70" w:rsidRPr="00A40A70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A40A70" w:rsidRPr="00A40A70">
        <w:rPr>
          <w:rFonts w:ascii="Courier New" w:eastAsia="Arial Unicode MS" w:hAnsi="Courier New" w:cs="Courier New"/>
          <w:sz w:val="24"/>
          <w:szCs w:val="24"/>
        </w:rPr>
        <w:t xml:space="preserve"> Cuenta Municipal Nº 00005891</w:t>
      </w:r>
      <w:r w:rsidR="00A40A70"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:rsidR="00A40A70" w:rsidRPr="004E3897" w:rsidRDefault="00A40A70" w:rsidP="00E012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A40A70" w:rsidRPr="00A40A70" w:rsidRDefault="00A40A70" w:rsidP="00E012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extenso que subsiste a través de la transferencia estatal del sistema de seguridad social y que de acuerdo a los ingresos declarados y considerando la última actualización de INDEC-Junio 2024, no alcanzan a satisfacer sus necesidades totales encontrándose en condición de pobreza;</w:t>
      </w:r>
    </w:p>
    <w:p w:rsidR="00F1225E" w:rsidRPr="00F1225E" w:rsidRDefault="00F1225E" w:rsidP="00E012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761EFD" w:rsidRDefault="00F1225E" w:rsidP="00E012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tiene certificado de discapacidad</w:t>
      </w:r>
      <w:r w:rsidR="00E01262">
        <w:rPr>
          <w:rFonts w:ascii="Courier New" w:eastAsia="Arial Unicode MS" w:hAnsi="Courier New" w:cs="Courier New"/>
          <w:sz w:val="24"/>
          <w:szCs w:val="24"/>
        </w:rPr>
        <w:t>;</w:t>
      </w:r>
    </w:p>
    <w:p w:rsidR="00E01262" w:rsidRPr="00761EFD" w:rsidRDefault="00E01262" w:rsidP="00E0126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61EFD" w:rsidRPr="00761EFD" w:rsidRDefault="00A04936" w:rsidP="00E0126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396207" w:rsidRPr="004118C9">
        <w:rPr>
          <w:rFonts w:ascii="Courier New" w:hAnsi="Courier New" w:cs="Courier New"/>
          <w:sz w:val="24"/>
          <w:szCs w:val="24"/>
        </w:rPr>
        <w:t>día 11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07695D" w:rsidRPr="00DE713D" w:rsidRDefault="0007695D" w:rsidP="00E0126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0126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0126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E0126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1225E" w:rsidRDefault="00021A66" w:rsidP="00E0126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E7C3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40A70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A40A70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A40A70" w:rsidRPr="00F31578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A40A70" w:rsidRPr="00F3157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40A70" w:rsidRPr="00A40A70">
        <w:rPr>
          <w:rFonts w:ascii="Courier New" w:eastAsia="Arial Unicode MS" w:hAnsi="Courier New" w:cs="Courier New"/>
          <w:sz w:val="24"/>
          <w:szCs w:val="24"/>
        </w:rPr>
        <w:t>Cuenta Municipal Nº 00005891</w:t>
      </w:r>
      <w:r w:rsidR="00A40A7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40A70">
        <w:rPr>
          <w:rFonts w:ascii="Courier New" w:eastAsia="Arial Unicode MS" w:hAnsi="Courier New" w:cs="Courier New"/>
          <w:sz w:val="24"/>
          <w:szCs w:val="24"/>
        </w:rPr>
        <w:t>hasta diciembre del 2024 inclusive.-</w:t>
      </w:r>
    </w:p>
    <w:p w:rsidR="00E01262" w:rsidRDefault="00E01262" w:rsidP="00E0126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01262" w:rsidRDefault="00E01262" w:rsidP="00E01262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01262" w:rsidRDefault="00E01262" w:rsidP="00E01262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465180" w:rsidRDefault="00761EFD" w:rsidP="00E01262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E0126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0126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E01262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01262">
      <w:pPr>
        <w:spacing w:line="276" w:lineRule="auto"/>
        <w:jc w:val="both"/>
      </w:pPr>
    </w:p>
    <w:p w:rsidR="00A05052" w:rsidRDefault="00A05052" w:rsidP="00A40A70">
      <w:pPr>
        <w:spacing w:line="240" w:lineRule="auto"/>
      </w:pPr>
    </w:p>
    <w:p w:rsidR="00A43F65" w:rsidRDefault="00A43F65" w:rsidP="00A40A70">
      <w:pPr>
        <w:spacing w:line="240" w:lineRule="auto"/>
      </w:pPr>
    </w:p>
    <w:p w:rsidR="00B5708F" w:rsidRDefault="00B5708F" w:rsidP="00A40A70">
      <w:pPr>
        <w:spacing w:line="240" w:lineRule="auto"/>
      </w:pPr>
    </w:p>
    <w:p w:rsidR="00A40A70" w:rsidRDefault="00A40A70">
      <w:pPr>
        <w:spacing w:line="240" w:lineRule="auto"/>
      </w:pPr>
    </w:p>
    <w:sectPr w:rsidR="00A40A7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4B8C" w:rsidRDefault="008D4B8C" w:rsidP="00EF563D">
      <w:pPr>
        <w:spacing w:after="0" w:line="240" w:lineRule="auto"/>
      </w:pPr>
      <w:r>
        <w:separator/>
      </w:r>
    </w:p>
  </w:endnote>
  <w:endnote w:type="continuationSeparator" w:id="0">
    <w:p w:rsidR="008D4B8C" w:rsidRDefault="008D4B8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4B8C" w:rsidRDefault="008D4B8C" w:rsidP="00EF563D">
      <w:pPr>
        <w:spacing w:after="0" w:line="240" w:lineRule="auto"/>
      </w:pPr>
      <w:r>
        <w:separator/>
      </w:r>
    </w:p>
  </w:footnote>
  <w:footnote w:type="continuationSeparator" w:id="0">
    <w:p w:rsidR="008D4B8C" w:rsidRDefault="008D4B8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D6388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0A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1EFD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4B8C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A70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3DE3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12AC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E713D"/>
    <w:rsid w:val="00DF4EBB"/>
    <w:rsid w:val="00DF76B6"/>
    <w:rsid w:val="00E01262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225E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F8745-D59A-4206-BD5B-23A8A3C6D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2024-12-13T11:58:00Z</cp:lastPrinted>
  <dcterms:created xsi:type="dcterms:W3CDTF">2024-12-13T13:33:00Z</dcterms:created>
  <dcterms:modified xsi:type="dcterms:W3CDTF">2024-12-16T12:07:00Z</dcterms:modified>
</cp:coreProperties>
</file>