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E676E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147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8345CC" w:rsidRDefault="00BA43FD" w:rsidP="008345C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0D1141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8345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E676ED">
        <w:rPr>
          <w:rFonts w:ascii="Courier New" w:hAnsi="Courier New" w:cs="Courier New"/>
          <w:b w:val="0"/>
          <w:sz w:val="24"/>
          <w:szCs w:val="24"/>
          <w:lang w:val="es-ES_tradnl"/>
        </w:rPr>
        <w:t>expediente Nº 443/2024 iniciado por Pereyra Marcelo Gabriel- Eximición de Gastos de Traslado y Estadía; y</w:t>
      </w:r>
    </w:p>
    <w:p w:rsidR="007B2EF6" w:rsidRDefault="007B2EF6" w:rsidP="007B2E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1A66D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D61C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676ED" w:rsidRPr="00E676ED" w:rsidRDefault="00675CA7" w:rsidP="00E676E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676ED">
        <w:rPr>
          <w:rFonts w:ascii="Courier New" w:hAnsi="Courier New" w:cs="Courier New"/>
          <w:sz w:val="24"/>
          <w:szCs w:val="24"/>
        </w:rPr>
        <w:t>Que</w:t>
      </w:r>
      <w:r w:rsidR="000D1141" w:rsidRPr="00E676E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676ED" w:rsidRPr="00E676ED">
        <w:rPr>
          <w:rFonts w:ascii="Courier New" w:eastAsia="Arial Unicode MS" w:hAnsi="Courier New" w:cs="Courier New"/>
          <w:sz w:val="24"/>
          <w:szCs w:val="24"/>
        </w:rPr>
        <w:t>solicita eximición en concepto de gastos de traslado y estadía de Vehículo FORD F; DOMINIO XAY279;</w:t>
      </w:r>
    </w:p>
    <w:p w:rsidR="00E676ED" w:rsidRPr="00E676ED" w:rsidRDefault="00E676ED" w:rsidP="00E676E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676ED" w:rsidRPr="00E676ED" w:rsidRDefault="00E676ED" w:rsidP="00E676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676ED">
        <w:rPr>
          <w:rFonts w:ascii="Courier New" w:hAnsi="Courier New" w:cs="Courier New"/>
          <w:sz w:val="24"/>
          <w:szCs w:val="24"/>
        </w:rPr>
        <w:t>Que los mismos se encuentran alojados en dependencias    municipales desde el 28 de febrero de 2024, siendo imperiosa la necesidad de contar con el rodado para poder trabajar;</w:t>
      </w:r>
    </w:p>
    <w:p w:rsidR="00E676ED" w:rsidRPr="00E676ED" w:rsidRDefault="00E676ED" w:rsidP="00E676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521FE" w:rsidRPr="00E676ED" w:rsidRDefault="00E676ED" w:rsidP="00E676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676ED">
        <w:rPr>
          <w:rFonts w:ascii="Courier New" w:hAnsi="Courier New" w:cs="Courier New"/>
          <w:sz w:val="24"/>
          <w:szCs w:val="24"/>
        </w:rPr>
        <w:t>Que el estudio socioeconómico expresa que se trata de un hogar nuclear que subsiste a través del sistema productivo informal y transferencia estatal de asignaciones familiares y que de acuerdo a los ingresos declarados no alcanzan a satisfacer sus necesidades básicas encontrándose en condición de indigencia</w:t>
      </w:r>
      <w:r>
        <w:rPr>
          <w:rFonts w:ascii="Courier New" w:hAnsi="Courier New" w:cs="Courier New"/>
          <w:sz w:val="24"/>
          <w:szCs w:val="24"/>
        </w:rPr>
        <w:t>;</w:t>
      </w:r>
    </w:p>
    <w:p w:rsidR="001A66D4" w:rsidRPr="00E676ED" w:rsidRDefault="001A66D4" w:rsidP="00E676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E676ED" w:rsidRDefault="00A04936" w:rsidP="00E676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676ED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676ED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E676ED">
        <w:rPr>
          <w:rFonts w:ascii="Courier New" w:hAnsi="Courier New" w:cs="Courier New"/>
          <w:sz w:val="24"/>
          <w:szCs w:val="24"/>
        </w:rPr>
        <w:t>en</w:t>
      </w:r>
      <w:r w:rsidR="00FC66A8" w:rsidRPr="00E676ED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676ED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E676ED">
        <w:rPr>
          <w:rFonts w:ascii="Courier New" w:hAnsi="Courier New" w:cs="Courier New"/>
          <w:sz w:val="24"/>
          <w:szCs w:val="24"/>
        </w:rPr>
        <w:t xml:space="preserve">Ordinaria del </w:t>
      </w:r>
      <w:r w:rsidR="00E521FE" w:rsidRPr="00E676ED">
        <w:rPr>
          <w:rFonts w:ascii="Courier New" w:hAnsi="Courier New" w:cs="Courier New"/>
          <w:sz w:val="24"/>
          <w:szCs w:val="24"/>
        </w:rPr>
        <w:t>día 18</w:t>
      </w:r>
      <w:r w:rsidR="003A6400" w:rsidRPr="00E676ED">
        <w:rPr>
          <w:rFonts w:ascii="Courier New" w:hAnsi="Courier New" w:cs="Courier New"/>
          <w:sz w:val="24"/>
          <w:szCs w:val="24"/>
        </w:rPr>
        <w:t xml:space="preserve"> </w:t>
      </w:r>
      <w:r w:rsidR="00E32538" w:rsidRPr="00E676ED">
        <w:rPr>
          <w:rFonts w:ascii="Courier New" w:hAnsi="Courier New" w:cs="Courier New"/>
          <w:sz w:val="24"/>
          <w:szCs w:val="24"/>
        </w:rPr>
        <w:t>de</w:t>
      </w:r>
      <w:r w:rsidR="004E1D5A" w:rsidRPr="00E676ED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E676ED">
        <w:rPr>
          <w:rFonts w:ascii="Courier New" w:hAnsi="Courier New" w:cs="Courier New"/>
          <w:sz w:val="24"/>
          <w:szCs w:val="24"/>
        </w:rPr>
        <w:t xml:space="preserve"> de 2024.</w:t>
      </w:r>
    </w:p>
    <w:p w:rsidR="00E521FE" w:rsidRDefault="00E521FE" w:rsidP="001A66D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345CC" w:rsidRPr="001A66D4" w:rsidRDefault="008345CC" w:rsidP="001A66D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A66D4" w:rsidRDefault="00E521FE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1C2A5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C2A56"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E676ED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E676ED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E676ED">
        <w:rPr>
          <w:rFonts w:ascii="Courier New" w:eastAsia="Arial Unicode MS" w:hAnsi="Courier New" w:cs="Courier New"/>
          <w:sz w:val="24"/>
          <w:szCs w:val="24"/>
        </w:rPr>
        <w:t>Vehículo</w:t>
      </w:r>
      <w:r w:rsidR="00E676ED">
        <w:rPr>
          <w:rFonts w:ascii="Courier New" w:eastAsia="Arial Unicode MS" w:hAnsi="Courier New" w:cs="Courier New"/>
          <w:sz w:val="24"/>
          <w:szCs w:val="24"/>
        </w:rPr>
        <w:t xml:space="preserve"> FORD F, DOMINIO XAY279</w:t>
      </w:r>
      <w:r w:rsidR="00E676ED">
        <w:rPr>
          <w:rFonts w:ascii="Courier New" w:eastAsia="Arial Unicode MS" w:hAnsi="Courier New" w:cs="Courier New"/>
          <w:sz w:val="24"/>
          <w:szCs w:val="24"/>
        </w:rPr>
        <w:t>.-</w:t>
      </w:r>
    </w:p>
    <w:p w:rsidR="00E676ED" w:rsidRDefault="00E676ED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1A66D4" w:rsidRDefault="001A66D4" w:rsidP="001A66D4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A66D4" w:rsidRDefault="001A66D4" w:rsidP="001A66D4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1A66D4" w:rsidP="00E521F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E521F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E521F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DIECIOCHO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521FE">
      <w:pPr>
        <w:spacing w:line="276" w:lineRule="auto"/>
        <w:jc w:val="both"/>
      </w:pPr>
    </w:p>
    <w:p w:rsidR="00A05052" w:rsidRDefault="00A05052" w:rsidP="00E521FE">
      <w:pPr>
        <w:spacing w:line="276" w:lineRule="auto"/>
      </w:pPr>
    </w:p>
    <w:p w:rsidR="00A43F65" w:rsidRDefault="00A43F65" w:rsidP="00E521FE">
      <w:pPr>
        <w:spacing w:line="276" w:lineRule="auto"/>
      </w:pPr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19B" w:rsidRDefault="00D6319B" w:rsidP="00EF563D">
      <w:pPr>
        <w:spacing w:after="0" w:line="240" w:lineRule="auto"/>
      </w:pPr>
      <w:r>
        <w:separator/>
      </w:r>
    </w:p>
  </w:endnote>
  <w:endnote w:type="continuationSeparator" w:id="0">
    <w:p w:rsidR="00D6319B" w:rsidRDefault="00D6319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19B" w:rsidRDefault="00D6319B" w:rsidP="00EF563D">
      <w:pPr>
        <w:spacing w:after="0" w:line="240" w:lineRule="auto"/>
      </w:pPr>
      <w:r>
        <w:separator/>
      </w:r>
    </w:p>
  </w:footnote>
  <w:footnote w:type="continuationSeparator" w:id="0">
    <w:p w:rsidR="00D6319B" w:rsidRDefault="00D6319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319B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EA6B2-10BB-461C-85AF-C553099DB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2024-12-23T11:41:00Z</cp:lastPrinted>
  <dcterms:created xsi:type="dcterms:W3CDTF">2024-12-23T11:46:00Z</dcterms:created>
  <dcterms:modified xsi:type="dcterms:W3CDTF">2024-12-23T11:46:00Z</dcterms:modified>
</cp:coreProperties>
</file>