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653D3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149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F5595" w:rsidRDefault="00BA43FD" w:rsidP="003F559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0D1141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8345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3F559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</w:t>
      </w:r>
      <w:r w:rsidR="00653D37">
        <w:rPr>
          <w:rFonts w:ascii="Courier New" w:hAnsi="Courier New" w:cs="Courier New"/>
          <w:b w:val="0"/>
          <w:sz w:val="24"/>
          <w:szCs w:val="24"/>
          <w:lang w:val="es-ES_tradnl"/>
        </w:rPr>
        <w:t>1668</w:t>
      </w:r>
      <w:r w:rsidR="003F5595">
        <w:rPr>
          <w:rFonts w:ascii="Courier New" w:hAnsi="Courier New" w:cs="Courier New"/>
          <w:b w:val="0"/>
          <w:sz w:val="24"/>
          <w:szCs w:val="24"/>
          <w:lang w:val="es-ES_tradnl"/>
        </w:rPr>
        <w:t>/2024 iniciado por</w:t>
      </w:r>
      <w:r w:rsidR="00653D3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Mercado Mariano Javier</w:t>
      </w:r>
      <w:r w:rsidR="003F559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Eximición de Gastos de Traslado y Estadía; y  </w:t>
      </w:r>
    </w:p>
    <w:p w:rsidR="008345CC" w:rsidRDefault="008345CC" w:rsidP="008345C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1A66D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D61C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F5595" w:rsidRPr="003F5595" w:rsidRDefault="00675CA7" w:rsidP="003F55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F5595">
        <w:rPr>
          <w:rFonts w:ascii="Courier New" w:hAnsi="Courier New" w:cs="Courier New"/>
          <w:sz w:val="24"/>
          <w:szCs w:val="24"/>
        </w:rPr>
        <w:t>Que</w:t>
      </w:r>
      <w:r w:rsidR="000D1141" w:rsidRPr="003F559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F5595" w:rsidRPr="003F5595">
        <w:rPr>
          <w:rFonts w:ascii="Courier New" w:eastAsia="Arial Unicode MS" w:hAnsi="Courier New" w:cs="Courier New"/>
          <w:sz w:val="24"/>
          <w:szCs w:val="24"/>
        </w:rPr>
        <w:t xml:space="preserve">solicita eximición en concepto de gastos de traslado y estadía de Motovehículo </w:t>
      </w:r>
      <w:r w:rsidR="00653D37">
        <w:rPr>
          <w:rFonts w:ascii="Courier New" w:eastAsia="Arial Unicode MS" w:hAnsi="Courier New" w:cs="Courier New"/>
          <w:sz w:val="24"/>
          <w:szCs w:val="24"/>
        </w:rPr>
        <w:t>MARCA GILERA</w:t>
      </w:r>
      <w:r w:rsidR="003F5595" w:rsidRPr="003F5595">
        <w:rPr>
          <w:rFonts w:ascii="Courier New" w:eastAsia="Arial Unicode MS" w:hAnsi="Courier New" w:cs="Courier New"/>
          <w:sz w:val="24"/>
          <w:szCs w:val="24"/>
        </w:rPr>
        <w:t xml:space="preserve">, MODELO: </w:t>
      </w:r>
      <w:r w:rsidR="00653D37">
        <w:rPr>
          <w:rFonts w:ascii="Courier New" w:eastAsia="Arial Unicode MS" w:hAnsi="Courier New" w:cs="Courier New"/>
          <w:sz w:val="24"/>
          <w:szCs w:val="24"/>
        </w:rPr>
        <w:t>25-VC 200 R</w:t>
      </w:r>
      <w:r w:rsidR="003F5595" w:rsidRPr="003F5595">
        <w:rPr>
          <w:rFonts w:ascii="Courier New" w:eastAsia="Arial Unicode MS" w:hAnsi="Courier New" w:cs="Courier New"/>
          <w:sz w:val="24"/>
          <w:szCs w:val="24"/>
        </w:rPr>
        <w:t xml:space="preserve">, DOMINIO: </w:t>
      </w:r>
      <w:r w:rsidR="00653D37">
        <w:rPr>
          <w:rFonts w:ascii="Courier New" w:eastAsia="Arial Unicode MS" w:hAnsi="Courier New" w:cs="Courier New"/>
          <w:sz w:val="24"/>
          <w:szCs w:val="24"/>
        </w:rPr>
        <w:t>045IJA</w:t>
      </w:r>
      <w:r w:rsidR="003F5595" w:rsidRPr="003F5595">
        <w:rPr>
          <w:rFonts w:ascii="Courier New" w:eastAsia="Arial Unicode MS" w:hAnsi="Courier New" w:cs="Courier New"/>
          <w:sz w:val="24"/>
          <w:szCs w:val="24"/>
        </w:rPr>
        <w:t>;</w:t>
      </w:r>
    </w:p>
    <w:p w:rsidR="003F5595" w:rsidRPr="003F5595" w:rsidRDefault="003F5595" w:rsidP="003F55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F5595" w:rsidRDefault="003F5595" w:rsidP="003F55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</w:t>
      </w:r>
      <w:r w:rsidRPr="003F559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mismo</w:t>
      </w:r>
      <w:r w:rsidRPr="003F5595">
        <w:rPr>
          <w:rFonts w:ascii="Courier New" w:hAnsi="Courier New" w:cs="Courier New"/>
          <w:sz w:val="24"/>
          <w:szCs w:val="24"/>
        </w:rPr>
        <w:t xml:space="preserve"> se</w:t>
      </w:r>
      <w:r>
        <w:rPr>
          <w:rFonts w:ascii="Courier New" w:hAnsi="Courier New" w:cs="Courier New"/>
          <w:sz w:val="24"/>
          <w:szCs w:val="24"/>
        </w:rPr>
        <w:t xml:space="preserve"> encuentra</w:t>
      </w:r>
      <w:r w:rsidRPr="003F559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alojado</w:t>
      </w:r>
      <w:r w:rsidRPr="003F5595">
        <w:rPr>
          <w:rFonts w:ascii="Courier New" w:hAnsi="Courier New" w:cs="Courier New"/>
          <w:sz w:val="24"/>
          <w:szCs w:val="24"/>
        </w:rPr>
        <w:t xml:space="preserve"> en dependencias    municipales desde el </w:t>
      </w:r>
      <w:r w:rsidR="00653D37">
        <w:rPr>
          <w:rFonts w:ascii="Courier New" w:hAnsi="Courier New" w:cs="Courier New"/>
          <w:sz w:val="24"/>
          <w:szCs w:val="24"/>
        </w:rPr>
        <w:t>18</w:t>
      </w:r>
      <w:r w:rsidRPr="003F5595">
        <w:rPr>
          <w:rFonts w:ascii="Courier New" w:hAnsi="Courier New" w:cs="Courier New"/>
          <w:sz w:val="24"/>
          <w:szCs w:val="24"/>
        </w:rPr>
        <w:t xml:space="preserve"> de </w:t>
      </w:r>
      <w:r w:rsidR="00653D37">
        <w:rPr>
          <w:rFonts w:ascii="Courier New" w:hAnsi="Courier New" w:cs="Courier New"/>
          <w:sz w:val="24"/>
          <w:szCs w:val="24"/>
        </w:rPr>
        <w:t>marzo del año 2022</w:t>
      </w:r>
      <w:r w:rsidRPr="003F5595">
        <w:rPr>
          <w:rFonts w:ascii="Courier New" w:hAnsi="Courier New" w:cs="Courier New"/>
          <w:sz w:val="24"/>
          <w:szCs w:val="24"/>
        </w:rPr>
        <w:t>, siendo imperiosa la necesidad de contar con el rodado para poder trabajar;</w:t>
      </w:r>
    </w:p>
    <w:p w:rsidR="00653D37" w:rsidRDefault="00653D37" w:rsidP="003F55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53D37" w:rsidRPr="003F5595" w:rsidRDefault="00653D37" w:rsidP="003F55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según informe socioeconómico realizado por la </w:t>
      </w:r>
      <w:r w:rsidR="00225495">
        <w:rPr>
          <w:rFonts w:ascii="Courier New" w:hAnsi="Courier New" w:cs="Courier New"/>
          <w:sz w:val="24"/>
          <w:szCs w:val="24"/>
        </w:rPr>
        <w:t>Subsecretaría de Desarrollo Social expresa  que se trata de un hogar ensamblado que subsiste a través de del sistema productivo informal y de transferencia estatal y que de acuerdo a sus ingresos declarados no alcanzan a satisfacer  sus necesidades totales encontrándose en condición de pobreza;</w:t>
      </w:r>
    </w:p>
    <w:p w:rsidR="001A66D4" w:rsidRPr="003F5595" w:rsidRDefault="001A66D4" w:rsidP="003F55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F5595" w:rsidRDefault="00A04936" w:rsidP="003F55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F5595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F5595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F5595">
        <w:rPr>
          <w:rFonts w:ascii="Courier New" w:hAnsi="Courier New" w:cs="Courier New"/>
          <w:sz w:val="24"/>
          <w:szCs w:val="24"/>
        </w:rPr>
        <w:t>en</w:t>
      </w:r>
      <w:r w:rsidR="00FC66A8" w:rsidRPr="003F559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F5595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3F5595">
        <w:rPr>
          <w:rFonts w:ascii="Courier New" w:hAnsi="Courier New" w:cs="Courier New"/>
          <w:sz w:val="24"/>
          <w:szCs w:val="24"/>
        </w:rPr>
        <w:t xml:space="preserve">Ordinaria del </w:t>
      </w:r>
      <w:r w:rsidR="00E521FE" w:rsidRPr="003F5595">
        <w:rPr>
          <w:rFonts w:ascii="Courier New" w:hAnsi="Courier New" w:cs="Courier New"/>
          <w:sz w:val="24"/>
          <w:szCs w:val="24"/>
        </w:rPr>
        <w:t>día 18</w:t>
      </w:r>
      <w:r w:rsidR="003A6400" w:rsidRPr="003F5595">
        <w:rPr>
          <w:rFonts w:ascii="Courier New" w:hAnsi="Courier New" w:cs="Courier New"/>
          <w:sz w:val="24"/>
          <w:szCs w:val="24"/>
        </w:rPr>
        <w:t xml:space="preserve"> </w:t>
      </w:r>
      <w:r w:rsidR="00E32538" w:rsidRPr="003F5595">
        <w:rPr>
          <w:rFonts w:ascii="Courier New" w:hAnsi="Courier New" w:cs="Courier New"/>
          <w:sz w:val="24"/>
          <w:szCs w:val="24"/>
        </w:rPr>
        <w:t>de</w:t>
      </w:r>
      <w:r w:rsidR="004E1D5A" w:rsidRPr="003F5595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3F5595">
        <w:rPr>
          <w:rFonts w:ascii="Courier New" w:hAnsi="Courier New" w:cs="Courier New"/>
          <w:sz w:val="24"/>
          <w:szCs w:val="24"/>
        </w:rPr>
        <w:t xml:space="preserve"> de 2024.</w:t>
      </w:r>
    </w:p>
    <w:p w:rsidR="008345CC" w:rsidRPr="001A66D4" w:rsidRDefault="008345CC" w:rsidP="001A66D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676ED" w:rsidRDefault="00E521FE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1C2A5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C2A56"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3F5595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3F5595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3F5595">
        <w:rPr>
          <w:rFonts w:ascii="Courier New" w:eastAsia="Arial Unicode MS" w:hAnsi="Courier New" w:cs="Courier New"/>
          <w:sz w:val="24"/>
          <w:szCs w:val="24"/>
        </w:rPr>
        <w:t xml:space="preserve">Motovehículo </w:t>
      </w:r>
      <w:r w:rsidR="00225495">
        <w:rPr>
          <w:rFonts w:ascii="Courier New" w:eastAsia="Arial Unicode MS" w:hAnsi="Courier New" w:cs="Courier New"/>
          <w:sz w:val="24"/>
          <w:szCs w:val="24"/>
        </w:rPr>
        <w:t xml:space="preserve">MARCA </w:t>
      </w:r>
      <w:r w:rsidR="00225495">
        <w:rPr>
          <w:rFonts w:ascii="Courier New" w:eastAsia="Arial Unicode MS" w:hAnsi="Courier New" w:cs="Courier New"/>
          <w:sz w:val="24"/>
          <w:szCs w:val="24"/>
        </w:rPr>
        <w:t>GILERA</w:t>
      </w:r>
      <w:r w:rsidR="00225495" w:rsidRPr="003F5595">
        <w:rPr>
          <w:rFonts w:ascii="Courier New" w:hAnsi="Courier New" w:cs="Courier New"/>
          <w:sz w:val="24"/>
          <w:szCs w:val="24"/>
        </w:rPr>
        <w:t xml:space="preserve">, MODELO: </w:t>
      </w:r>
      <w:r w:rsidR="00225495">
        <w:rPr>
          <w:rFonts w:ascii="Courier New" w:eastAsia="Arial Unicode MS" w:hAnsi="Courier New" w:cs="Courier New"/>
          <w:sz w:val="24"/>
          <w:szCs w:val="24"/>
        </w:rPr>
        <w:t>25-VC 200 R</w:t>
      </w:r>
      <w:r w:rsidR="00225495" w:rsidRPr="003F5595">
        <w:rPr>
          <w:rFonts w:ascii="Courier New" w:hAnsi="Courier New" w:cs="Courier New"/>
          <w:sz w:val="24"/>
          <w:szCs w:val="24"/>
        </w:rPr>
        <w:t xml:space="preserve">, DOMINIO: </w:t>
      </w:r>
      <w:r w:rsidR="00225495">
        <w:rPr>
          <w:rFonts w:ascii="Courier New" w:eastAsia="Arial Unicode MS" w:hAnsi="Courier New" w:cs="Courier New"/>
          <w:sz w:val="24"/>
          <w:szCs w:val="24"/>
        </w:rPr>
        <w:t>045IJA</w:t>
      </w:r>
      <w:r w:rsidR="00225495">
        <w:rPr>
          <w:rFonts w:ascii="Courier New" w:eastAsia="Arial Unicode MS" w:hAnsi="Courier New" w:cs="Courier New"/>
          <w:sz w:val="24"/>
          <w:szCs w:val="24"/>
        </w:rPr>
        <w:t>;</w:t>
      </w:r>
    </w:p>
    <w:p w:rsidR="00225495" w:rsidRDefault="00225495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5495" w:rsidRDefault="00225495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5495" w:rsidRDefault="00225495" w:rsidP="00225495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25495" w:rsidRDefault="00225495" w:rsidP="00225495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465180" w:rsidRDefault="001A66D4" w:rsidP="00E521F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E521F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E521F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DIECIOCHO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521FE">
      <w:pPr>
        <w:spacing w:line="276" w:lineRule="auto"/>
        <w:jc w:val="both"/>
      </w:pPr>
    </w:p>
    <w:p w:rsidR="00A05052" w:rsidRDefault="00A05052" w:rsidP="00E521FE">
      <w:pPr>
        <w:spacing w:line="276" w:lineRule="auto"/>
      </w:pPr>
    </w:p>
    <w:p w:rsidR="00A43F65" w:rsidRDefault="00A43F65" w:rsidP="00E521FE">
      <w:pPr>
        <w:spacing w:line="276" w:lineRule="auto"/>
      </w:pPr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75E1" w:rsidRDefault="005475E1" w:rsidP="00EF563D">
      <w:pPr>
        <w:spacing w:after="0" w:line="240" w:lineRule="auto"/>
      </w:pPr>
      <w:r>
        <w:separator/>
      </w:r>
    </w:p>
  </w:endnote>
  <w:endnote w:type="continuationSeparator" w:id="0">
    <w:p w:rsidR="005475E1" w:rsidRDefault="005475E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75E1" w:rsidRDefault="005475E1" w:rsidP="00EF563D">
      <w:pPr>
        <w:spacing w:after="0" w:line="240" w:lineRule="auto"/>
      </w:pPr>
      <w:r>
        <w:separator/>
      </w:r>
    </w:p>
  </w:footnote>
  <w:footnote w:type="continuationSeparator" w:id="0">
    <w:p w:rsidR="005475E1" w:rsidRDefault="005475E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475E1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970F7-FA22-4DBA-99B4-3996D5F7B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2024-12-23T11:52:00Z</cp:lastPrinted>
  <dcterms:created xsi:type="dcterms:W3CDTF">2024-12-23T12:13:00Z</dcterms:created>
  <dcterms:modified xsi:type="dcterms:W3CDTF">2024-12-23T12:13:00Z</dcterms:modified>
</cp:coreProperties>
</file>