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214C9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171</w:t>
      </w:r>
    </w:p>
    <w:p w:rsidR="00643887" w:rsidRPr="00770327" w:rsidRDefault="00643887" w:rsidP="00315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482E36" w:rsidRPr="008B548B" w:rsidRDefault="00BA43FD" w:rsidP="00482E36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  <w:r w:rsidRPr="00CA4A38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7402C8" w:rsidRPr="000E08F0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</w:t>
      </w:r>
      <w:r w:rsidR="007402C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482E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2323/2004 iniciado por Sporting Basket Ball Club </w:t>
      </w:r>
      <w:r w:rsidR="00482E36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482E36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Habilitación Comercial; y</w:t>
      </w:r>
    </w:p>
    <w:p w:rsidR="007402C8" w:rsidRPr="008B548B" w:rsidRDefault="007402C8" w:rsidP="003152DB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53406C" w:rsidRPr="00CA4A38" w:rsidRDefault="0053406C" w:rsidP="003152DB">
      <w:pPr>
        <w:pStyle w:val="Textoindependiente2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9F702B" w:rsidRPr="00CA4A38" w:rsidRDefault="009F702B" w:rsidP="003152D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7402C8" w:rsidRDefault="00F229D5" w:rsidP="003152D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7402C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7402C8" w:rsidRDefault="00C80A02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7402C8" w:rsidRDefault="009F702B" w:rsidP="003152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>Que a fs. 273 se  solicita excepción al uso de suelo para  la activid</w:t>
      </w:r>
      <w:r w:rsidR="0009157D">
        <w:rPr>
          <w:rFonts w:ascii="Courier New" w:eastAsia="Arial Unicode MS" w:hAnsi="Courier New" w:cs="Courier New"/>
          <w:sz w:val="24"/>
          <w:szCs w:val="24"/>
        </w:rPr>
        <w:t>ad Salón de Fiestas en el  inmueble</w:t>
      </w:r>
      <w:r w:rsidRPr="00482E36">
        <w:rPr>
          <w:rFonts w:ascii="Courier New" w:eastAsia="Arial Unicode MS" w:hAnsi="Courier New" w:cs="Courier New"/>
          <w:sz w:val="24"/>
          <w:szCs w:val="24"/>
        </w:rPr>
        <w:t xml:space="preserve"> sito en calle Mariano Moreno 552; </w:t>
      </w: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>Que el Área Planeamiento informa que según Ord. 8547 Art. 195 el inmueble se encuentra en Zona Residencial Sur;</w:t>
      </w: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11C0E" w:rsidRDefault="00482E36" w:rsidP="00482E36">
      <w:pPr>
        <w:pStyle w:val="Prrafodelista"/>
        <w:jc w:val="both"/>
        <w:rPr>
          <w:rFonts w:ascii="Courier New" w:hAnsi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 xml:space="preserve">Que el Art. 121 de la Ordenanza Nº8547 en su Inc. c.2) “Servicios Recreativos con Actividades Incomodas establece que se </w:t>
      </w:r>
      <w:r w:rsidRPr="00482E36">
        <w:rPr>
          <w:rFonts w:ascii="Courier New" w:hAnsi="Courier New"/>
          <w:sz w:val="24"/>
          <w:szCs w:val="24"/>
        </w:rPr>
        <w:t>Requiere la realización de un Registro de Oposición previo al otorgamiento del Certificado de Factibilidad de Localización…”;</w:t>
      </w:r>
    </w:p>
    <w:p w:rsidR="00482E36" w:rsidRPr="00482E36" w:rsidRDefault="00482E36" w:rsidP="00482E3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5AEE" w:rsidRPr="00482E36" w:rsidRDefault="00911C0E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82E36">
        <w:rPr>
          <w:rFonts w:ascii="Courier New" w:eastAsia="Arial Unicode MS" w:hAnsi="Courier New" w:cs="Courier New"/>
          <w:sz w:val="24"/>
          <w:szCs w:val="24"/>
        </w:rPr>
        <w:t>Que</w:t>
      </w:r>
      <w:r w:rsidRPr="00482E36">
        <w:rPr>
          <w:rFonts w:ascii="Courier New" w:hAnsi="Courier New" w:cs="Courier New"/>
          <w:sz w:val="24"/>
          <w:szCs w:val="24"/>
        </w:rPr>
        <w:t xml:space="preserve"> evaluado lo solici</w:t>
      </w:r>
      <w:r w:rsidR="00F30F60" w:rsidRPr="00482E36">
        <w:rPr>
          <w:rFonts w:ascii="Courier New" w:hAnsi="Courier New" w:cs="Courier New"/>
          <w:sz w:val="24"/>
          <w:szCs w:val="24"/>
        </w:rPr>
        <w:t>tado po</w:t>
      </w:r>
      <w:r w:rsidR="007402C8" w:rsidRPr="00482E36">
        <w:rPr>
          <w:rFonts w:ascii="Courier New" w:hAnsi="Courier New" w:cs="Courier New"/>
          <w:sz w:val="24"/>
          <w:szCs w:val="24"/>
        </w:rPr>
        <w:t>r la  Comisión de Obras y Servicios Públicos</w:t>
      </w:r>
      <w:r w:rsidR="003152DB" w:rsidRPr="00482E36">
        <w:rPr>
          <w:rFonts w:ascii="Courier New" w:hAnsi="Courier New" w:cs="Courier New"/>
          <w:sz w:val="24"/>
          <w:szCs w:val="24"/>
        </w:rPr>
        <w:t>,</w:t>
      </w:r>
      <w:r w:rsidR="007402C8" w:rsidRPr="00482E36">
        <w:rPr>
          <w:rFonts w:ascii="Courier New" w:hAnsi="Courier New" w:cs="Courier New"/>
          <w:sz w:val="24"/>
          <w:szCs w:val="24"/>
        </w:rPr>
        <w:t xml:space="preserve"> resuelve llevar adelante una encuesta entre los vecinos de la manzana para ejercer su opinión sobre lo solicitado, aprobado por unanimidad  </w:t>
      </w:r>
      <w:r w:rsidR="00F30F60" w:rsidRPr="00482E36">
        <w:rPr>
          <w:rFonts w:ascii="Courier New" w:hAnsi="Courier New" w:cs="Courier New"/>
          <w:sz w:val="24"/>
          <w:szCs w:val="24"/>
        </w:rPr>
        <w:t>en Sesión Ordina</w:t>
      </w:r>
      <w:r w:rsidR="007402C8" w:rsidRPr="00482E36">
        <w:rPr>
          <w:rFonts w:ascii="Courier New" w:hAnsi="Courier New" w:cs="Courier New"/>
          <w:sz w:val="24"/>
          <w:szCs w:val="24"/>
        </w:rPr>
        <w:t>ria del día 27 de diciembre.-</w:t>
      </w:r>
    </w:p>
    <w:p w:rsidR="007402C8" w:rsidRPr="00F30F60" w:rsidRDefault="007402C8" w:rsidP="003152D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521FE" w:rsidRPr="00AD0558" w:rsidRDefault="00E521FE" w:rsidP="003152DB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3152D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3152D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5AEE" w:rsidRPr="00482E36" w:rsidRDefault="00E521FE" w:rsidP="003152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911C0E" w:rsidRPr="00911C0E">
        <w:rPr>
          <w:rFonts w:ascii="Courier New" w:hAnsi="Courier New" w:cs="Courier New"/>
          <w:b/>
          <w:sz w:val="24"/>
          <w:szCs w:val="24"/>
        </w:rPr>
        <w:t>AUTORIZAR</w:t>
      </w:r>
      <w:r w:rsidR="00911C0E" w:rsidRPr="00911C0E">
        <w:rPr>
          <w:rFonts w:ascii="Courier New" w:hAnsi="Courier New" w:cs="Courier New"/>
          <w:sz w:val="24"/>
          <w:szCs w:val="24"/>
        </w:rPr>
        <w:t xml:space="preserve"> </w:t>
      </w:r>
      <w:r w:rsidR="009C0B96">
        <w:rPr>
          <w:rFonts w:ascii="Courier New" w:hAnsi="Courier New" w:cs="Courier New"/>
          <w:sz w:val="24"/>
          <w:szCs w:val="24"/>
        </w:rPr>
        <w:t xml:space="preserve"> </w:t>
      </w:r>
      <w:r w:rsidR="00482E36" w:rsidRPr="00482E36">
        <w:rPr>
          <w:rFonts w:ascii="Courier New" w:hAnsi="Courier New" w:cs="Courier New"/>
          <w:sz w:val="24"/>
          <w:szCs w:val="24"/>
        </w:rPr>
        <w:t>el uso del suelo para la instalación de un salón de fiestas,</w:t>
      </w:r>
      <w:r w:rsidR="0009157D">
        <w:rPr>
          <w:rFonts w:ascii="Courier New" w:hAnsi="Courier New" w:cs="Courier New"/>
          <w:sz w:val="24"/>
          <w:szCs w:val="24"/>
        </w:rPr>
        <w:t xml:space="preserve"> en el inmueble </w:t>
      </w:r>
      <w:bookmarkStart w:id="0" w:name="_GoBack"/>
      <w:bookmarkEnd w:id="0"/>
      <w:r w:rsidR="00482E36" w:rsidRPr="00482E36">
        <w:rPr>
          <w:rFonts w:ascii="Courier New" w:hAnsi="Courier New" w:cs="Courier New"/>
          <w:sz w:val="24"/>
          <w:szCs w:val="24"/>
        </w:rPr>
        <w:t>ubicado en Mariano Moreno 552 designación catastral  532-542-544-550, en caso de que el registro de oposición salga de manera favorable para la actividad debiendo para su habilitación dar cumplimiento a todo lo establecido por las Ordenanzas vigentes que regulan la actividad</w:t>
      </w:r>
      <w:r w:rsidR="00482E36">
        <w:rPr>
          <w:rFonts w:ascii="Courier New" w:hAnsi="Courier New" w:cs="Courier New"/>
          <w:sz w:val="24"/>
          <w:szCs w:val="24"/>
        </w:rPr>
        <w:t>.</w:t>
      </w:r>
    </w:p>
    <w:p w:rsidR="003152DB" w:rsidRDefault="003152DB" w:rsidP="003152DB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152DB" w:rsidRPr="007C5AEE" w:rsidRDefault="003152DB" w:rsidP="003152DB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B0C2B" w:rsidRDefault="00770327" w:rsidP="003152DB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3152DB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152DB">
      <w:pPr>
        <w:spacing w:line="240" w:lineRule="auto"/>
        <w:jc w:val="both"/>
      </w:pPr>
    </w:p>
    <w:p w:rsidR="00A05052" w:rsidRDefault="00A05052" w:rsidP="003152DB">
      <w:pPr>
        <w:spacing w:line="240" w:lineRule="auto"/>
      </w:pPr>
    </w:p>
    <w:p w:rsidR="00A43F65" w:rsidRDefault="00A43F65" w:rsidP="003152DB">
      <w:pPr>
        <w:spacing w:line="240" w:lineRule="auto"/>
      </w:pPr>
    </w:p>
    <w:p w:rsidR="00B5708F" w:rsidRDefault="00B5708F" w:rsidP="003152DB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4D67" w:rsidRDefault="00424D67" w:rsidP="00EF563D">
      <w:pPr>
        <w:spacing w:after="0" w:line="240" w:lineRule="auto"/>
      </w:pPr>
      <w:r>
        <w:separator/>
      </w:r>
    </w:p>
  </w:endnote>
  <w:endnote w:type="continuationSeparator" w:id="0">
    <w:p w:rsidR="00424D67" w:rsidRDefault="00424D6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4D67" w:rsidRDefault="00424D67" w:rsidP="00EF563D">
      <w:pPr>
        <w:spacing w:after="0" w:line="240" w:lineRule="auto"/>
      </w:pPr>
      <w:r>
        <w:separator/>
      </w:r>
    </w:p>
  </w:footnote>
  <w:footnote w:type="continuationSeparator" w:id="0">
    <w:p w:rsidR="00424D67" w:rsidRDefault="00424D6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9157D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4C9F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52DB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4D67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2E36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02C8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D4B6C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3279D-0BA1-46A7-86A5-627D18B3C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2025-01-13T11:35:00Z</cp:lastPrinted>
  <dcterms:created xsi:type="dcterms:W3CDTF">2025-01-14T11:40:00Z</dcterms:created>
  <dcterms:modified xsi:type="dcterms:W3CDTF">2025-01-15T11:06:00Z</dcterms:modified>
</cp:coreProperties>
</file>