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C68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FC50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C682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1844/2024 - iniciado por Venanzoni Silvia Alejandra - Eximición Tasa</w:t>
      </w:r>
      <w:r w:rsidR="005C68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5C6827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5C682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14687F" w:rsidRPr="00C57720" w:rsidRDefault="0014687F" w:rsidP="00987525">
      <w:p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A7226" w:rsidRDefault="002E48E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solicita eximición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deuda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A7226">
        <w:rPr>
          <w:rFonts w:ascii="Courier New" w:eastAsia="Arial Unicode MS" w:hAnsi="Courier New" w:cs="Courier New"/>
          <w:sz w:val="24"/>
          <w:szCs w:val="24"/>
        </w:rPr>
        <w:t>en concepto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Tasa por Servicio a la Propiedad Cuenta Municipal Nº</w:t>
      </w:r>
      <w:r w:rsidR="005C6827">
        <w:rPr>
          <w:rFonts w:ascii="Courier New" w:eastAsia="Arial Unicode MS" w:hAnsi="Courier New" w:cs="Courier New"/>
          <w:sz w:val="24"/>
          <w:szCs w:val="24"/>
        </w:rPr>
        <w:t>00011986</w:t>
      </w:r>
      <w:r w:rsidR="006A7226">
        <w:rPr>
          <w:rFonts w:ascii="Courier New" w:eastAsia="Arial Unicode MS" w:hAnsi="Courier New" w:cs="Courier New"/>
          <w:sz w:val="24"/>
          <w:szCs w:val="24"/>
        </w:rPr>
        <w:t>;</w:t>
      </w: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5C6827"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monoparental con jefatura femenina que subsiste a través del Sistema de Seguridad Social y que de acuerdo a los ingresos declarados y considerando la última actualización de INDEC noviembre 2024 no alcanza a satisfacer sus necesidades totales encontrándose en condición de pobreza</w:t>
      </w:r>
      <w:r w:rsidR="005C6827">
        <w:rPr>
          <w:rFonts w:ascii="Courier New" w:hAnsi="Courier New" w:cs="Courier New"/>
          <w:sz w:val="24"/>
          <w:szCs w:val="24"/>
        </w:rPr>
        <w:t>;</w:t>
      </w:r>
    </w:p>
    <w:p w:rsidR="00FC5015" w:rsidRPr="00FC5015" w:rsidRDefault="00FC5015" w:rsidP="006A7226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6178D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C6827">
        <w:rPr>
          <w:rFonts w:ascii="Courier New" w:eastAsia="Arial Unicode MS" w:hAnsi="Courier New" w:cs="Courier New"/>
          <w:sz w:val="24"/>
          <w:szCs w:val="24"/>
        </w:rPr>
        <w:t>00011986</w:t>
      </w:r>
      <w:bookmarkStart w:id="0" w:name="_GoBack"/>
      <w:bookmarkEnd w:id="0"/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6A7226" w:rsidRDefault="006A7226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6A7226" w:rsidRDefault="006A7226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718" w:rsidRDefault="00196718" w:rsidP="00EF563D">
      <w:pPr>
        <w:spacing w:after="0" w:line="240" w:lineRule="auto"/>
      </w:pPr>
      <w:r>
        <w:separator/>
      </w:r>
    </w:p>
  </w:endnote>
  <w:endnote w:type="continuationSeparator" w:id="0">
    <w:p w:rsidR="00196718" w:rsidRDefault="001967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718" w:rsidRDefault="00196718" w:rsidP="00EF563D">
      <w:pPr>
        <w:spacing w:after="0" w:line="240" w:lineRule="auto"/>
      </w:pPr>
      <w:r>
        <w:separator/>
      </w:r>
    </w:p>
  </w:footnote>
  <w:footnote w:type="continuationSeparator" w:id="0">
    <w:p w:rsidR="00196718" w:rsidRDefault="001967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96718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A8E65-4CCA-46F3-868E-3608695B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2025-03-13T11:37:00Z</cp:lastPrinted>
  <dcterms:created xsi:type="dcterms:W3CDTF">2025-03-13T11:43:00Z</dcterms:created>
  <dcterms:modified xsi:type="dcterms:W3CDTF">2025-03-13T11:43:00Z</dcterms:modified>
</cp:coreProperties>
</file>