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14687F" w:rsidP="0014687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D60FEC">
        <w:rPr>
          <w:rFonts w:ascii="Courier New" w:eastAsia="Times New Roman" w:hAnsi="Courier New" w:cs="Times New Roman"/>
          <w:b/>
          <w:sz w:val="24"/>
          <w:szCs w:val="20"/>
          <w:u w:val="single"/>
          <w:lang w:val="es-AR" w:eastAsia="es-AR"/>
        </w:rPr>
        <w:t>187</w:t>
      </w:r>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FC5015" w:rsidRPr="00C257F0" w:rsidRDefault="002D0AE6" w:rsidP="002A6074">
      <w:pPr>
        <w:pStyle w:val="Textoindependiente2"/>
        <w:ind w:left="709" w:hanging="851"/>
        <w:jc w:val="both"/>
        <w:rPr>
          <w:rFonts w:ascii="Courier New" w:hAnsi="Courier New" w:cs="Courier New"/>
          <w:b w:val="0"/>
          <w:sz w:val="24"/>
          <w:szCs w:val="24"/>
          <w:lang w:val="es-AR"/>
        </w:rPr>
      </w:pPr>
      <w:r w:rsidRPr="0014687F">
        <w:rPr>
          <w:rFonts w:ascii="Courier New" w:hAnsi="Courier New"/>
          <w:color w:val="000000"/>
          <w:sz w:val="24"/>
          <w:lang w:val="es-AR"/>
        </w:rPr>
        <w:t>Visto</w:t>
      </w:r>
      <w:r w:rsidRPr="0014687F">
        <w:rPr>
          <w:rFonts w:ascii="Courier New" w:hAnsi="Courier New" w:cs="Courier New"/>
          <w:color w:val="000000"/>
          <w:sz w:val="24"/>
          <w:szCs w:val="24"/>
          <w:lang w:val="es-AR"/>
        </w:rPr>
        <w:t>:</w:t>
      </w:r>
      <w:r>
        <w:rPr>
          <w:rFonts w:ascii="Courier New" w:hAnsi="Courier New" w:cs="Courier New"/>
          <w:color w:val="000000"/>
          <w:sz w:val="24"/>
          <w:szCs w:val="24"/>
          <w:lang w:val="es-AR"/>
        </w:rPr>
        <w:t xml:space="preserve"> </w:t>
      </w:r>
      <w:r w:rsidR="00C257F0" w:rsidRPr="00C257F0">
        <w:rPr>
          <w:rFonts w:ascii="Courier New" w:hAnsi="Courier New" w:cs="Courier New"/>
          <w:b w:val="0"/>
          <w:color w:val="000000" w:themeColor="text1"/>
          <w:sz w:val="24"/>
          <w:szCs w:val="24"/>
        </w:rPr>
        <w:t>El contrato Suscripto entre la Municipalidad de Alta Gracia y el Ministerio d</w:t>
      </w:r>
      <w:r w:rsidR="00C257F0">
        <w:rPr>
          <w:rFonts w:ascii="Courier New" w:hAnsi="Courier New" w:cs="Courier New"/>
          <w:b w:val="0"/>
          <w:color w:val="000000" w:themeColor="text1"/>
          <w:sz w:val="24"/>
          <w:szCs w:val="24"/>
        </w:rPr>
        <w:t>e Educación de la Provincia de C</w:t>
      </w:r>
      <w:r w:rsidR="00C257F0" w:rsidRPr="00C257F0">
        <w:rPr>
          <w:rFonts w:ascii="Courier New" w:hAnsi="Courier New" w:cs="Courier New"/>
          <w:b w:val="0"/>
          <w:color w:val="000000" w:themeColor="text1"/>
          <w:sz w:val="24"/>
          <w:szCs w:val="24"/>
        </w:rPr>
        <w:t>órdoba</w:t>
      </w:r>
      <w:r w:rsidR="00C257F0">
        <w:rPr>
          <w:rFonts w:ascii="Courier New" w:hAnsi="Courier New" w:cs="Courier New"/>
          <w:b w:val="0"/>
          <w:color w:val="000000" w:themeColor="text1"/>
          <w:sz w:val="24"/>
          <w:szCs w:val="24"/>
        </w:rPr>
        <w:t>; y</w:t>
      </w:r>
      <w:bookmarkStart w:id="0" w:name="_GoBack"/>
      <w:bookmarkEnd w:id="0"/>
    </w:p>
    <w:p w:rsidR="00DC68E3" w:rsidRPr="00B67DB9" w:rsidRDefault="00DC68E3" w:rsidP="002A6074">
      <w:pPr>
        <w:pStyle w:val="Textoindependiente2"/>
        <w:jc w:val="both"/>
        <w:rPr>
          <w:rFonts w:ascii="Courier New" w:hAnsi="Courier New" w:cs="Courier New"/>
          <w:b w:val="0"/>
          <w:sz w:val="24"/>
          <w:szCs w:val="24"/>
          <w:lang w:val="es-ES_tradnl"/>
        </w:rPr>
      </w:pPr>
    </w:p>
    <w:p w:rsidR="0049544F" w:rsidRDefault="00F229D5" w:rsidP="002A6074">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6178DF" w:rsidRDefault="006178DF" w:rsidP="002A6074">
      <w:pPr>
        <w:spacing w:after="0" w:line="240"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2A6074">
      <w:pPr>
        <w:spacing w:after="0" w:line="240" w:lineRule="auto"/>
        <w:rPr>
          <w:rFonts w:ascii="Courier New" w:eastAsia="Times New Roman" w:hAnsi="Courier New" w:cs="Times New Roman"/>
          <w:b/>
          <w:bCs/>
          <w:color w:val="000000"/>
          <w:sz w:val="24"/>
          <w:szCs w:val="24"/>
          <w:lang w:val="pt-BR" w:eastAsia="es-ES"/>
        </w:rPr>
      </w:pPr>
    </w:p>
    <w:p w:rsidR="00C257F0" w:rsidRPr="00C257F0" w:rsidRDefault="00C257F0" w:rsidP="002A6074">
      <w:pPr>
        <w:pStyle w:val="Prrafodelista"/>
        <w:jc w:val="both"/>
        <w:rPr>
          <w:rFonts w:ascii="Courier New" w:hAnsi="Courier New" w:cs="Courier New"/>
          <w:sz w:val="24"/>
          <w:szCs w:val="24"/>
        </w:rPr>
      </w:pPr>
      <w:r w:rsidRPr="00C257F0">
        <w:rPr>
          <w:rFonts w:ascii="Courier New" w:hAnsi="Courier New" w:cs="Courier New"/>
          <w:sz w:val="24"/>
          <w:szCs w:val="24"/>
        </w:rPr>
        <w:t>Que, la ejecución de la Obra mencionada por parte del Municipio, se entiende necesaria y prioritaria para dotar al mencionado Centro Educativo en cuestión, de la infraestructura adecuada para brindar una mejor calidad educativa;</w:t>
      </w:r>
    </w:p>
    <w:p w:rsidR="00C257F0" w:rsidRPr="00C257F0" w:rsidRDefault="00C257F0" w:rsidP="002A6074">
      <w:pPr>
        <w:pStyle w:val="Prrafodelista"/>
        <w:jc w:val="both"/>
        <w:rPr>
          <w:rFonts w:ascii="Courier New" w:hAnsi="Courier New" w:cs="Courier New"/>
          <w:sz w:val="24"/>
          <w:szCs w:val="24"/>
        </w:rPr>
      </w:pPr>
    </w:p>
    <w:p w:rsidR="00C257F0" w:rsidRPr="00C257F0" w:rsidRDefault="00C257F0" w:rsidP="002A6074">
      <w:pPr>
        <w:pStyle w:val="Prrafodelista"/>
        <w:jc w:val="both"/>
        <w:rPr>
          <w:rFonts w:ascii="Courier New" w:hAnsi="Courier New" w:cs="Courier New"/>
          <w:sz w:val="24"/>
          <w:szCs w:val="24"/>
        </w:rPr>
      </w:pPr>
      <w:r w:rsidRPr="00C257F0">
        <w:rPr>
          <w:rFonts w:ascii="Courier New" w:hAnsi="Courier New" w:cs="Courier New"/>
          <w:sz w:val="24"/>
          <w:szCs w:val="24"/>
        </w:rPr>
        <w:t>Que, asimismo, ofrece la posibilidad de contratar mano de obra local priorizando de esta manera a los vecinos, cuyo oficio está vinculado con la construcción;</w:t>
      </w:r>
    </w:p>
    <w:p w:rsidR="00C257F0" w:rsidRPr="00C257F0" w:rsidRDefault="00C257F0" w:rsidP="002A6074">
      <w:pPr>
        <w:pStyle w:val="Prrafodelista"/>
        <w:jc w:val="both"/>
        <w:rPr>
          <w:rFonts w:ascii="Courier New" w:hAnsi="Courier New" w:cs="Courier New"/>
          <w:sz w:val="24"/>
          <w:szCs w:val="24"/>
        </w:rPr>
      </w:pPr>
    </w:p>
    <w:p w:rsidR="00E9751F" w:rsidRPr="00C257F0" w:rsidRDefault="00C257F0" w:rsidP="002A6074">
      <w:pPr>
        <w:pStyle w:val="Prrafodelista"/>
        <w:jc w:val="both"/>
        <w:rPr>
          <w:rFonts w:ascii="Courier New" w:hAnsi="Courier New" w:cs="Courier New"/>
          <w:sz w:val="24"/>
          <w:szCs w:val="24"/>
        </w:rPr>
      </w:pPr>
      <w:r w:rsidRPr="00C257F0">
        <w:rPr>
          <w:rFonts w:ascii="Courier New" w:hAnsi="Courier New" w:cs="Courier New"/>
          <w:sz w:val="24"/>
          <w:szCs w:val="24"/>
        </w:rPr>
        <w:t>Que, dicha obra se realizara conforme lo previsto en la Ley N O 8614 de la Provincia de Córdoba, sus Decretos Reglamentarios y sus Leyes Modificatorias; Por ello y en uso de sus atribuciones</w:t>
      </w:r>
      <w:r>
        <w:rPr>
          <w:rFonts w:ascii="Courier New" w:hAnsi="Courier New" w:cs="Courier New"/>
          <w:sz w:val="24"/>
          <w:szCs w:val="24"/>
        </w:rPr>
        <w:t>;</w:t>
      </w:r>
    </w:p>
    <w:p w:rsidR="00547F51" w:rsidRPr="00547F51" w:rsidRDefault="00547F51" w:rsidP="002A6074">
      <w:pPr>
        <w:pStyle w:val="Prrafodelista"/>
        <w:jc w:val="both"/>
        <w:rPr>
          <w:rFonts w:ascii="Courier New" w:hAnsi="Courier New" w:cs="Courier New"/>
          <w:sz w:val="24"/>
          <w:szCs w:val="24"/>
        </w:rPr>
      </w:pPr>
    </w:p>
    <w:p w:rsidR="005D2DC7" w:rsidRDefault="00A04936" w:rsidP="002A6074">
      <w:pPr>
        <w:pStyle w:val="Prrafodelista"/>
        <w:jc w:val="both"/>
        <w:rPr>
          <w:rFonts w:ascii="Courier New" w:hAnsi="Courier New" w:cs="Courier New"/>
          <w:sz w:val="24"/>
          <w:szCs w:val="24"/>
        </w:rPr>
      </w:pPr>
      <w:r w:rsidRPr="005169BF">
        <w:rPr>
          <w:rFonts w:ascii="Courier New" w:hAnsi="Courier New" w:cs="Courier New"/>
          <w:sz w:val="24"/>
          <w:szCs w:val="24"/>
        </w:rPr>
        <w:t xml:space="preserve">Que </w:t>
      </w:r>
      <w:r w:rsidR="006A7226" w:rsidRPr="00786877">
        <w:rPr>
          <w:rFonts w:ascii="Courier New" w:hAnsi="Courier New" w:cs="Courier New"/>
          <w:sz w:val="24"/>
          <w:szCs w:val="24"/>
        </w:rPr>
        <w:t>e</w:t>
      </w:r>
      <w:r w:rsidR="00C257F0">
        <w:rPr>
          <w:rFonts w:ascii="Courier New" w:hAnsi="Courier New" w:cs="Courier New"/>
          <w:sz w:val="24"/>
          <w:szCs w:val="24"/>
        </w:rPr>
        <w:t xml:space="preserve">valuado el Proyecto de Ordenanza </w:t>
      </w:r>
      <w:r w:rsidR="006A7226" w:rsidRPr="00786877">
        <w:rPr>
          <w:rFonts w:ascii="Courier New" w:hAnsi="Courier New" w:cs="Courier New"/>
          <w:sz w:val="24"/>
          <w:szCs w:val="24"/>
        </w:rPr>
        <w:t xml:space="preserve"> por la Comisión </w:t>
      </w:r>
      <w:r w:rsidR="00C257F0">
        <w:rPr>
          <w:rFonts w:ascii="Courier New" w:hAnsi="Courier New" w:cs="Courier New"/>
          <w:sz w:val="24"/>
          <w:szCs w:val="24"/>
        </w:rPr>
        <w:t>de Legis</w:t>
      </w:r>
      <w:r w:rsidR="002A6074">
        <w:rPr>
          <w:rFonts w:ascii="Courier New" w:hAnsi="Courier New" w:cs="Courier New"/>
          <w:sz w:val="24"/>
          <w:szCs w:val="24"/>
        </w:rPr>
        <w:t>lación General</w:t>
      </w:r>
      <w:r w:rsidR="006A7226" w:rsidRPr="00786877">
        <w:rPr>
          <w:rFonts w:ascii="Courier New" w:hAnsi="Courier New" w:cs="Courier New"/>
          <w:sz w:val="24"/>
          <w:szCs w:val="24"/>
        </w:rPr>
        <w:t>, emite despacho favorable, aprobado</w:t>
      </w:r>
      <w:r w:rsidR="002A6074">
        <w:rPr>
          <w:rFonts w:ascii="Courier New" w:hAnsi="Courier New" w:cs="Courier New"/>
          <w:sz w:val="24"/>
          <w:szCs w:val="24"/>
        </w:rPr>
        <w:t xml:space="preserve"> en General y en Particular</w:t>
      </w:r>
      <w:r w:rsidR="006A7226" w:rsidRPr="00786877">
        <w:rPr>
          <w:rFonts w:ascii="Courier New" w:hAnsi="Courier New" w:cs="Courier New"/>
          <w:sz w:val="24"/>
          <w:szCs w:val="24"/>
        </w:rPr>
        <w:t xml:space="preserve"> </w:t>
      </w:r>
      <w:r w:rsidR="006A7226">
        <w:rPr>
          <w:rFonts w:ascii="Courier New" w:hAnsi="Courier New" w:cs="Courier New"/>
          <w:sz w:val="24"/>
          <w:szCs w:val="24"/>
        </w:rPr>
        <w:t xml:space="preserve">por unanimidad </w:t>
      </w:r>
      <w:r w:rsidR="006A7226" w:rsidRPr="00423924">
        <w:rPr>
          <w:rFonts w:ascii="Courier New" w:hAnsi="Courier New" w:cs="Courier New"/>
          <w:sz w:val="24"/>
          <w:szCs w:val="24"/>
        </w:rPr>
        <w:t xml:space="preserve">en Sesión </w:t>
      </w:r>
      <w:r w:rsidR="006A7226">
        <w:rPr>
          <w:rFonts w:ascii="Courier New" w:hAnsi="Courier New" w:cs="Courier New"/>
          <w:sz w:val="24"/>
          <w:szCs w:val="24"/>
        </w:rPr>
        <w:t>Ordinaria del día 12</w:t>
      </w:r>
      <w:r w:rsidR="006A7226" w:rsidRPr="00423924">
        <w:rPr>
          <w:rFonts w:ascii="Courier New" w:hAnsi="Courier New" w:cs="Courier New"/>
          <w:sz w:val="24"/>
          <w:szCs w:val="24"/>
        </w:rPr>
        <w:t xml:space="preserve"> </w:t>
      </w:r>
      <w:r w:rsidR="006A7226">
        <w:rPr>
          <w:rFonts w:ascii="Courier New" w:hAnsi="Courier New" w:cs="Courier New"/>
          <w:sz w:val="24"/>
          <w:szCs w:val="24"/>
        </w:rPr>
        <w:t>de marzo de 2025.-</w:t>
      </w:r>
    </w:p>
    <w:p w:rsidR="00E9751F" w:rsidRDefault="00E9751F" w:rsidP="002A6074">
      <w:pPr>
        <w:pStyle w:val="Prrafodelista"/>
        <w:jc w:val="both"/>
        <w:rPr>
          <w:rFonts w:ascii="Courier New" w:hAnsi="Courier New" w:cs="Courier New"/>
          <w:sz w:val="24"/>
          <w:szCs w:val="24"/>
        </w:rPr>
      </w:pPr>
    </w:p>
    <w:p w:rsidR="00E9751F" w:rsidRDefault="00E9751F" w:rsidP="002A6074">
      <w:pPr>
        <w:pStyle w:val="Prrafodelista"/>
        <w:jc w:val="both"/>
        <w:rPr>
          <w:rFonts w:ascii="Courier New" w:hAnsi="Courier New" w:cs="Courier New"/>
          <w:sz w:val="24"/>
          <w:szCs w:val="24"/>
        </w:rPr>
      </w:pPr>
    </w:p>
    <w:p w:rsidR="00F229D5" w:rsidRPr="00925DF9" w:rsidRDefault="00F229D5" w:rsidP="002A6074">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423924" w:rsidRDefault="00F229D5" w:rsidP="002A6074">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60CE7" w:rsidRPr="002E48E6" w:rsidRDefault="00060CE7" w:rsidP="002A6074">
      <w:pPr>
        <w:spacing w:before="100" w:beforeAutospacing="1" w:after="100" w:afterAutospacing="1" w:line="240" w:lineRule="auto"/>
        <w:jc w:val="center"/>
        <w:rPr>
          <w:rFonts w:ascii="Courier New" w:eastAsia="Calibri" w:hAnsi="Courier New" w:cs="Courier New"/>
          <w:b/>
          <w:sz w:val="24"/>
          <w:szCs w:val="24"/>
          <w:lang w:val="es-ES_tradnl"/>
        </w:rPr>
      </w:pPr>
    </w:p>
    <w:p w:rsidR="00081C66" w:rsidRDefault="005A19FD" w:rsidP="002A6074">
      <w:pPr>
        <w:pStyle w:val="Prrafodelista"/>
        <w:ind w:hanging="992"/>
        <w:jc w:val="both"/>
        <w:rPr>
          <w:rFonts w:ascii="Courier New" w:hAnsi="Courier New" w:cs="Courier New"/>
          <w:color w:val="000000" w:themeColor="text1"/>
          <w:sz w:val="24"/>
          <w:szCs w:val="24"/>
        </w:rPr>
      </w:pPr>
      <w:r w:rsidRPr="00375755">
        <w:rPr>
          <w:rStyle w:val="nfasissutil"/>
          <w:rFonts w:ascii="Courier New" w:hAnsi="Courier New" w:cs="Courier New"/>
          <w:b/>
          <w:i w:val="0"/>
          <w:color w:val="000000" w:themeColor="text1"/>
          <w:sz w:val="24"/>
          <w:szCs w:val="24"/>
          <w:u w:val="single"/>
        </w:rPr>
        <w:t>Art.1:</w:t>
      </w:r>
      <w:r w:rsidR="00975523" w:rsidRPr="00375755">
        <w:rPr>
          <w:rStyle w:val="nfasissutil"/>
          <w:rFonts w:ascii="Courier New" w:hAnsi="Courier New" w:cs="Courier New"/>
          <w:b/>
          <w:i w:val="0"/>
          <w:color w:val="000000" w:themeColor="text1"/>
          <w:sz w:val="24"/>
          <w:szCs w:val="24"/>
        </w:rPr>
        <w:t xml:space="preserve"> </w:t>
      </w:r>
      <w:r w:rsidR="002A6074" w:rsidRPr="00D64E3F">
        <w:rPr>
          <w:rFonts w:ascii="Courier New" w:hAnsi="Courier New" w:cs="Courier New"/>
          <w:b/>
          <w:color w:val="000000" w:themeColor="text1"/>
          <w:sz w:val="24"/>
          <w:szCs w:val="24"/>
        </w:rPr>
        <w:t>CONVALÍDESE</w:t>
      </w:r>
      <w:r w:rsidR="002A6074" w:rsidRPr="00D64E3F">
        <w:rPr>
          <w:rFonts w:ascii="Courier New" w:hAnsi="Courier New" w:cs="Courier New"/>
          <w:color w:val="000000" w:themeColor="text1"/>
          <w:sz w:val="24"/>
          <w:szCs w:val="24"/>
        </w:rPr>
        <w:t xml:space="preserve"> lo actuado por el titular del Departamento Ejecutivo Municipal, el SR. TORRES LIMA MARCOS quien suscribiera en oportunidad el Contrato de Obra Pública con el Ministerio de Educación de la Provincia de Córdoba para la ejecución de la Obra: </w:t>
      </w:r>
      <w:r w:rsidR="002A6074" w:rsidRPr="00852EA9">
        <w:rPr>
          <w:rFonts w:ascii="Courier New" w:hAnsi="Courier New" w:cs="Courier New"/>
          <w:b/>
          <w:color w:val="000000" w:themeColor="text1"/>
          <w:sz w:val="24"/>
          <w:szCs w:val="24"/>
        </w:rPr>
        <w:t xml:space="preserve">“PINTURA GENERAL PARA ESCUELA NORMAL SUPERIOR DE ALTA GRACIA” </w:t>
      </w:r>
      <w:r w:rsidR="002A6074" w:rsidRPr="00D64E3F">
        <w:rPr>
          <w:rFonts w:ascii="Courier New" w:hAnsi="Courier New" w:cs="Courier New"/>
          <w:color w:val="000000" w:themeColor="text1"/>
          <w:sz w:val="24"/>
          <w:szCs w:val="24"/>
        </w:rPr>
        <w:t>en el marco del Programa "Habitar la Escuela" y que como Anexo I pasa a formar parte de la presente Ordenanza</w:t>
      </w:r>
      <w:r w:rsidR="002A6074">
        <w:rPr>
          <w:rFonts w:ascii="Courier New" w:hAnsi="Courier New" w:cs="Courier New"/>
          <w:color w:val="000000" w:themeColor="text1"/>
          <w:sz w:val="24"/>
          <w:szCs w:val="24"/>
        </w:rPr>
        <w:t>.-</w:t>
      </w:r>
    </w:p>
    <w:p w:rsidR="002A6074" w:rsidRDefault="002A6074" w:rsidP="002A6074">
      <w:pPr>
        <w:pStyle w:val="Prrafodelista"/>
        <w:ind w:hanging="992"/>
        <w:jc w:val="both"/>
        <w:rPr>
          <w:rFonts w:ascii="Courier New" w:eastAsia="Arial Unicode MS" w:hAnsi="Courier New" w:cs="Courier New"/>
          <w:sz w:val="24"/>
          <w:szCs w:val="24"/>
        </w:rPr>
      </w:pPr>
    </w:p>
    <w:p w:rsidR="002A6074" w:rsidRDefault="002A6074" w:rsidP="002A6074">
      <w:pPr>
        <w:pStyle w:val="Prrafodelista"/>
        <w:ind w:hanging="992"/>
        <w:jc w:val="both"/>
        <w:rPr>
          <w:rFonts w:ascii="Courier New" w:eastAsia="Arial Unicode MS" w:hAnsi="Courier New" w:cs="Courier New"/>
          <w:sz w:val="24"/>
          <w:szCs w:val="24"/>
        </w:rPr>
      </w:pPr>
    </w:p>
    <w:p w:rsidR="002A6074" w:rsidRDefault="002A6074" w:rsidP="002A6074">
      <w:pPr>
        <w:pStyle w:val="Prrafodelista"/>
        <w:ind w:hanging="992"/>
        <w:jc w:val="both"/>
        <w:rPr>
          <w:rFonts w:ascii="Courier New" w:eastAsia="Arial Unicode MS" w:hAnsi="Courier New" w:cs="Courier New"/>
          <w:sz w:val="24"/>
          <w:szCs w:val="24"/>
        </w:rPr>
      </w:pPr>
    </w:p>
    <w:p w:rsidR="002A6074" w:rsidRDefault="002A6074" w:rsidP="002A6074">
      <w:pPr>
        <w:pStyle w:val="Prrafodelista"/>
        <w:ind w:hanging="992"/>
        <w:jc w:val="both"/>
        <w:rPr>
          <w:rFonts w:ascii="Courier New" w:eastAsia="Arial Unicode MS" w:hAnsi="Courier New" w:cs="Courier New"/>
          <w:sz w:val="24"/>
          <w:szCs w:val="24"/>
        </w:rPr>
      </w:pPr>
    </w:p>
    <w:p w:rsidR="002A6074" w:rsidRDefault="002A6074" w:rsidP="002A6074">
      <w:pPr>
        <w:pStyle w:val="Prrafodelista"/>
        <w:ind w:hanging="992"/>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2A6074" w:rsidRDefault="002A6074" w:rsidP="002A6074">
      <w:pPr>
        <w:pStyle w:val="Prrafodelista"/>
        <w:ind w:hanging="992"/>
        <w:rPr>
          <w:rFonts w:ascii="Courier New" w:eastAsia="Arial Unicode MS" w:hAnsi="Courier New" w:cs="Courier New"/>
          <w:sz w:val="24"/>
          <w:szCs w:val="24"/>
        </w:rPr>
      </w:pPr>
      <w:r>
        <w:rPr>
          <w:rFonts w:ascii="Courier New" w:eastAsia="Arial Unicode MS" w:hAnsi="Courier New" w:cs="Courier New"/>
          <w:sz w:val="24"/>
          <w:szCs w:val="24"/>
        </w:rPr>
        <w:lastRenderedPageBreak/>
        <w:t>...///2.-</w:t>
      </w:r>
    </w:p>
    <w:p w:rsidR="002A6074" w:rsidRDefault="002A6074" w:rsidP="002A6074">
      <w:pPr>
        <w:pStyle w:val="Prrafodelista"/>
        <w:ind w:hanging="992"/>
        <w:rPr>
          <w:rFonts w:ascii="Courier New" w:eastAsia="Arial Unicode MS" w:hAnsi="Courier New" w:cs="Courier New"/>
          <w:sz w:val="24"/>
          <w:szCs w:val="24"/>
        </w:rPr>
      </w:pPr>
    </w:p>
    <w:p w:rsidR="00547F51" w:rsidRDefault="00081C66" w:rsidP="002A6074">
      <w:pPr>
        <w:pStyle w:val="Prrafodelista"/>
        <w:ind w:hanging="992"/>
        <w:jc w:val="both"/>
        <w:rPr>
          <w:rFonts w:ascii="Courier New" w:eastAsia="Arial Unicode MS" w:hAnsi="Courier New" w:cs="Courier New"/>
          <w:sz w:val="24"/>
          <w:szCs w:val="24"/>
        </w:rPr>
      </w:pPr>
      <w:r>
        <w:rPr>
          <w:rStyle w:val="nfasissutil"/>
          <w:rFonts w:ascii="Courier New" w:hAnsi="Courier New" w:cs="Courier New"/>
          <w:b/>
          <w:i w:val="0"/>
          <w:color w:val="000000" w:themeColor="text1"/>
          <w:sz w:val="24"/>
          <w:szCs w:val="24"/>
          <w:u w:val="single"/>
        </w:rPr>
        <w:t>Art.2</w:t>
      </w:r>
      <w:r w:rsidRPr="00375755">
        <w:rPr>
          <w:rStyle w:val="nfasissutil"/>
          <w:rFonts w:ascii="Courier New" w:hAnsi="Courier New" w:cs="Courier New"/>
          <w:b/>
          <w:i w:val="0"/>
          <w:color w:val="000000" w:themeColor="text1"/>
          <w:sz w:val="24"/>
          <w:szCs w:val="24"/>
          <w:u w:val="single"/>
        </w:rPr>
        <w:t>:</w:t>
      </w:r>
      <w:r w:rsidRPr="00375755">
        <w:rPr>
          <w:rStyle w:val="nfasissutil"/>
          <w:rFonts w:ascii="Courier New" w:hAnsi="Courier New" w:cs="Courier New"/>
          <w:b/>
          <w:i w:val="0"/>
          <w:color w:val="000000" w:themeColor="text1"/>
          <w:sz w:val="24"/>
          <w:szCs w:val="24"/>
        </w:rPr>
        <w:t xml:space="preserve"> </w:t>
      </w:r>
      <w:r w:rsidR="002A6074" w:rsidRPr="00D64E3F">
        <w:rPr>
          <w:rFonts w:ascii="Courier New" w:hAnsi="Courier New" w:cs="Courier New"/>
          <w:b/>
          <w:color w:val="000000" w:themeColor="text1"/>
          <w:sz w:val="24"/>
          <w:szCs w:val="24"/>
        </w:rPr>
        <w:t>A</w:t>
      </w:r>
      <w:r w:rsidR="002A6074">
        <w:rPr>
          <w:rFonts w:ascii="Courier New" w:hAnsi="Courier New" w:cs="Courier New"/>
          <w:b/>
          <w:color w:val="000000" w:themeColor="text1"/>
          <w:sz w:val="24"/>
          <w:szCs w:val="24"/>
        </w:rPr>
        <w:t>UTORÍCE</w:t>
      </w:r>
      <w:r w:rsidR="002A6074" w:rsidRPr="00D64E3F">
        <w:rPr>
          <w:rFonts w:ascii="Courier New" w:hAnsi="Courier New" w:cs="Courier New"/>
          <w:b/>
          <w:color w:val="000000" w:themeColor="text1"/>
          <w:sz w:val="24"/>
          <w:szCs w:val="24"/>
        </w:rPr>
        <w:t>SE</w:t>
      </w:r>
      <w:r w:rsidR="002A6074" w:rsidRPr="00D64E3F">
        <w:rPr>
          <w:rFonts w:ascii="Courier New" w:hAnsi="Courier New" w:cs="Courier New"/>
          <w:color w:val="000000" w:themeColor="text1"/>
          <w:sz w:val="24"/>
          <w:szCs w:val="24"/>
        </w:rPr>
        <w:t xml:space="preserve"> al Departamento Ejecutivo Municipal/Comunal a suscribir en adelante toda documentación necesaria para la ejecución de la misma, de conformidad al Proyecto elaborado por la Dirección General de Infraestructura Escolar del Ministerio de Educación de la Provincia de Córdoba</w:t>
      </w:r>
      <w:r w:rsidR="002A6074">
        <w:rPr>
          <w:rFonts w:ascii="Courier New" w:hAnsi="Courier New" w:cs="Courier New"/>
          <w:color w:val="000000" w:themeColor="text1"/>
          <w:sz w:val="24"/>
          <w:szCs w:val="24"/>
        </w:rPr>
        <w:t>.-</w:t>
      </w:r>
    </w:p>
    <w:p w:rsidR="00547F51" w:rsidRDefault="00547F51" w:rsidP="002A6074">
      <w:pPr>
        <w:pStyle w:val="Prrafodelista"/>
        <w:ind w:hanging="992"/>
        <w:jc w:val="both"/>
        <w:rPr>
          <w:rFonts w:ascii="Courier New" w:eastAsia="Arial Unicode MS" w:hAnsi="Courier New" w:cs="Courier New"/>
          <w:sz w:val="24"/>
          <w:szCs w:val="24"/>
        </w:rPr>
      </w:pPr>
    </w:p>
    <w:p w:rsidR="00547F51" w:rsidRDefault="00547F51" w:rsidP="002A6074">
      <w:pPr>
        <w:pStyle w:val="Prrafodelista"/>
        <w:ind w:hanging="992"/>
        <w:jc w:val="both"/>
        <w:rPr>
          <w:rFonts w:ascii="Courier New" w:eastAsia="Arial Unicode MS" w:hAnsi="Courier New" w:cs="Courier New"/>
          <w:sz w:val="24"/>
          <w:szCs w:val="24"/>
        </w:rPr>
      </w:pPr>
    </w:p>
    <w:p w:rsidR="00465180" w:rsidRPr="002E48E6" w:rsidRDefault="00800A38" w:rsidP="002A6074">
      <w:pPr>
        <w:pStyle w:val="Prrafodelista"/>
        <w:ind w:hanging="992"/>
        <w:jc w:val="both"/>
        <w:rPr>
          <w:rStyle w:val="nfasissutil"/>
          <w:rFonts w:ascii="Courier New" w:hAnsi="Courier New" w:cs="Courier New"/>
          <w:i w:val="0"/>
          <w:iCs w:val="0"/>
          <w:color w:val="auto"/>
          <w:sz w:val="24"/>
          <w:szCs w:val="24"/>
        </w:rPr>
      </w:pPr>
      <w:r w:rsidRPr="002E48E6">
        <w:rPr>
          <w:rStyle w:val="nfasissutil"/>
          <w:rFonts w:ascii="Courier New" w:hAnsi="Courier New" w:cs="Courier New"/>
          <w:b/>
          <w:i w:val="0"/>
          <w:iCs w:val="0"/>
          <w:color w:val="auto"/>
          <w:sz w:val="24"/>
          <w:szCs w:val="24"/>
          <w:u w:val="single"/>
        </w:rPr>
        <w:t>Art.</w:t>
      </w:r>
      <w:r w:rsidR="00081C66">
        <w:rPr>
          <w:rStyle w:val="nfasissutil"/>
          <w:rFonts w:ascii="Courier New" w:hAnsi="Courier New" w:cs="Courier New"/>
          <w:b/>
          <w:i w:val="0"/>
          <w:iCs w:val="0"/>
          <w:color w:val="auto"/>
          <w:sz w:val="24"/>
          <w:szCs w:val="24"/>
          <w:u w:val="single"/>
        </w:rPr>
        <w:t>3</w:t>
      </w:r>
      <w:r w:rsidR="00465180" w:rsidRPr="002E48E6">
        <w:rPr>
          <w:rStyle w:val="nfasissutil"/>
          <w:rFonts w:ascii="Courier New" w:hAnsi="Courier New" w:cs="Courier New"/>
          <w:b/>
          <w:i w:val="0"/>
          <w:iCs w:val="0"/>
          <w:color w:val="auto"/>
          <w:sz w:val="24"/>
          <w:szCs w:val="24"/>
          <w:u w:val="single"/>
        </w:rPr>
        <w:t>:</w:t>
      </w:r>
      <w:r w:rsidR="00465180" w:rsidRPr="002E48E6">
        <w:rPr>
          <w:rStyle w:val="nfasissutil"/>
          <w:rFonts w:ascii="Courier New" w:eastAsia="Arial Unicode MS" w:hAnsi="Courier New" w:cs="Courier New"/>
          <w:b/>
          <w:i w:val="0"/>
          <w:iCs w:val="0"/>
          <w:color w:val="auto"/>
          <w:sz w:val="24"/>
          <w:szCs w:val="24"/>
        </w:rPr>
        <w:t xml:space="preserve"> </w:t>
      </w:r>
      <w:r w:rsidR="00465180" w:rsidRPr="002E48E6">
        <w:rPr>
          <w:rStyle w:val="nfasissutil"/>
          <w:rFonts w:ascii="Courier New" w:hAnsi="Courier New" w:cs="Courier New"/>
          <w:b/>
          <w:i w:val="0"/>
          <w:iCs w:val="0"/>
          <w:color w:val="auto"/>
          <w:sz w:val="24"/>
          <w:szCs w:val="24"/>
        </w:rPr>
        <w:t>PROTOCOLÍCESE</w:t>
      </w:r>
      <w:r w:rsidR="00465180" w:rsidRPr="002E48E6">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rsidR="003A2DE0" w:rsidRPr="002E48E6" w:rsidRDefault="003A2DE0" w:rsidP="00081C66">
      <w:pPr>
        <w:pStyle w:val="Prrafodelista"/>
        <w:spacing w:line="276" w:lineRule="auto"/>
        <w:jc w:val="both"/>
        <w:rPr>
          <w:rStyle w:val="nfasissutil"/>
          <w:rFonts w:ascii="Courier New" w:hAnsi="Courier New" w:cs="Courier New"/>
          <w:i w:val="0"/>
          <w:sz w:val="24"/>
          <w:szCs w:val="24"/>
        </w:rPr>
      </w:pPr>
    </w:p>
    <w:p w:rsidR="000767C9" w:rsidRPr="00925DF9" w:rsidRDefault="000767C9" w:rsidP="00081C66">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081C66">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6A7226">
        <w:rPr>
          <w:rFonts w:ascii="Courier New" w:eastAsia="Times New Roman" w:hAnsi="Courier New" w:cs="Times New Roman"/>
          <w:b/>
          <w:bCs/>
          <w:color w:val="000000"/>
          <w:sz w:val="24"/>
          <w:szCs w:val="20"/>
          <w:lang w:eastAsia="es-ES"/>
        </w:rPr>
        <w:t>O DELIBERANTE A LOS DOCE</w:t>
      </w:r>
      <w:r w:rsidR="0014687F">
        <w:rPr>
          <w:rFonts w:ascii="Courier New" w:eastAsia="Arial Unicode MS" w:hAnsi="Courier New" w:cs="ShelleyAllegroScript-Normal"/>
          <w:b/>
          <w:sz w:val="24"/>
          <w:szCs w:val="24"/>
          <w:lang w:val="es-ES_tradnl"/>
        </w:rPr>
        <w:t xml:space="preserve"> </w:t>
      </w:r>
      <w:r w:rsidR="00146379">
        <w:rPr>
          <w:rFonts w:ascii="Courier New" w:eastAsia="Times New Roman" w:hAnsi="Courier New" w:cs="Times New Roman"/>
          <w:b/>
          <w:bCs/>
          <w:color w:val="000000"/>
          <w:sz w:val="24"/>
          <w:szCs w:val="20"/>
          <w:lang w:eastAsia="es-ES"/>
        </w:rPr>
        <w:t>DIAS DEL MES DE MARZO</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rsidR="00F229D5" w:rsidRDefault="00F229D5" w:rsidP="0091190B">
      <w:pPr>
        <w:spacing w:line="276" w:lineRule="auto"/>
        <w:jc w:val="both"/>
      </w:pPr>
    </w:p>
    <w:p w:rsidR="00A05052" w:rsidRDefault="00A05052" w:rsidP="0091190B">
      <w:pPr>
        <w:spacing w:line="276" w:lineRule="auto"/>
      </w:pPr>
    </w:p>
    <w:p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3AF7" w:rsidRDefault="00B33AF7" w:rsidP="00EF563D">
      <w:pPr>
        <w:spacing w:after="0" w:line="240" w:lineRule="auto"/>
      </w:pPr>
      <w:r>
        <w:separator/>
      </w:r>
    </w:p>
  </w:endnote>
  <w:endnote w:type="continuationSeparator" w:id="0">
    <w:p w:rsidR="00B33AF7" w:rsidRDefault="00B33AF7"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3AF7" w:rsidRDefault="00B33AF7" w:rsidP="00EF563D">
      <w:pPr>
        <w:spacing w:after="0" w:line="240" w:lineRule="auto"/>
      </w:pPr>
      <w:r>
        <w:separator/>
      </w:r>
    </w:p>
  </w:footnote>
  <w:footnote w:type="continuationSeparator" w:id="0">
    <w:p w:rsidR="00B33AF7" w:rsidRDefault="00B33AF7"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35DB8"/>
    <w:rsid w:val="00052A89"/>
    <w:rsid w:val="00060CE7"/>
    <w:rsid w:val="000713A7"/>
    <w:rsid w:val="000767C9"/>
    <w:rsid w:val="00081C66"/>
    <w:rsid w:val="00083069"/>
    <w:rsid w:val="000A68E7"/>
    <w:rsid w:val="000B45B6"/>
    <w:rsid w:val="000C01CB"/>
    <w:rsid w:val="000C044C"/>
    <w:rsid w:val="000C11AD"/>
    <w:rsid w:val="000D2C9E"/>
    <w:rsid w:val="000E0779"/>
    <w:rsid w:val="000F07CF"/>
    <w:rsid w:val="000F330E"/>
    <w:rsid w:val="0010112D"/>
    <w:rsid w:val="00103378"/>
    <w:rsid w:val="0011293B"/>
    <w:rsid w:val="00122111"/>
    <w:rsid w:val="00130953"/>
    <w:rsid w:val="001309DF"/>
    <w:rsid w:val="001328DB"/>
    <w:rsid w:val="00133429"/>
    <w:rsid w:val="00134FE9"/>
    <w:rsid w:val="00146379"/>
    <w:rsid w:val="0014687F"/>
    <w:rsid w:val="0015557C"/>
    <w:rsid w:val="00157861"/>
    <w:rsid w:val="00175633"/>
    <w:rsid w:val="00177749"/>
    <w:rsid w:val="00182925"/>
    <w:rsid w:val="0018632A"/>
    <w:rsid w:val="00196571"/>
    <w:rsid w:val="001A329F"/>
    <w:rsid w:val="001A6A20"/>
    <w:rsid w:val="001D2A14"/>
    <w:rsid w:val="001E3BAE"/>
    <w:rsid w:val="001F3628"/>
    <w:rsid w:val="001F496A"/>
    <w:rsid w:val="001F7888"/>
    <w:rsid w:val="002045EF"/>
    <w:rsid w:val="00205EB4"/>
    <w:rsid w:val="002067B8"/>
    <w:rsid w:val="00214454"/>
    <w:rsid w:val="00222C57"/>
    <w:rsid w:val="00222E44"/>
    <w:rsid w:val="00226395"/>
    <w:rsid w:val="0024000A"/>
    <w:rsid w:val="0024103A"/>
    <w:rsid w:val="00262E7C"/>
    <w:rsid w:val="002672A7"/>
    <w:rsid w:val="00267D2D"/>
    <w:rsid w:val="00276D91"/>
    <w:rsid w:val="00281272"/>
    <w:rsid w:val="00282A99"/>
    <w:rsid w:val="00287A82"/>
    <w:rsid w:val="002919E5"/>
    <w:rsid w:val="002A318D"/>
    <w:rsid w:val="002A6074"/>
    <w:rsid w:val="002A7302"/>
    <w:rsid w:val="002C2F7D"/>
    <w:rsid w:val="002C39C0"/>
    <w:rsid w:val="002D0AE6"/>
    <w:rsid w:val="002D11F1"/>
    <w:rsid w:val="002D2C37"/>
    <w:rsid w:val="002D415C"/>
    <w:rsid w:val="002E3034"/>
    <w:rsid w:val="002E48E6"/>
    <w:rsid w:val="002F6507"/>
    <w:rsid w:val="003200BD"/>
    <w:rsid w:val="0032632C"/>
    <w:rsid w:val="00332660"/>
    <w:rsid w:val="003343AD"/>
    <w:rsid w:val="00335286"/>
    <w:rsid w:val="00337348"/>
    <w:rsid w:val="0034408F"/>
    <w:rsid w:val="00351F39"/>
    <w:rsid w:val="00354EBC"/>
    <w:rsid w:val="003570E2"/>
    <w:rsid w:val="00367BF6"/>
    <w:rsid w:val="00374FF6"/>
    <w:rsid w:val="00375755"/>
    <w:rsid w:val="00380DC2"/>
    <w:rsid w:val="00393837"/>
    <w:rsid w:val="00395A8B"/>
    <w:rsid w:val="003A2DE0"/>
    <w:rsid w:val="003A6400"/>
    <w:rsid w:val="003C1068"/>
    <w:rsid w:val="003D1E87"/>
    <w:rsid w:val="003D44E3"/>
    <w:rsid w:val="003E3ECB"/>
    <w:rsid w:val="003F0E25"/>
    <w:rsid w:val="00400BA1"/>
    <w:rsid w:val="0041023D"/>
    <w:rsid w:val="00417ABB"/>
    <w:rsid w:val="00423924"/>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C03C5"/>
    <w:rsid w:val="004C3432"/>
    <w:rsid w:val="004C7006"/>
    <w:rsid w:val="004D1E87"/>
    <w:rsid w:val="004D7126"/>
    <w:rsid w:val="004E0F7C"/>
    <w:rsid w:val="004E5909"/>
    <w:rsid w:val="004F2046"/>
    <w:rsid w:val="005000D0"/>
    <w:rsid w:val="00502A20"/>
    <w:rsid w:val="00503082"/>
    <w:rsid w:val="00512275"/>
    <w:rsid w:val="00513258"/>
    <w:rsid w:val="005169BF"/>
    <w:rsid w:val="00535705"/>
    <w:rsid w:val="00547F51"/>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749C"/>
    <w:rsid w:val="005C6827"/>
    <w:rsid w:val="005D2DC7"/>
    <w:rsid w:val="005D7DE6"/>
    <w:rsid w:val="005E3EC0"/>
    <w:rsid w:val="005E3EFA"/>
    <w:rsid w:val="005E49A3"/>
    <w:rsid w:val="005E4AE7"/>
    <w:rsid w:val="005F0FEE"/>
    <w:rsid w:val="005F488E"/>
    <w:rsid w:val="005F5F2E"/>
    <w:rsid w:val="0060020C"/>
    <w:rsid w:val="006178DF"/>
    <w:rsid w:val="006208F0"/>
    <w:rsid w:val="00622FBE"/>
    <w:rsid w:val="006275C6"/>
    <w:rsid w:val="00634A61"/>
    <w:rsid w:val="006362E3"/>
    <w:rsid w:val="00640E91"/>
    <w:rsid w:val="00661D01"/>
    <w:rsid w:val="0066635B"/>
    <w:rsid w:val="00671A0B"/>
    <w:rsid w:val="00674A19"/>
    <w:rsid w:val="006A7226"/>
    <w:rsid w:val="006A7CB7"/>
    <w:rsid w:val="006B0C64"/>
    <w:rsid w:val="006C0625"/>
    <w:rsid w:val="006D1FE0"/>
    <w:rsid w:val="006E3D7C"/>
    <w:rsid w:val="006E7551"/>
    <w:rsid w:val="006F0967"/>
    <w:rsid w:val="006F0C25"/>
    <w:rsid w:val="006F69C5"/>
    <w:rsid w:val="007009D8"/>
    <w:rsid w:val="00701536"/>
    <w:rsid w:val="0070512D"/>
    <w:rsid w:val="007242AC"/>
    <w:rsid w:val="007263F1"/>
    <w:rsid w:val="007343AC"/>
    <w:rsid w:val="00747DA9"/>
    <w:rsid w:val="007607E7"/>
    <w:rsid w:val="00765E4E"/>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31851"/>
    <w:rsid w:val="00844906"/>
    <w:rsid w:val="008459F5"/>
    <w:rsid w:val="008462C0"/>
    <w:rsid w:val="0085407E"/>
    <w:rsid w:val="008624B4"/>
    <w:rsid w:val="00870322"/>
    <w:rsid w:val="0088171A"/>
    <w:rsid w:val="00881BF6"/>
    <w:rsid w:val="00883444"/>
    <w:rsid w:val="008979BF"/>
    <w:rsid w:val="008A6EBC"/>
    <w:rsid w:val="008A7350"/>
    <w:rsid w:val="008D0389"/>
    <w:rsid w:val="008D15C2"/>
    <w:rsid w:val="008D27E5"/>
    <w:rsid w:val="008D4FCC"/>
    <w:rsid w:val="008D59A9"/>
    <w:rsid w:val="00902EFD"/>
    <w:rsid w:val="009100D7"/>
    <w:rsid w:val="00910B5C"/>
    <w:rsid w:val="0091190B"/>
    <w:rsid w:val="00913D46"/>
    <w:rsid w:val="00913D98"/>
    <w:rsid w:val="0093499E"/>
    <w:rsid w:val="00936358"/>
    <w:rsid w:val="00940E73"/>
    <w:rsid w:val="00943D08"/>
    <w:rsid w:val="00944CFC"/>
    <w:rsid w:val="009453E1"/>
    <w:rsid w:val="00945F89"/>
    <w:rsid w:val="00955DB8"/>
    <w:rsid w:val="009620EA"/>
    <w:rsid w:val="00970517"/>
    <w:rsid w:val="009723B3"/>
    <w:rsid w:val="00975523"/>
    <w:rsid w:val="00982485"/>
    <w:rsid w:val="0098470E"/>
    <w:rsid w:val="00987525"/>
    <w:rsid w:val="009A143B"/>
    <w:rsid w:val="009B1F38"/>
    <w:rsid w:val="009D698F"/>
    <w:rsid w:val="009E3D27"/>
    <w:rsid w:val="009F35C3"/>
    <w:rsid w:val="009F78B4"/>
    <w:rsid w:val="00A02921"/>
    <w:rsid w:val="00A04936"/>
    <w:rsid w:val="00A05052"/>
    <w:rsid w:val="00A05AF9"/>
    <w:rsid w:val="00A16285"/>
    <w:rsid w:val="00A228C4"/>
    <w:rsid w:val="00A300F1"/>
    <w:rsid w:val="00A31A29"/>
    <w:rsid w:val="00A32C0F"/>
    <w:rsid w:val="00A40DD6"/>
    <w:rsid w:val="00A4190F"/>
    <w:rsid w:val="00A42C85"/>
    <w:rsid w:val="00A43191"/>
    <w:rsid w:val="00A43F65"/>
    <w:rsid w:val="00A47D5A"/>
    <w:rsid w:val="00A52D8C"/>
    <w:rsid w:val="00A647C1"/>
    <w:rsid w:val="00A771BF"/>
    <w:rsid w:val="00A82D57"/>
    <w:rsid w:val="00A900B7"/>
    <w:rsid w:val="00A938E9"/>
    <w:rsid w:val="00A93A55"/>
    <w:rsid w:val="00AB0E21"/>
    <w:rsid w:val="00AB2B43"/>
    <w:rsid w:val="00AB53F9"/>
    <w:rsid w:val="00AB791C"/>
    <w:rsid w:val="00AD4C81"/>
    <w:rsid w:val="00AE54B7"/>
    <w:rsid w:val="00AE63D2"/>
    <w:rsid w:val="00AF751B"/>
    <w:rsid w:val="00B00DD1"/>
    <w:rsid w:val="00B1100F"/>
    <w:rsid w:val="00B113CE"/>
    <w:rsid w:val="00B33AF7"/>
    <w:rsid w:val="00B36390"/>
    <w:rsid w:val="00B474EF"/>
    <w:rsid w:val="00B47563"/>
    <w:rsid w:val="00B504CF"/>
    <w:rsid w:val="00B5085A"/>
    <w:rsid w:val="00B61054"/>
    <w:rsid w:val="00B6367B"/>
    <w:rsid w:val="00B67DB9"/>
    <w:rsid w:val="00B70751"/>
    <w:rsid w:val="00B71641"/>
    <w:rsid w:val="00B73B35"/>
    <w:rsid w:val="00BA3D0D"/>
    <w:rsid w:val="00BA5679"/>
    <w:rsid w:val="00BB2E25"/>
    <w:rsid w:val="00BC60B5"/>
    <w:rsid w:val="00BD4222"/>
    <w:rsid w:val="00BE452F"/>
    <w:rsid w:val="00BE6DA2"/>
    <w:rsid w:val="00BF09EB"/>
    <w:rsid w:val="00BF0CB8"/>
    <w:rsid w:val="00C10559"/>
    <w:rsid w:val="00C10561"/>
    <w:rsid w:val="00C257F0"/>
    <w:rsid w:val="00C26E67"/>
    <w:rsid w:val="00C36A36"/>
    <w:rsid w:val="00C37B26"/>
    <w:rsid w:val="00C45C03"/>
    <w:rsid w:val="00C475E5"/>
    <w:rsid w:val="00C47D01"/>
    <w:rsid w:val="00C57720"/>
    <w:rsid w:val="00C607A4"/>
    <w:rsid w:val="00C71F08"/>
    <w:rsid w:val="00C74B0F"/>
    <w:rsid w:val="00C77616"/>
    <w:rsid w:val="00C80A02"/>
    <w:rsid w:val="00C81DA0"/>
    <w:rsid w:val="00C83D13"/>
    <w:rsid w:val="00CA184B"/>
    <w:rsid w:val="00CA6104"/>
    <w:rsid w:val="00CB0752"/>
    <w:rsid w:val="00CB105D"/>
    <w:rsid w:val="00CD668B"/>
    <w:rsid w:val="00CD7CFE"/>
    <w:rsid w:val="00CE70AE"/>
    <w:rsid w:val="00CF4FEB"/>
    <w:rsid w:val="00D06286"/>
    <w:rsid w:val="00D15D2D"/>
    <w:rsid w:val="00D245B7"/>
    <w:rsid w:val="00D266F3"/>
    <w:rsid w:val="00D34738"/>
    <w:rsid w:val="00D35207"/>
    <w:rsid w:val="00D35EF9"/>
    <w:rsid w:val="00D57562"/>
    <w:rsid w:val="00D600EC"/>
    <w:rsid w:val="00D60FEC"/>
    <w:rsid w:val="00D64969"/>
    <w:rsid w:val="00D735AD"/>
    <w:rsid w:val="00D76052"/>
    <w:rsid w:val="00D83A4D"/>
    <w:rsid w:val="00D97697"/>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656CD"/>
    <w:rsid w:val="00E77E6F"/>
    <w:rsid w:val="00E80661"/>
    <w:rsid w:val="00E84F7E"/>
    <w:rsid w:val="00E86D42"/>
    <w:rsid w:val="00E872D7"/>
    <w:rsid w:val="00E9751F"/>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51738"/>
    <w:rsid w:val="00F5410A"/>
    <w:rsid w:val="00F5541E"/>
    <w:rsid w:val="00F56556"/>
    <w:rsid w:val="00F67909"/>
    <w:rsid w:val="00F77CF2"/>
    <w:rsid w:val="00F811C4"/>
    <w:rsid w:val="00F8477C"/>
    <w:rsid w:val="00F8589C"/>
    <w:rsid w:val="00F86F01"/>
    <w:rsid w:val="00F906DD"/>
    <w:rsid w:val="00F95E0D"/>
    <w:rsid w:val="00FA695F"/>
    <w:rsid w:val="00FB0A6F"/>
    <w:rsid w:val="00FC26B3"/>
    <w:rsid w:val="00FC5015"/>
    <w:rsid w:val="00FC66A8"/>
    <w:rsid w:val="00FC6842"/>
    <w:rsid w:val="00FD1B1B"/>
    <w:rsid w:val="00FD720D"/>
    <w:rsid w:val="00FE06D0"/>
    <w:rsid w:val="00FE18D6"/>
    <w:rsid w:val="00FE4384"/>
    <w:rsid w:val="00FF20FE"/>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81092-6AD1-4CCD-B636-B7B59F6B2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320</Words>
  <Characters>1764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4</cp:revision>
  <cp:lastPrinted>2025-03-13T14:42:00Z</cp:lastPrinted>
  <dcterms:created xsi:type="dcterms:W3CDTF">2025-03-13T12:48:00Z</dcterms:created>
  <dcterms:modified xsi:type="dcterms:W3CDTF">2025-03-13T14:44:00Z</dcterms:modified>
</cp:coreProperties>
</file>