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C6B0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190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C6B05" w:rsidRDefault="002D0AE6" w:rsidP="006C6B05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C6B0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6C6B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392/2025 presentado por Zapata </w:t>
      </w:r>
      <w:r w:rsidR="006C6B05">
        <w:rPr>
          <w:rFonts w:ascii="Courier New" w:hAnsi="Courier New" w:cs="Courier New"/>
          <w:b w:val="0"/>
          <w:sz w:val="24"/>
          <w:szCs w:val="24"/>
          <w:lang w:val="es-ES_tradnl"/>
        </w:rPr>
        <w:t>Raúl</w:t>
      </w:r>
      <w:r w:rsidR="006C6B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Alfredo –</w:t>
      </w:r>
      <w:r w:rsidR="006C6B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C6B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Eximición</w:t>
      </w:r>
      <w:r w:rsidR="006C6B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C6B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de Tasa por</w:t>
      </w:r>
      <w:r w:rsidR="006C6B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6C6B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6C6B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 la P</w:t>
      </w:r>
      <w:r w:rsidR="006C6B05">
        <w:rPr>
          <w:rFonts w:ascii="Courier New" w:hAnsi="Courier New" w:cs="Courier New"/>
          <w:b w:val="0"/>
          <w:sz w:val="24"/>
          <w:szCs w:val="24"/>
          <w:lang w:val="es-ES_tradnl"/>
        </w:rPr>
        <w:t>ropiedad;</w:t>
      </w:r>
      <w:r w:rsidR="006C6B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</w:p>
    <w:p w:rsidR="00DC68E3" w:rsidRPr="002538BB" w:rsidRDefault="00DC68E3" w:rsidP="006C6B05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6C6B0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6C6B0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6C6B05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C6B05" w:rsidRPr="006C6B05" w:rsidRDefault="002E48E6" w:rsidP="006C6B0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538BB">
        <w:rPr>
          <w:rFonts w:ascii="Courier New" w:hAnsi="Courier New" w:cs="Courier New"/>
          <w:sz w:val="24"/>
          <w:szCs w:val="24"/>
        </w:rPr>
        <w:t>Que</w:t>
      </w:r>
      <w:r w:rsidR="006A7226" w:rsidRPr="002538B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C6B0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6C6B05" w:rsidRPr="006C6B05">
        <w:rPr>
          <w:rFonts w:ascii="Courier New" w:hAnsi="Courier New" w:cs="Courier New"/>
          <w:sz w:val="24"/>
          <w:szCs w:val="24"/>
          <w:lang w:val="es-ES_tradnl"/>
        </w:rPr>
        <w:t>e</w:t>
      </w:r>
      <w:r w:rsidR="006C6B05" w:rsidRPr="006C6B05">
        <w:rPr>
          <w:rFonts w:ascii="Courier New" w:hAnsi="Courier New" w:cs="Courier New"/>
          <w:sz w:val="24"/>
          <w:szCs w:val="24"/>
          <w:lang w:val="es-ES_tradnl"/>
        </w:rPr>
        <w:t xml:space="preserve">ximición de la </w:t>
      </w:r>
      <w:r w:rsidR="006C6B05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6C6B05" w:rsidRPr="006C6B05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6C6B05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6C6B05" w:rsidRPr="006C6B05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6C6B05" w:rsidRPr="006C6B05">
        <w:rPr>
          <w:rFonts w:ascii="Courier New" w:eastAsia="Arial Unicode MS" w:hAnsi="Courier New" w:cs="Courier New"/>
          <w:sz w:val="24"/>
          <w:szCs w:val="24"/>
        </w:rPr>
        <w:t xml:space="preserve"> Cuenta Municipal Nº 00025813;</w:t>
      </w:r>
    </w:p>
    <w:p w:rsidR="006C6B05" w:rsidRPr="006C6B05" w:rsidRDefault="006C6B05" w:rsidP="006C6B0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6B05" w:rsidRPr="006C6B05" w:rsidRDefault="006C6B05" w:rsidP="006C6B0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C6B05">
        <w:rPr>
          <w:rFonts w:ascii="Courier New" w:eastAsia="Arial Unicode MS" w:hAnsi="Courier New" w:cs="Courier New"/>
          <w:sz w:val="24"/>
          <w:szCs w:val="24"/>
        </w:rPr>
        <w:t>Que el solicitante presenta problemas de salud;</w:t>
      </w:r>
    </w:p>
    <w:p w:rsidR="006C6B05" w:rsidRPr="006C6B05" w:rsidRDefault="006C6B05" w:rsidP="006C6B0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C6B05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6C6B05" w:rsidRDefault="006C6B05" w:rsidP="006C6B0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C6B05"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 xml:space="preserve"> a fs. 5 </w:t>
      </w:r>
      <w:r w:rsidRPr="006C6B05">
        <w:rPr>
          <w:rFonts w:ascii="Courier New" w:eastAsia="Arial Unicode MS" w:hAnsi="Courier New" w:cs="Courier New"/>
          <w:sz w:val="24"/>
          <w:szCs w:val="24"/>
        </w:rPr>
        <w:t>presenta certificado de discapacidad de su hijo;</w:t>
      </w:r>
    </w:p>
    <w:p w:rsidR="006C6B05" w:rsidRPr="006C6B05" w:rsidRDefault="006C6B05" w:rsidP="006C6B0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D2DC7" w:rsidRPr="006C6B05" w:rsidRDefault="00A04936" w:rsidP="006C6B0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C6B05">
        <w:rPr>
          <w:rFonts w:ascii="Courier New" w:hAnsi="Courier New" w:cs="Courier New"/>
          <w:sz w:val="24"/>
          <w:szCs w:val="24"/>
        </w:rPr>
        <w:t xml:space="preserve">Que </w:t>
      </w:r>
      <w:r w:rsidR="006A7226" w:rsidRPr="006C6B05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en Sesión </w:t>
      </w:r>
      <w:r w:rsidR="002538BB" w:rsidRPr="006C6B05">
        <w:rPr>
          <w:rFonts w:ascii="Courier New" w:hAnsi="Courier New" w:cs="Courier New"/>
          <w:sz w:val="24"/>
          <w:szCs w:val="24"/>
        </w:rPr>
        <w:t>Ordinaria del día 19</w:t>
      </w:r>
      <w:r w:rsidR="006A7226" w:rsidRPr="006C6B05">
        <w:rPr>
          <w:rFonts w:ascii="Courier New" w:hAnsi="Courier New" w:cs="Courier New"/>
          <w:sz w:val="24"/>
          <w:szCs w:val="24"/>
        </w:rPr>
        <w:t xml:space="preserve"> de marzo de 2025.-</w:t>
      </w:r>
    </w:p>
    <w:p w:rsidR="002538BB" w:rsidRDefault="002538BB" w:rsidP="006C6B0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538BB" w:rsidRDefault="002538BB" w:rsidP="006C6B0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9751F" w:rsidRDefault="00E9751F" w:rsidP="006C6B0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6C6B05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6C6B0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538BB" w:rsidRPr="006C6B05" w:rsidRDefault="002538BB" w:rsidP="006C6B05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538BB" w:rsidRDefault="002538BB" w:rsidP="006C6B05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54F71" w:rsidRDefault="006C6B05" w:rsidP="006C6B05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254F71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254F71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254F71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54F71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Tasa por Servicio a la Propiedad </w:t>
      </w:r>
      <w:r w:rsidR="00254F71" w:rsidRPr="006A7226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sz w:val="24"/>
          <w:szCs w:val="24"/>
        </w:rPr>
        <w:t>00025813</w:t>
      </w:r>
      <w:r w:rsidR="00254F71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inclusive.-</w:t>
      </w:r>
    </w:p>
    <w:p w:rsidR="006A7226" w:rsidRDefault="006A7226" w:rsidP="006C6B05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54F71" w:rsidRDefault="00254F71" w:rsidP="006C6B05">
      <w:pPr>
        <w:pStyle w:val="Prrafodelista"/>
        <w:ind w:hanging="992"/>
        <w:jc w:val="both"/>
        <w:rPr>
          <w:rFonts w:ascii="Courier New" w:hAnsi="Courier New" w:cs="Courier New"/>
          <w:b/>
          <w:sz w:val="24"/>
          <w:szCs w:val="24"/>
        </w:rPr>
      </w:pPr>
    </w:p>
    <w:p w:rsidR="00465180" w:rsidRPr="002E48E6" w:rsidRDefault="00800A38" w:rsidP="006C6B05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6C6B0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2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6C6B05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6C6B0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6C6B05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DIECINUEVE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F229D5" w:rsidRDefault="00F229D5" w:rsidP="0091190B">
      <w:pPr>
        <w:spacing w:line="276" w:lineRule="auto"/>
        <w:jc w:val="both"/>
      </w:pPr>
      <w:bookmarkStart w:id="0" w:name="_GoBack"/>
      <w:bookmarkEnd w:id="0"/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7101" w:rsidRDefault="00A47101" w:rsidP="00EF563D">
      <w:pPr>
        <w:spacing w:after="0" w:line="240" w:lineRule="auto"/>
      </w:pPr>
      <w:r>
        <w:separator/>
      </w:r>
    </w:p>
  </w:endnote>
  <w:endnote w:type="continuationSeparator" w:id="0">
    <w:p w:rsidR="00A47101" w:rsidRDefault="00A4710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7101" w:rsidRDefault="00A47101" w:rsidP="00EF563D">
      <w:pPr>
        <w:spacing w:after="0" w:line="240" w:lineRule="auto"/>
      </w:pPr>
      <w:r>
        <w:separator/>
      </w:r>
    </w:p>
  </w:footnote>
  <w:footnote w:type="continuationSeparator" w:id="0">
    <w:p w:rsidR="00A47101" w:rsidRDefault="00A4710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226"/>
    <w:rsid w:val="006A7CB7"/>
    <w:rsid w:val="006B0C64"/>
    <w:rsid w:val="006C0625"/>
    <w:rsid w:val="006C6B0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101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318D5-1001-43DA-866B-C2CD29197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198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2025-03-20T12:06:00Z</cp:lastPrinted>
  <dcterms:created xsi:type="dcterms:W3CDTF">2025-03-20T12:13:00Z</dcterms:created>
  <dcterms:modified xsi:type="dcterms:W3CDTF">2025-03-20T12:13:00Z</dcterms:modified>
</cp:coreProperties>
</file>