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7013FA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33288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262CDF0C" w:rsidR="00097427" w:rsidRDefault="002D0AE6" w:rsidP="00B12DF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328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307/2024 - iniciado por Lazzarino </w:t>
      </w:r>
      <w:r w:rsidR="00851E0C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3328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Luis- Eximición de Deuda Tasa a la Propiedad y Automotor;</w:t>
      </w: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C5BD5F7" w14:textId="1D8C4D4A" w:rsidR="006178DF" w:rsidRPr="00851E0C" w:rsidRDefault="00F229D5" w:rsidP="00851E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51E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A10389A" w14:textId="77777777" w:rsidR="0033288B" w:rsidRPr="00851E0C" w:rsidRDefault="0033288B" w:rsidP="0033288B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54A904E6" w14:textId="0F72262E" w:rsidR="0033288B" w:rsidRDefault="0033288B" w:rsidP="00851E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Pr="00851E0C">
        <w:rPr>
          <w:rFonts w:ascii="Courier New" w:eastAsia="Arial Unicode MS" w:hAnsi="Courier New" w:cs="Courier New"/>
          <w:sz w:val="24"/>
          <w:szCs w:val="24"/>
        </w:rPr>
        <w:t>Cuenta N° 00032208</w:t>
      </w:r>
      <w:r>
        <w:rPr>
          <w:rFonts w:ascii="Courier New" w:eastAsia="Arial Unicode MS" w:hAnsi="Courier New" w:cs="Courier New"/>
          <w:sz w:val="24"/>
          <w:szCs w:val="24"/>
        </w:rPr>
        <w:t xml:space="preserve"> y Contribución que incide sobre los Automotores </w:t>
      </w:r>
      <w:r w:rsidRPr="00851E0C">
        <w:rPr>
          <w:rFonts w:ascii="Courier New" w:eastAsia="Arial Unicode MS" w:hAnsi="Courier New" w:cs="Courier New"/>
          <w:sz w:val="24"/>
          <w:szCs w:val="24"/>
        </w:rPr>
        <w:t>Cuenta Municipal N° AH241AH;</w:t>
      </w:r>
    </w:p>
    <w:p w14:paraId="292F7AF2" w14:textId="77777777" w:rsidR="00851E0C" w:rsidRPr="00851E0C" w:rsidRDefault="00851E0C" w:rsidP="00851E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2DCC36" w14:textId="77777777" w:rsidR="0033288B" w:rsidRDefault="0033288B" w:rsidP="0033288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14:paraId="654599C3" w14:textId="77777777" w:rsidR="00576BB0" w:rsidRDefault="00576BB0" w:rsidP="00576B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44840975" w:rsidR="005D2DC7" w:rsidRPr="00B12DFC" w:rsidRDefault="00557F0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E859AD">
        <w:rPr>
          <w:rFonts w:ascii="Courier New" w:hAnsi="Courier New" w:cs="Courier New"/>
          <w:sz w:val="24"/>
          <w:szCs w:val="24"/>
        </w:rPr>
        <w:t>evaluado el expediente</w:t>
      </w:r>
      <w:bookmarkStart w:id="0" w:name="_GoBack"/>
      <w:bookmarkEnd w:id="0"/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576BB0">
        <w:rPr>
          <w:rFonts w:ascii="Courier New" w:hAnsi="Courier New" w:cs="Courier New"/>
          <w:sz w:val="24"/>
          <w:szCs w:val="24"/>
        </w:rPr>
        <w:t>07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B12DF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FD485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FD485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B12DFC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FD485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061C4119" w:rsidR="00BC5A55" w:rsidRPr="00BC5A55" w:rsidRDefault="00191AB6" w:rsidP="00BC5A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33288B">
        <w:rPr>
          <w:rFonts w:ascii="Courier New" w:eastAsia="Arial Unicode MS" w:hAnsi="Courier New" w:cs="Courier New"/>
          <w:sz w:val="24"/>
          <w:szCs w:val="24"/>
        </w:rPr>
        <w:t>CIEN POR CIENTO (100%) el pago de la deuda en concepto de Tasa por Servicio a la Propiedad Cuenta N° 00032208 hasta diciembre de 2025 inclusive.-</w:t>
      </w:r>
    </w:p>
    <w:p w14:paraId="35AB9D24" w14:textId="4C054330" w:rsidR="00B12DFC" w:rsidRDefault="00B12DFC" w:rsidP="00576BB0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5AC3ED20" w14:textId="2623133A" w:rsidR="00B12DFC" w:rsidRPr="00851E0C" w:rsidRDefault="0033288B" w:rsidP="00851E0C">
      <w:pPr>
        <w:pStyle w:val="Prrafodelista"/>
        <w:ind w:hanging="992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</w:t>
      </w:r>
      <w:r w:rsidRPr="0033288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en concepto por Contribución que incide sobre los Automotores </w:t>
      </w:r>
      <w:r w:rsidRPr="00851E0C">
        <w:rPr>
          <w:rFonts w:ascii="Courier New" w:eastAsia="Arial Unicode MS" w:hAnsi="Courier New" w:cs="Courier New"/>
          <w:sz w:val="24"/>
          <w:szCs w:val="24"/>
        </w:rPr>
        <w:t>Cuenta Municipal N°AH241AH</w:t>
      </w:r>
      <w:r w:rsidRPr="003328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33288B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</w:p>
    <w:p w14:paraId="18C1BAD5" w14:textId="77777777" w:rsidR="00576BB0" w:rsidRPr="00BC5A55" w:rsidRDefault="00576BB0" w:rsidP="00BC5A55">
      <w:pPr>
        <w:rPr>
          <w:rFonts w:ascii="Courier New" w:hAnsi="Courier New" w:cs="Courier New"/>
          <w:sz w:val="24"/>
          <w:szCs w:val="24"/>
        </w:rPr>
      </w:pPr>
    </w:p>
    <w:p w14:paraId="0098D136" w14:textId="05B5E7C0" w:rsidR="00C4286A" w:rsidRPr="00576BB0" w:rsidRDefault="00576BB0" w:rsidP="00576BB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33288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191AB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C4C948" w14:textId="77777777" w:rsidR="00D33B1D" w:rsidRDefault="00D33B1D" w:rsidP="00EF563D">
      <w:pPr>
        <w:spacing w:after="0" w:line="240" w:lineRule="auto"/>
      </w:pPr>
      <w:r>
        <w:separator/>
      </w:r>
    </w:p>
  </w:endnote>
  <w:endnote w:type="continuationSeparator" w:id="0">
    <w:p w14:paraId="0C3003D7" w14:textId="77777777" w:rsidR="00D33B1D" w:rsidRDefault="00D33B1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20D3EA" w14:textId="77777777" w:rsidR="00D33B1D" w:rsidRDefault="00D33B1D" w:rsidP="00EF563D">
      <w:pPr>
        <w:spacing w:after="0" w:line="240" w:lineRule="auto"/>
      </w:pPr>
      <w:r>
        <w:separator/>
      </w:r>
    </w:p>
  </w:footnote>
  <w:footnote w:type="continuationSeparator" w:id="0">
    <w:p w14:paraId="2E5AA301" w14:textId="77777777" w:rsidR="00D33B1D" w:rsidRDefault="00D33B1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1E0C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3B1D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59AD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6ADF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638E9-463C-4A02-8BAE-41D5DF7F1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2025-05-08T17:20:00Z</dcterms:created>
  <dcterms:modified xsi:type="dcterms:W3CDTF">2025-05-09T12:01:00Z</dcterms:modified>
</cp:coreProperties>
</file>