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11C3BB5B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33D0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282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26E1E962" w14:textId="04817EB0" w:rsidR="00DC68E3" w:rsidRDefault="002D0AE6" w:rsidP="00333D0F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333D0F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1713/2024- Gamero Olga del Valle – Eximición Tasa  por Servicio a la Propiedad y COSAG</w:t>
      </w:r>
      <w:r w:rsidR="00542191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  <w:bookmarkStart w:id="0" w:name="_GoBack"/>
      <w:bookmarkEnd w:id="0"/>
    </w:p>
    <w:p w14:paraId="0BC950C2" w14:textId="77777777" w:rsidR="00333D0F" w:rsidRDefault="00333D0F" w:rsidP="00333D0F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52BE17E" w14:textId="77777777" w:rsidR="00333D0F" w:rsidRPr="00CF414E" w:rsidRDefault="00333D0F" w:rsidP="00333D0F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5A2C2C10" w14:textId="3F766F66" w:rsidR="00C80A02" w:rsidRPr="00333D0F" w:rsidRDefault="00F229D5" w:rsidP="00333D0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7F8B79B" w14:textId="77777777" w:rsidR="00B64069" w:rsidRPr="00344AD6" w:rsidRDefault="00B64069" w:rsidP="0048346E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37870FB4" w14:textId="77777777" w:rsidR="00333D0F" w:rsidRPr="00333D0F" w:rsidRDefault="00B64069" w:rsidP="00333D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333D0F">
        <w:rPr>
          <w:rFonts w:ascii="Courier New" w:eastAsia="Arial Unicode MS" w:hAnsi="Courier New" w:cs="Courier New"/>
          <w:sz w:val="24"/>
          <w:szCs w:val="24"/>
        </w:rPr>
        <w:t>solicita eximición en concepto de deuda</w:t>
      </w:r>
      <w:r w:rsidR="00333D0F"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33D0F"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="00333D0F" w:rsidRPr="00333D0F">
        <w:rPr>
          <w:rFonts w:ascii="Courier New" w:eastAsia="Arial Unicode MS" w:hAnsi="Courier New" w:cs="Courier New"/>
          <w:sz w:val="24"/>
          <w:szCs w:val="24"/>
        </w:rPr>
        <w:t>Cuenta Municipal N° 00004912</w:t>
      </w:r>
    </w:p>
    <w:p w14:paraId="53723200" w14:textId="628C6469" w:rsidR="00333D0F" w:rsidRDefault="00333D0F" w:rsidP="00333D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y deuda que mantiene con Cosag Cuenta Nº03-01-259-004|05375/00-05 ;</w:t>
      </w:r>
    </w:p>
    <w:p w14:paraId="5EF4FA06" w14:textId="77777777" w:rsidR="00333D0F" w:rsidRDefault="00333D0F" w:rsidP="00333D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72891B7" w14:textId="77777777" w:rsidR="00333D0F" w:rsidRPr="00CB45EF" w:rsidRDefault="00333D0F" w:rsidP="00333D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6A6B1C01" w14:textId="77777777" w:rsidR="00333D0F" w:rsidRDefault="00333D0F" w:rsidP="00333D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A1E3C63" w14:textId="77777777" w:rsidR="00333D0F" w:rsidRPr="00921D76" w:rsidRDefault="00333D0F" w:rsidP="00333D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64FF7CA0" w14:textId="77777777" w:rsidR="00333D0F" w:rsidRPr="00FC09D0" w:rsidRDefault="00333D0F" w:rsidP="00333D0F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3F969A8" w14:textId="3EF508DB" w:rsidR="00B64069" w:rsidRDefault="00333D0F" w:rsidP="00333D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unipersonal inserto en el mercado a través de transferencias estatal del sistema de previsión social percibe jubilación mínima con los cuales no llega a cubrir sus necesidades básicas</w:t>
      </w:r>
      <w:r>
        <w:rPr>
          <w:rFonts w:ascii="Courier New" w:hAnsi="Courier New" w:cs="Courier New"/>
          <w:sz w:val="24"/>
          <w:szCs w:val="24"/>
        </w:rPr>
        <w:t>;</w:t>
      </w:r>
    </w:p>
    <w:p w14:paraId="654599C3" w14:textId="77777777" w:rsidR="00576BB0" w:rsidRDefault="00576BB0" w:rsidP="00333D0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623D5A37" w:rsidR="005D2DC7" w:rsidRDefault="00557F06" w:rsidP="00333D0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2930D9">
        <w:rPr>
          <w:rFonts w:ascii="Courier New" w:hAnsi="Courier New" w:cs="Courier New"/>
          <w:sz w:val="24"/>
          <w:szCs w:val="24"/>
        </w:rPr>
        <w:t>21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3D9C609D" w14:textId="77777777" w:rsidR="00333D0F" w:rsidRDefault="00333D0F" w:rsidP="00333D0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3334898" w14:textId="77777777" w:rsidR="00333D0F" w:rsidRDefault="00333D0F" w:rsidP="00333D0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BAA2D96" w14:textId="167216AE" w:rsidR="00333D0F" w:rsidRDefault="00333D0F" w:rsidP="00333D0F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43EE152" w14:textId="5063457C" w:rsidR="00FD4856" w:rsidRPr="00333D0F" w:rsidRDefault="00333D0F" w:rsidP="00333D0F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A09F126" w14:textId="77777777" w:rsidR="00227E38" w:rsidRPr="00925DF9" w:rsidRDefault="00227E38" w:rsidP="0048346E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48346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48346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48346E">
      <w:pPr>
        <w:spacing w:line="276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48346E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54EECFB8" w:rsidR="00BC5A55" w:rsidRDefault="00191AB6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33D0F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333D0F">
        <w:rPr>
          <w:rFonts w:ascii="Courier New" w:eastAsia="Arial Unicode MS" w:hAnsi="Courier New" w:cs="Courier New"/>
          <w:sz w:val="24"/>
          <w:szCs w:val="24"/>
        </w:rPr>
        <w:t>titular de la cuenta el CIEN POR CIENTO(100%) el pago  de la deuda que mantiene con la empresa COSAG Ltda. Cuenta Nº03-01-259-004|05375/00-05</w:t>
      </w:r>
      <w:r w:rsidR="00333D0F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33D0F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333D0F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333D0F">
        <w:rPr>
          <w:rFonts w:ascii="Courier New" w:eastAsia="Arial Unicode MS" w:hAnsi="Courier New" w:cs="Courier New"/>
          <w:sz w:val="24"/>
          <w:szCs w:val="24"/>
        </w:rPr>
        <w:t>5</w:t>
      </w:r>
      <w:r w:rsidR="00333D0F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333D0F">
        <w:rPr>
          <w:rFonts w:ascii="Courier New" w:eastAsia="Arial Unicode MS" w:hAnsi="Courier New" w:cs="Courier New"/>
          <w:sz w:val="24"/>
          <w:szCs w:val="24"/>
        </w:rPr>
        <w:t>.-</w:t>
      </w:r>
    </w:p>
    <w:p w14:paraId="18AC7942" w14:textId="77777777" w:rsidR="00333D0F" w:rsidRDefault="00333D0F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55C1A25" w14:textId="1AF04C83" w:rsidR="0048346E" w:rsidRPr="00333D0F" w:rsidRDefault="00333D0F" w:rsidP="00333D0F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>
        <w:rPr>
          <w:rFonts w:ascii="Courier New" w:eastAsia="Arial Unicode MS" w:hAnsi="Courier New" w:cs="Courier New"/>
          <w:sz w:val="24"/>
          <w:szCs w:val="24"/>
        </w:rPr>
        <w:t xml:space="preserve"> Cuenta Municipal Nº 00020412</w:t>
      </w:r>
      <w:r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</w:t>
      </w:r>
      <w:r>
        <w:rPr>
          <w:rFonts w:ascii="Courier New" w:eastAsia="Arial Unicode MS" w:hAnsi="Courier New" w:cs="Courier New"/>
          <w:sz w:val="24"/>
          <w:szCs w:val="24"/>
        </w:rPr>
        <w:t>-</w:t>
      </w:r>
      <w:r w:rsidRPr="00BC5A5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0963BBA3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8D136" w14:textId="508BB6CA" w:rsidR="00C4286A" w:rsidRPr="00576BB0" w:rsidRDefault="00333D0F" w:rsidP="0048346E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48346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48346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4B80097" w:rsidR="00F229D5" w:rsidRPr="00925DF9" w:rsidRDefault="00F56556" w:rsidP="0048346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2930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VEINTIÚN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48346E">
      <w:pPr>
        <w:spacing w:line="276" w:lineRule="auto"/>
        <w:jc w:val="both"/>
      </w:pPr>
    </w:p>
    <w:p w14:paraId="3EABD1B4" w14:textId="77777777" w:rsidR="00A05052" w:rsidRDefault="00A05052" w:rsidP="0048346E">
      <w:pPr>
        <w:spacing w:line="276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26A39B" w14:textId="77777777" w:rsidR="00435601" w:rsidRDefault="00435601" w:rsidP="00EF563D">
      <w:pPr>
        <w:spacing w:after="0" w:line="240" w:lineRule="auto"/>
      </w:pPr>
      <w:r>
        <w:separator/>
      </w:r>
    </w:p>
  </w:endnote>
  <w:endnote w:type="continuationSeparator" w:id="0">
    <w:p w14:paraId="1DF61A7A" w14:textId="77777777" w:rsidR="00435601" w:rsidRDefault="0043560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7DCB50" w14:textId="77777777" w:rsidR="00435601" w:rsidRDefault="00435601" w:rsidP="00EF563D">
      <w:pPr>
        <w:spacing w:after="0" w:line="240" w:lineRule="auto"/>
      </w:pPr>
      <w:r>
        <w:separator/>
      </w:r>
    </w:p>
  </w:footnote>
  <w:footnote w:type="continuationSeparator" w:id="0">
    <w:p w14:paraId="764FA21E" w14:textId="77777777" w:rsidR="00435601" w:rsidRDefault="0043560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410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3D0F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35601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191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8E596E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B6EF7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7D5D0-3B65-4F13-9B0B-C75939F8F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2025-05-22T12:16:00Z</cp:lastPrinted>
  <dcterms:created xsi:type="dcterms:W3CDTF">2025-05-22T12:15:00Z</dcterms:created>
  <dcterms:modified xsi:type="dcterms:W3CDTF">2025-05-22T12:16:00Z</dcterms:modified>
</cp:coreProperties>
</file>