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86FBCCC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5241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219E0592" w:rsidR="00CD7012" w:rsidRPr="00452416" w:rsidRDefault="002D0AE6" w:rsidP="00CB4960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2A3226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52416" w:rsidRPr="00452416">
        <w:rPr>
          <w:rFonts w:ascii="Courier New" w:hAnsi="Courier New" w:cs="Courier New"/>
          <w:b w:val="0"/>
          <w:sz w:val="24"/>
          <w:szCs w:val="24"/>
        </w:rPr>
        <w:t>El expediente Nº700/25 iniciado por Galiano Natalia Juliana</w:t>
      </w:r>
      <w:r w:rsidR="00452416" w:rsidRPr="00452416">
        <w:rPr>
          <w:rFonts w:ascii="Courier New" w:hAnsi="Courier New" w:cs="Courier New"/>
          <w:b w:val="0"/>
          <w:sz w:val="24"/>
          <w:szCs w:val="24"/>
        </w:rPr>
        <w:t xml:space="preserve"> – Ref.: Habilitación Comercial; y</w:t>
      </w:r>
    </w:p>
    <w:p w14:paraId="526DD2B3" w14:textId="21FF6DE0" w:rsidR="00621984" w:rsidRPr="00452416" w:rsidRDefault="00621984" w:rsidP="00CB4960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CB496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452416" w:rsidRDefault="00F229D5" w:rsidP="00CB496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45241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 O N S I D E R A N D O</w:t>
      </w:r>
    </w:p>
    <w:p w14:paraId="3258BB3D" w14:textId="77777777" w:rsidR="00CD7012" w:rsidRPr="00452416" w:rsidRDefault="00CD7012" w:rsidP="00CB496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14:paraId="27F8B79B" w14:textId="77777777" w:rsidR="00B64069" w:rsidRPr="00452416" w:rsidRDefault="00B64069" w:rsidP="00CB4960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14:paraId="7D005160" w14:textId="1C65A511" w:rsid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2416">
        <w:rPr>
          <w:rFonts w:ascii="Courier New" w:eastAsia="Arial Unicode MS" w:hAnsi="Courier New" w:cs="Courier New"/>
          <w:sz w:val="24"/>
          <w:szCs w:val="24"/>
        </w:rPr>
        <w:t>Que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a fs. 3 obra nota solicitando habilitación comercial del local sito en calle Mansilla Nº24 de esta ciudad para realizar el salón de fiestas infantiles (WOW ESPACIO)</w:t>
      </w:r>
      <w:r w:rsidRPr="00452416">
        <w:rPr>
          <w:rFonts w:ascii="Courier New" w:eastAsia="Arial Unicode MS" w:hAnsi="Courier New" w:cs="Courier New"/>
          <w:sz w:val="24"/>
          <w:szCs w:val="24"/>
        </w:rPr>
        <w:t>;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14:paraId="027A3141" w14:textId="77777777" w:rsidR="00452416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3ED148" w14:textId="18F3B759" w:rsidR="00452416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2416">
        <w:rPr>
          <w:rFonts w:ascii="Courier New" w:eastAsia="Arial Unicode MS" w:hAnsi="Courier New" w:cs="Courier New"/>
          <w:sz w:val="24"/>
          <w:szCs w:val="24"/>
        </w:rPr>
        <w:t xml:space="preserve">Que a fs. 21 catastro, planeamiento, control urbano expresa que ORD Nº8547-ART Nº-207- “Zona residencial Jardín Carlos Pellegrini Este” uso solicitado de “servicio recreativo con actividades incomodas” de pequeña escala (hasta 200m2)-uso no conforme </w:t>
      </w:r>
      <w:r w:rsidRPr="00452416">
        <w:rPr>
          <w:rFonts w:ascii="Courier New" w:eastAsia="Arial Unicode MS" w:hAnsi="Courier New" w:cs="Courier New"/>
          <w:sz w:val="24"/>
          <w:szCs w:val="24"/>
        </w:rPr>
        <w:t>(ART Nº113)-Uso tolerado;</w:t>
      </w:r>
    </w:p>
    <w:p w14:paraId="54EF5EF1" w14:textId="77777777" w:rsidR="00452416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241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E1A2EB2" w14:textId="644DB635" w:rsidR="00452416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2416">
        <w:rPr>
          <w:rFonts w:ascii="Courier New" w:eastAsia="Arial Unicode MS" w:hAnsi="Courier New" w:cs="Courier New"/>
          <w:sz w:val="24"/>
          <w:szCs w:val="24"/>
        </w:rPr>
        <w:t>Que a fs. 22</w:t>
      </w:r>
      <w:r w:rsidR="00CB4960">
        <w:rPr>
          <w:rFonts w:ascii="Courier New" w:eastAsia="Arial Unicode MS" w:hAnsi="Courier New" w:cs="Courier New"/>
          <w:sz w:val="24"/>
          <w:szCs w:val="24"/>
        </w:rPr>
        <w:t xml:space="preserve"> el Área 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4960">
        <w:rPr>
          <w:rFonts w:ascii="Courier New" w:eastAsia="Arial Unicode MS" w:hAnsi="Courier New" w:cs="Courier New"/>
          <w:sz w:val="24"/>
          <w:szCs w:val="24"/>
        </w:rPr>
        <w:t>B</w:t>
      </w:r>
      <w:r w:rsidRPr="00452416">
        <w:rPr>
          <w:rFonts w:ascii="Courier New" w:eastAsia="Arial Unicode MS" w:hAnsi="Courier New" w:cs="Courier New"/>
          <w:sz w:val="24"/>
          <w:szCs w:val="24"/>
        </w:rPr>
        <w:t>romatología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certifico que el local comercial de referencia se encuentra APTO para su utilización en los rubros de la actividad comercial solicitada en el presente</w:t>
      </w:r>
      <w:r w:rsidR="00CB4960">
        <w:rPr>
          <w:rFonts w:ascii="Courier New" w:eastAsia="Arial Unicode MS" w:hAnsi="Courier New" w:cs="Courier New"/>
          <w:sz w:val="24"/>
          <w:szCs w:val="24"/>
        </w:rPr>
        <w:t>;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4D7E5920" w14:textId="77777777" w:rsidR="00452416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32E0136" w14:textId="369E13B8" w:rsidR="00452416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2416">
        <w:rPr>
          <w:rFonts w:ascii="Courier New" w:eastAsia="Arial Unicode MS" w:hAnsi="Courier New" w:cs="Courier New"/>
          <w:sz w:val="24"/>
          <w:szCs w:val="24"/>
        </w:rPr>
        <w:t xml:space="preserve">Que a fs. 31 </w:t>
      </w:r>
      <w:r w:rsidR="00CB4960">
        <w:rPr>
          <w:rFonts w:ascii="Courier New" w:eastAsia="Arial Unicode MS" w:hAnsi="Courier New" w:cs="Courier New"/>
          <w:sz w:val="24"/>
          <w:szCs w:val="24"/>
        </w:rPr>
        <w:t>obra resolución interna Área de A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mbiente 81/2025 </w:t>
      </w:r>
      <w:r w:rsidR="00CB4960">
        <w:rPr>
          <w:rFonts w:ascii="Courier New" w:eastAsia="Arial Unicode MS" w:hAnsi="Courier New" w:cs="Courier New"/>
          <w:sz w:val="24"/>
          <w:szCs w:val="24"/>
        </w:rPr>
        <w:t xml:space="preserve"> en donde aprueba </w:t>
      </w:r>
      <w:r w:rsidRPr="00452416">
        <w:rPr>
          <w:rFonts w:ascii="Courier New" w:eastAsia="Arial Unicode MS" w:hAnsi="Courier New" w:cs="Courier New"/>
          <w:sz w:val="24"/>
          <w:szCs w:val="24"/>
        </w:rPr>
        <w:t>desd</w:t>
      </w:r>
      <w:r w:rsidR="00CB4960">
        <w:rPr>
          <w:rFonts w:ascii="Courier New" w:eastAsia="Arial Unicode MS" w:hAnsi="Courier New" w:cs="Courier New"/>
          <w:sz w:val="24"/>
          <w:szCs w:val="24"/>
        </w:rPr>
        <w:t>e el punto de vista ambiental el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establecimi</w:t>
      </w:r>
      <w:r w:rsidR="00CB4960">
        <w:rPr>
          <w:rFonts w:ascii="Courier New" w:eastAsia="Arial Unicode MS" w:hAnsi="Courier New" w:cs="Courier New"/>
          <w:sz w:val="24"/>
          <w:szCs w:val="24"/>
        </w:rPr>
        <w:t xml:space="preserve">ento dedicado a </w:t>
      </w:r>
      <w:r w:rsidR="00CB4960" w:rsidRPr="00452416">
        <w:rPr>
          <w:rFonts w:ascii="Courier New" w:eastAsia="Arial Unicode MS" w:hAnsi="Courier New" w:cs="Courier New"/>
          <w:sz w:val="24"/>
          <w:szCs w:val="24"/>
        </w:rPr>
        <w:t>Salón</w:t>
      </w:r>
      <w:r w:rsidR="00CB4960">
        <w:rPr>
          <w:rFonts w:ascii="Courier New" w:eastAsia="Arial Unicode MS" w:hAnsi="Courier New" w:cs="Courier New"/>
          <w:sz w:val="24"/>
          <w:szCs w:val="24"/>
        </w:rPr>
        <w:t xml:space="preserve"> d</w:t>
      </w:r>
      <w:r w:rsidR="00CB4960" w:rsidRPr="00452416">
        <w:rPr>
          <w:rFonts w:ascii="Courier New" w:eastAsia="Arial Unicode MS" w:hAnsi="Courier New" w:cs="Courier New"/>
          <w:sz w:val="24"/>
          <w:szCs w:val="24"/>
        </w:rPr>
        <w:t>e Fiestas Infantiles</w:t>
      </w:r>
      <w:r w:rsidR="00CB4960">
        <w:rPr>
          <w:rFonts w:ascii="Courier New" w:eastAsia="Arial Unicode MS" w:hAnsi="Courier New" w:cs="Courier New"/>
          <w:sz w:val="24"/>
          <w:szCs w:val="24"/>
        </w:rPr>
        <w:t>,</w:t>
      </w:r>
      <w:r w:rsidR="00CB4960" w:rsidRPr="004524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452416">
        <w:rPr>
          <w:rFonts w:ascii="Courier New" w:eastAsia="Arial Unicode MS" w:hAnsi="Courier New" w:cs="Courier New"/>
          <w:sz w:val="24"/>
          <w:szCs w:val="24"/>
        </w:rPr>
        <w:t>ubicado e</w:t>
      </w:r>
      <w:r w:rsidR="00CB4960">
        <w:rPr>
          <w:rFonts w:ascii="Courier New" w:eastAsia="Arial Unicode MS" w:hAnsi="Courier New" w:cs="Courier New"/>
          <w:sz w:val="24"/>
          <w:szCs w:val="24"/>
        </w:rPr>
        <w:t>n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4960">
        <w:rPr>
          <w:rFonts w:ascii="Courier New" w:eastAsia="Arial Unicode MS" w:hAnsi="Courier New" w:cs="Courier New"/>
          <w:sz w:val="24"/>
          <w:szCs w:val="24"/>
        </w:rPr>
        <w:t>Calle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Mansilla Nº45 de la ciudad de Alta Gracia,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452416">
        <w:rPr>
          <w:rFonts w:ascii="Courier New" w:eastAsia="Arial Unicode MS" w:hAnsi="Courier New" w:cs="Courier New"/>
          <w:sz w:val="24"/>
          <w:szCs w:val="24"/>
        </w:rPr>
        <w:t>conforme al procedimiento de Evaluación de impacto Ambiental Municipal, Ordenanza Nº7942/07 y Dec</w:t>
      </w:r>
      <w:r w:rsidRPr="00452416">
        <w:rPr>
          <w:rFonts w:ascii="Courier New" w:eastAsia="Arial Unicode MS" w:hAnsi="Courier New" w:cs="Courier New"/>
          <w:sz w:val="24"/>
          <w:szCs w:val="24"/>
        </w:rPr>
        <w:t>reto Nº1289/08;</w:t>
      </w:r>
      <w:r w:rsidRPr="00452416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14:paraId="16F12D44" w14:textId="77777777" w:rsidR="00452416" w:rsidRPr="00452416" w:rsidRDefault="00452416" w:rsidP="00CB4960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89F08" w14:textId="17BAA6C5" w:rsidR="00CD7012" w:rsidRPr="00452416" w:rsidRDefault="00452416" w:rsidP="00CB496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52416">
        <w:rPr>
          <w:rFonts w:ascii="Courier New" w:eastAsia="Arial Unicode MS" w:hAnsi="Courier New" w:cs="Courier New"/>
          <w:sz w:val="24"/>
          <w:szCs w:val="24"/>
        </w:rPr>
        <w:t>Que a fs. 33 la señora Galiano solicita una habilitación provisoria del salón antes mencionado</w:t>
      </w:r>
      <w:r w:rsidRPr="00452416">
        <w:rPr>
          <w:rFonts w:ascii="Courier New" w:eastAsia="Arial Unicode MS" w:hAnsi="Courier New" w:cs="Courier New"/>
          <w:sz w:val="24"/>
          <w:szCs w:val="24"/>
        </w:rPr>
        <w:t>;</w:t>
      </w:r>
    </w:p>
    <w:p w14:paraId="6767E49F" w14:textId="77777777" w:rsidR="00452416" w:rsidRPr="00452416" w:rsidRDefault="00452416" w:rsidP="00CB496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53EAC152" w:rsidR="00EC1EC7" w:rsidRPr="00452416" w:rsidRDefault="00FB5691" w:rsidP="00CB4960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52416">
        <w:rPr>
          <w:rFonts w:ascii="Courier New" w:hAnsi="Courier New" w:cs="Courier New"/>
          <w:sz w:val="24"/>
          <w:szCs w:val="24"/>
        </w:rPr>
        <w:t xml:space="preserve">Que evaluado el expediente por la Comisión </w:t>
      </w:r>
      <w:r w:rsidR="00CB4960">
        <w:rPr>
          <w:rFonts w:ascii="Courier New" w:hAnsi="Courier New" w:cs="Courier New"/>
          <w:sz w:val="24"/>
          <w:szCs w:val="24"/>
        </w:rPr>
        <w:t>de Obras y Servicios Públicos</w:t>
      </w:r>
      <w:r w:rsidRPr="00452416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CB4960">
        <w:rPr>
          <w:rFonts w:ascii="Courier New" w:hAnsi="Courier New" w:cs="Courier New"/>
          <w:sz w:val="24"/>
          <w:szCs w:val="24"/>
        </w:rPr>
        <w:t>Ordinaria del día 25</w:t>
      </w:r>
      <w:r w:rsidRPr="00452416">
        <w:rPr>
          <w:rFonts w:ascii="Courier New" w:hAnsi="Courier New" w:cs="Courier New"/>
          <w:sz w:val="24"/>
          <w:szCs w:val="24"/>
        </w:rPr>
        <w:t xml:space="preserve"> de junio de 2025.-</w:t>
      </w:r>
      <w:r w:rsidR="00A04ED3" w:rsidRPr="0045241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5F56A247" w14:textId="77777777" w:rsidR="00C87331" w:rsidRDefault="00A04ED3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</w:t>
      </w:r>
    </w:p>
    <w:p w14:paraId="1ED7A825" w14:textId="77777777" w:rsidR="00C87331" w:rsidRDefault="00C87331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5A5B72" w14:textId="77777777" w:rsidR="00C87331" w:rsidRDefault="00C87331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73139B" w14:textId="77777777" w:rsidR="00C87331" w:rsidRDefault="00C87331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68FFABA" w14:textId="77777777" w:rsidR="00C87331" w:rsidRPr="00C87331" w:rsidRDefault="00C87331" w:rsidP="00C87331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8733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7979548E" w:rsidR="00A04ED3" w:rsidRPr="00C87331" w:rsidRDefault="00C87331" w:rsidP="00C87331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87331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A04ED3" w:rsidRPr="00C87331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</w:t>
      </w:r>
      <w:r w:rsidR="00EC1EC7" w:rsidRPr="00C87331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2A3226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2A322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2A322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ADD36F" w14:textId="77777777" w:rsidR="00C87331" w:rsidRDefault="00C87331" w:rsidP="002A322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2A3226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51CBFEE" w14:textId="56FB790E" w:rsidR="00CD7012" w:rsidRPr="000C6EFD" w:rsidRDefault="00191AB6" w:rsidP="00C87331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87331" w:rsidRPr="00C87331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C8733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87331" w:rsidRPr="00020B4A">
        <w:rPr>
          <w:rFonts w:ascii="Courier New" w:hAnsi="Courier New" w:cs="Courier New"/>
          <w:sz w:val="24"/>
          <w:szCs w:val="24"/>
          <w:lang w:val="es-AR"/>
        </w:rPr>
        <w:t>el uso de suelo</w:t>
      </w:r>
      <w:r w:rsidR="00C87331">
        <w:rPr>
          <w:rFonts w:ascii="Courier New" w:hAnsi="Courier New" w:cs="Courier New"/>
          <w:sz w:val="24"/>
          <w:szCs w:val="24"/>
          <w:lang w:val="es-AR"/>
        </w:rPr>
        <w:t xml:space="preserve"> provisorio</w:t>
      </w:r>
      <w:r w:rsidR="00C87331" w:rsidRPr="00020B4A">
        <w:rPr>
          <w:rFonts w:ascii="Courier New" w:hAnsi="Courier New" w:cs="Courier New"/>
          <w:sz w:val="24"/>
          <w:szCs w:val="24"/>
          <w:lang w:val="es-AR"/>
        </w:rPr>
        <w:t xml:space="preserve"> para la instalación </w:t>
      </w:r>
      <w:r w:rsidR="00C87331">
        <w:rPr>
          <w:rFonts w:ascii="Courier New" w:hAnsi="Courier New" w:cs="Courier New"/>
          <w:sz w:val="24"/>
          <w:szCs w:val="24"/>
          <w:lang w:val="es-AR"/>
        </w:rPr>
        <w:t>de un salón de fiestas por el té</w:t>
      </w:r>
      <w:r w:rsidR="00C87331" w:rsidRPr="00020B4A">
        <w:rPr>
          <w:rFonts w:ascii="Courier New" w:hAnsi="Courier New" w:cs="Courier New"/>
          <w:sz w:val="24"/>
          <w:szCs w:val="24"/>
          <w:lang w:val="es-AR"/>
        </w:rPr>
        <w:t>rmino 6(seis)</w:t>
      </w:r>
      <w:r w:rsidR="00C8733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87331" w:rsidRPr="00020B4A">
        <w:rPr>
          <w:rFonts w:ascii="Courier New" w:hAnsi="Courier New" w:cs="Courier New"/>
          <w:sz w:val="24"/>
          <w:szCs w:val="24"/>
          <w:lang w:val="es-AR"/>
        </w:rPr>
        <w:t>meses a partir de la promulgación de la presente ordenanza</w:t>
      </w:r>
      <w:r w:rsidR="00C87331">
        <w:rPr>
          <w:rFonts w:ascii="Courier New" w:hAnsi="Courier New" w:cs="Courier New"/>
          <w:sz w:val="24"/>
          <w:szCs w:val="24"/>
          <w:lang w:val="es-AR"/>
        </w:rPr>
        <w:t>,</w:t>
      </w:r>
      <w:r w:rsidR="00C87331" w:rsidRPr="00020B4A">
        <w:rPr>
          <w:rFonts w:ascii="Courier New" w:hAnsi="Courier New" w:cs="Courier New"/>
          <w:sz w:val="24"/>
          <w:szCs w:val="24"/>
          <w:lang w:val="es-AR"/>
        </w:rPr>
        <w:t xml:space="preserve"> en el inmu</w:t>
      </w:r>
      <w:r w:rsidR="00C87331">
        <w:rPr>
          <w:rFonts w:ascii="Courier New" w:hAnsi="Courier New" w:cs="Courier New"/>
          <w:sz w:val="24"/>
          <w:szCs w:val="24"/>
          <w:lang w:val="es-AR"/>
        </w:rPr>
        <w:t>eble ubicado en calle mansilla Nº45 B</w:t>
      </w:r>
      <w:r w:rsidR="00C87331" w:rsidRPr="00020B4A">
        <w:rPr>
          <w:rFonts w:ascii="Courier New" w:hAnsi="Courier New" w:cs="Courier New"/>
          <w:sz w:val="24"/>
          <w:szCs w:val="24"/>
          <w:lang w:val="es-AR"/>
        </w:rPr>
        <w:t>arrio Pellegrini debiendo para su habilitación da cumplimiento a todo lo establecido por las ordenanzas vigentes que regulan la actividad</w:t>
      </w:r>
      <w:r w:rsidR="00C87331">
        <w:rPr>
          <w:rFonts w:ascii="Courier New" w:hAnsi="Courier New" w:cs="Courier New"/>
          <w:sz w:val="24"/>
          <w:szCs w:val="24"/>
          <w:lang w:val="es-AR"/>
        </w:rPr>
        <w:t>.-</w:t>
      </w:r>
    </w:p>
    <w:p w14:paraId="719B2C6C" w14:textId="085FF9FD" w:rsidR="002A3226" w:rsidRPr="002A3226" w:rsidRDefault="002A3226" w:rsidP="00C87331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                                                    </w:t>
      </w:r>
    </w:p>
    <w:p w14:paraId="599E4681" w14:textId="056F5C5A" w:rsidR="00CC62C4" w:rsidRPr="00576BB0" w:rsidRDefault="00105D60" w:rsidP="002A322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2A3226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A322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67BC21C" w:rsidR="00F229D5" w:rsidRPr="00925DF9" w:rsidRDefault="00F56556" w:rsidP="002A322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8733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C8733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VEINTICINCO</w:t>
      </w:r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C1EC7">
      <w:pPr>
        <w:spacing w:line="276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95AF4D" w14:textId="77777777" w:rsidR="00CD62CE" w:rsidRDefault="00CD62CE" w:rsidP="00EF563D">
      <w:pPr>
        <w:spacing w:after="0" w:line="240" w:lineRule="auto"/>
      </w:pPr>
      <w:r>
        <w:separator/>
      </w:r>
    </w:p>
  </w:endnote>
  <w:endnote w:type="continuationSeparator" w:id="0">
    <w:p w14:paraId="7FEC15CD" w14:textId="77777777" w:rsidR="00CD62CE" w:rsidRDefault="00CD62C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D52FF9" w14:textId="77777777" w:rsidR="00CD62CE" w:rsidRDefault="00CD62CE" w:rsidP="00EF563D">
      <w:pPr>
        <w:spacing w:after="0" w:line="240" w:lineRule="auto"/>
      </w:pPr>
      <w:r>
        <w:separator/>
      </w:r>
    </w:p>
  </w:footnote>
  <w:footnote w:type="continuationSeparator" w:id="0">
    <w:p w14:paraId="14B39D82" w14:textId="77777777" w:rsidR="00CD62CE" w:rsidRDefault="00CD62C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3226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06318"/>
    <w:rsid w:val="0041023D"/>
    <w:rsid w:val="00417ABB"/>
    <w:rsid w:val="00423924"/>
    <w:rsid w:val="004278C8"/>
    <w:rsid w:val="0043309A"/>
    <w:rsid w:val="0044266B"/>
    <w:rsid w:val="004435E6"/>
    <w:rsid w:val="00446078"/>
    <w:rsid w:val="00452416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B325E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87331"/>
    <w:rsid w:val="00CA184B"/>
    <w:rsid w:val="00CA6104"/>
    <w:rsid w:val="00CB0752"/>
    <w:rsid w:val="00CB105D"/>
    <w:rsid w:val="00CB4960"/>
    <w:rsid w:val="00CC62C4"/>
    <w:rsid w:val="00CC647E"/>
    <w:rsid w:val="00CD1B3F"/>
    <w:rsid w:val="00CD62CE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2BBA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D858D-68AF-4D35-BBB7-15089C60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2025-06-19T13:48:00Z</cp:lastPrinted>
  <dcterms:created xsi:type="dcterms:W3CDTF">2025-06-26T11:21:00Z</dcterms:created>
  <dcterms:modified xsi:type="dcterms:W3CDTF">2025-06-26T11:21:00Z</dcterms:modified>
</cp:coreProperties>
</file>