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45771FB6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9111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3480CB79" w:rsidR="00873C05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291110">
        <w:rPr>
          <w:rFonts w:ascii="Courier New" w:hAnsi="Courier New" w:cs="Courier New"/>
          <w:b w:val="0"/>
          <w:sz w:val="24"/>
          <w:szCs w:val="24"/>
          <w:lang w:val="es-ES_tradnl"/>
        </w:rPr>
        <w:t>expediente Nº560/2016 - iniciado por Heredia Juan Carlos – Eximición Tasas a la propiedad</w:t>
      </w:r>
      <w:r w:rsidR="0029111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CE7ADB" w14:textId="77777777" w:rsidR="00662C19" w:rsidRPr="00662C19" w:rsidRDefault="00662C19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5A7BD8E6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291110">
        <w:rPr>
          <w:rFonts w:ascii="Courier New" w:eastAsia="Arial Unicode MS" w:hAnsi="Courier New" w:cs="Courier New"/>
          <w:sz w:val="24"/>
          <w:szCs w:val="24"/>
        </w:rPr>
        <w:t>Cuenta N° 00003887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6A89D980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291110">
        <w:rPr>
          <w:rFonts w:ascii="Courier New" w:hAnsi="Courier New" w:cs="Courier New"/>
          <w:sz w:val="24"/>
          <w:szCs w:val="24"/>
        </w:rPr>
        <w:t>se trata de un hogar unipersonal ocupando un inmueble de su propiedad por el cual solicita descuento por jubilado por tasa servicio a la propiedad que se encuentro inserto en el mercado a través de transferencia estatal del sistema de previsión social</w:t>
      </w:r>
      <w:r w:rsidR="00291110"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0A1DBB9E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291110">
        <w:rPr>
          <w:rFonts w:ascii="Courier New" w:hAnsi="Courier New" w:cs="Courier New"/>
          <w:sz w:val="24"/>
          <w:szCs w:val="24"/>
        </w:rPr>
        <w:t>Municipal N° 00003887</w:t>
      </w:r>
      <w:bookmarkStart w:id="0" w:name="_GoBack"/>
      <w:bookmarkEnd w:id="0"/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77A1A1" w14:textId="77777777" w:rsidR="00A07686" w:rsidRDefault="00A07686" w:rsidP="00EF563D">
      <w:pPr>
        <w:spacing w:after="0" w:line="240" w:lineRule="auto"/>
      </w:pPr>
      <w:r>
        <w:separator/>
      </w:r>
    </w:p>
  </w:endnote>
  <w:endnote w:type="continuationSeparator" w:id="0">
    <w:p w14:paraId="27585244" w14:textId="77777777" w:rsidR="00A07686" w:rsidRDefault="00A0768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F84AB" w14:textId="77777777" w:rsidR="00A07686" w:rsidRDefault="00A07686" w:rsidP="00EF563D">
      <w:pPr>
        <w:spacing w:after="0" w:line="240" w:lineRule="auto"/>
      </w:pPr>
      <w:r>
        <w:separator/>
      </w:r>
    </w:p>
  </w:footnote>
  <w:footnote w:type="continuationSeparator" w:id="0">
    <w:p w14:paraId="1F8A3DB2" w14:textId="77777777" w:rsidR="00A07686" w:rsidRDefault="00A0768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6EC43-0C09-4394-8BBB-8FCC5C49D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2025-07-11T12:28:00Z</dcterms:created>
  <dcterms:modified xsi:type="dcterms:W3CDTF">2025-07-11T12:28:00Z</dcterms:modified>
</cp:coreProperties>
</file>