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050FBCD0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9166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356</w:t>
      </w:r>
    </w:p>
    <w:p w14:paraId="10265ADF" w14:textId="77777777" w:rsidR="00CD7012" w:rsidRPr="00CD7012" w:rsidRDefault="00CD7012" w:rsidP="00824FF8">
      <w:pPr>
        <w:spacing w:before="100" w:beforeAutospacing="1" w:after="100" w:afterAutospacing="1" w:line="276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497422AA" w14:textId="4AE3BC13" w:rsidR="002072D4" w:rsidRPr="00791668" w:rsidRDefault="002D0AE6" w:rsidP="00791668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91668">
        <w:rPr>
          <w:rFonts w:ascii="Courier New" w:hAnsi="Courier New"/>
          <w:b/>
          <w:color w:val="000000"/>
          <w:sz w:val="24"/>
          <w:lang w:val="es-AR"/>
        </w:rPr>
        <w:t>Visto</w:t>
      </w:r>
      <w:r w:rsidR="00D639BE" w:rsidRPr="00791668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91668" w:rsidRPr="00B00E00">
        <w:rPr>
          <w:rFonts w:ascii="Courier New" w:hAnsi="Courier New" w:cs="Courier New"/>
          <w:sz w:val="24"/>
          <w:szCs w:val="24"/>
        </w:rPr>
        <w:t>El expediente Nº</w:t>
      </w:r>
      <w:r w:rsidR="00791668">
        <w:rPr>
          <w:rFonts w:ascii="Courier New" w:hAnsi="Courier New" w:cs="Courier New"/>
          <w:sz w:val="24"/>
          <w:szCs w:val="24"/>
        </w:rPr>
        <w:t>93/25</w:t>
      </w:r>
      <w:r w:rsidR="00791668" w:rsidRPr="00B00E00">
        <w:rPr>
          <w:rFonts w:ascii="Courier New" w:hAnsi="Courier New" w:cs="Courier New"/>
          <w:sz w:val="24"/>
          <w:szCs w:val="24"/>
        </w:rPr>
        <w:t xml:space="preserve"> iniciado po</w:t>
      </w:r>
      <w:r w:rsidR="00791668">
        <w:rPr>
          <w:rFonts w:ascii="Courier New" w:hAnsi="Courier New" w:cs="Courier New"/>
          <w:sz w:val="24"/>
          <w:szCs w:val="24"/>
        </w:rPr>
        <w:t>r Rubio Siri Gabriela</w:t>
      </w:r>
      <w:r w:rsidR="00791668" w:rsidRPr="00B00E00">
        <w:rPr>
          <w:rFonts w:ascii="Courier New" w:hAnsi="Courier New" w:cs="Courier New"/>
          <w:sz w:val="24"/>
          <w:szCs w:val="24"/>
        </w:rPr>
        <w:t xml:space="preserve"> –Ref.: Previa; y</w:t>
      </w:r>
    </w:p>
    <w:p w14:paraId="26E1E962" w14:textId="77777777" w:rsidR="00DC68E3" w:rsidRPr="00CD7012" w:rsidRDefault="00DC68E3" w:rsidP="00824FF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824F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0762C281" w14:textId="77777777" w:rsidR="002072D4" w:rsidRDefault="002072D4" w:rsidP="00824F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824FF8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28BEB585" w14:textId="79FB1B1D" w:rsidR="00791668" w:rsidRPr="00791668" w:rsidRDefault="00B36F5F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91668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91668" w:rsidRPr="00791668">
        <w:rPr>
          <w:rFonts w:ascii="Courier New" w:eastAsia="Arial Unicode MS" w:hAnsi="Courier New" w:cs="Courier New"/>
          <w:sz w:val="24"/>
          <w:szCs w:val="24"/>
          <w:lang w:val="es-AR"/>
        </w:rPr>
        <w:t>a fs. 3 obra fotocopia de DNI de la Sra.  Rubio Siri Gabriela Victoria;</w:t>
      </w:r>
    </w:p>
    <w:p w14:paraId="37468928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28089534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91668">
        <w:rPr>
          <w:rFonts w:ascii="Courier New" w:eastAsia="Arial Unicode MS" w:hAnsi="Courier New" w:cs="Courier New"/>
          <w:sz w:val="24"/>
          <w:szCs w:val="24"/>
          <w:lang w:val="es-AR"/>
        </w:rPr>
        <w:t>Que a fs. 4 obra informe de Dominio  emitido por el Registro de la Propiedad;</w:t>
      </w:r>
    </w:p>
    <w:p w14:paraId="6C50C547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1AD2961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91668">
        <w:rPr>
          <w:rFonts w:ascii="Courier New" w:eastAsia="Arial Unicode MS" w:hAnsi="Courier New" w:cs="Courier New"/>
          <w:sz w:val="24"/>
          <w:szCs w:val="24"/>
          <w:lang w:val="es-AR"/>
        </w:rPr>
        <w:t>Que a fs. 7 obra nota solicitando permiso de demolición y solicita excepción a la nueva construcción;</w:t>
      </w:r>
    </w:p>
    <w:p w14:paraId="1B19605B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37924F1D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91668">
        <w:rPr>
          <w:rFonts w:ascii="Courier New" w:eastAsia="Arial Unicode MS" w:hAnsi="Courier New" w:cs="Courier New"/>
          <w:sz w:val="24"/>
          <w:szCs w:val="24"/>
          <w:lang w:val="es-AR"/>
        </w:rPr>
        <w:t>Que a fs. 23  obra plano de proyecto;</w:t>
      </w:r>
    </w:p>
    <w:p w14:paraId="02F1CD07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11532F95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91668">
        <w:rPr>
          <w:rFonts w:ascii="Courier New" w:eastAsia="Arial Unicode MS" w:hAnsi="Courier New" w:cs="Courier New"/>
          <w:sz w:val="24"/>
          <w:szCs w:val="24"/>
          <w:lang w:val="es-AR"/>
        </w:rPr>
        <w:t>Que a fs. 24 obra Visación de Sección Catastro;</w:t>
      </w:r>
    </w:p>
    <w:p w14:paraId="3F5516C9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3E57FB94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791668">
        <w:rPr>
          <w:rFonts w:ascii="Courier New" w:eastAsia="Arial Unicode MS" w:hAnsi="Courier New" w:cs="Courier New"/>
          <w:sz w:val="24"/>
          <w:szCs w:val="24"/>
          <w:lang w:val="pt-BR"/>
        </w:rPr>
        <w:t>Que a fs. 29 obra informe de Área Obras Privadas;</w:t>
      </w:r>
    </w:p>
    <w:p w14:paraId="505B3F72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14:paraId="579DDAB8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91668">
        <w:rPr>
          <w:rFonts w:ascii="Courier New" w:eastAsia="Arial Unicode MS" w:hAnsi="Courier New" w:cs="Courier New"/>
          <w:sz w:val="24"/>
          <w:szCs w:val="24"/>
          <w:lang w:val="es-AR"/>
        </w:rPr>
        <w:t>Que a fs. 30 obra visación de área Obras Privadas  en donde destaca que el Proyecto no cumple con los índices  FOS, FOT, Retiros y excede la cantidad de plantas;</w:t>
      </w:r>
    </w:p>
    <w:p w14:paraId="5DDCAAAB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58C5C8D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91668">
        <w:rPr>
          <w:rFonts w:ascii="Courier New" w:eastAsia="Arial Unicode MS" w:hAnsi="Courier New" w:cs="Courier New"/>
          <w:sz w:val="24"/>
          <w:szCs w:val="24"/>
          <w:lang w:val="es-AR"/>
        </w:rPr>
        <w:t>Que a fs. 31 obra pieza grafica de la superficie a demoler;</w:t>
      </w:r>
    </w:p>
    <w:p w14:paraId="314C244B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3F459BF0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91668">
        <w:rPr>
          <w:rFonts w:ascii="Courier New" w:eastAsia="Arial Unicode MS" w:hAnsi="Courier New" w:cs="Courier New"/>
          <w:sz w:val="24"/>
          <w:szCs w:val="24"/>
          <w:lang w:val="es-AR"/>
        </w:rPr>
        <w:t>Que a fs. 32 obra informe de Área Patrimonio donde expresa que la propiedad no pertenece al listado de Bienes a Culturales de la Ciudad;</w:t>
      </w:r>
    </w:p>
    <w:p w14:paraId="6C7C2040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0EE1DD3" w14:textId="77777777" w:rsidR="00791668" w:rsidRPr="00791668" w:rsidRDefault="00791668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9166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mediante  Resolución 026/2025 la Secretaria de Obras Públicas, Control y Planificación Urbana autoriza la demolición solicitada; </w:t>
      </w:r>
    </w:p>
    <w:p w14:paraId="68656DB4" w14:textId="77777777" w:rsidR="002072D4" w:rsidRPr="00791668" w:rsidRDefault="002072D4" w:rsidP="007916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87E9423" w14:textId="48BB0323" w:rsidR="00EC1EC7" w:rsidRPr="00791668" w:rsidRDefault="00FB5691" w:rsidP="00791668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791668">
        <w:rPr>
          <w:rFonts w:ascii="Courier New" w:hAnsi="Courier New" w:cs="Courier New"/>
          <w:sz w:val="24"/>
          <w:szCs w:val="24"/>
        </w:rPr>
        <w:t xml:space="preserve">Que evaluado el expediente por la Comisión </w:t>
      </w:r>
      <w:r w:rsidR="002072D4" w:rsidRPr="00791668">
        <w:rPr>
          <w:rFonts w:ascii="Courier New" w:hAnsi="Courier New" w:cs="Courier New"/>
          <w:sz w:val="24"/>
          <w:szCs w:val="24"/>
        </w:rPr>
        <w:t>de Obras y Servicios Públicos</w:t>
      </w:r>
      <w:r w:rsidRPr="00791668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B42569" w:rsidRPr="00791668">
        <w:rPr>
          <w:rFonts w:ascii="Courier New" w:hAnsi="Courier New" w:cs="Courier New"/>
          <w:sz w:val="24"/>
          <w:szCs w:val="24"/>
        </w:rPr>
        <w:t>Ordinaria del día 23</w:t>
      </w:r>
      <w:r w:rsidRPr="00791668">
        <w:rPr>
          <w:rFonts w:ascii="Courier New" w:hAnsi="Courier New" w:cs="Courier New"/>
          <w:sz w:val="24"/>
          <w:szCs w:val="24"/>
        </w:rPr>
        <w:t xml:space="preserve"> </w:t>
      </w:r>
      <w:r w:rsidR="00E44AA3" w:rsidRPr="00791668">
        <w:rPr>
          <w:rFonts w:ascii="Courier New" w:hAnsi="Courier New" w:cs="Courier New"/>
          <w:sz w:val="24"/>
          <w:szCs w:val="24"/>
        </w:rPr>
        <w:t>de jul</w:t>
      </w:r>
      <w:r w:rsidRPr="00791668">
        <w:rPr>
          <w:rFonts w:ascii="Courier New" w:hAnsi="Courier New" w:cs="Courier New"/>
          <w:sz w:val="24"/>
          <w:szCs w:val="24"/>
        </w:rPr>
        <w:t>io de 2025.-</w:t>
      </w:r>
      <w:r w:rsidR="00A04ED3" w:rsidRPr="0079166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72CC942B" w14:textId="77777777" w:rsidR="002072D4" w:rsidRDefault="00A04ED3" w:rsidP="00824F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2072D4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C009028" w14:textId="77777777" w:rsidR="002072D4" w:rsidRDefault="002072D4" w:rsidP="00824F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A74F8E" w14:textId="36593CC2" w:rsidR="002072D4" w:rsidRPr="00791668" w:rsidRDefault="00791668" w:rsidP="00791668">
      <w:pPr>
        <w:spacing w:after="200" w:line="276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91668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3BA28B" w14:textId="12FEC79A" w:rsidR="00A04ED3" w:rsidRPr="00791668" w:rsidRDefault="00791668" w:rsidP="00824FF8">
      <w:pPr>
        <w:spacing w:after="200" w:line="276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91668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A09F126" w14:textId="77777777" w:rsidR="00227E38" w:rsidRPr="00925DF9" w:rsidRDefault="00227E38" w:rsidP="00824FF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824F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D42DF0" w14:textId="77777777" w:rsidR="00791668" w:rsidRDefault="00791668" w:rsidP="00824F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3FFAAF" w14:textId="77777777" w:rsidR="003E7DA2" w:rsidRDefault="003E7DA2" w:rsidP="00824F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4304E96" w14:textId="77777777" w:rsidR="004F4591" w:rsidRDefault="004F4591" w:rsidP="00824FF8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B5EB4DC" w14:textId="09F34395" w:rsidR="00824FF8" w:rsidRDefault="00482A73" w:rsidP="00791668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4F459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4F4591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91668">
        <w:rPr>
          <w:rFonts w:ascii="Courier New" w:hAnsi="Courier New" w:cs="Courier New"/>
          <w:b/>
          <w:sz w:val="24"/>
          <w:szCs w:val="24"/>
          <w:lang w:val="es-AR"/>
        </w:rPr>
        <w:t>AUTORÍCESE</w:t>
      </w:r>
      <w:r w:rsidR="00791668" w:rsidRPr="00791668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791668" w:rsidRPr="00791668">
        <w:rPr>
          <w:rFonts w:ascii="Courier New" w:hAnsi="Courier New" w:cs="Courier New"/>
          <w:sz w:val="24"/>
          <w:szCs w:val="24"/>
          <w:lang w:val="es-AR"/>
        </w:rPr>
        <w:t>la presentación del  Proyecto de planos obrante a Fs. 23 del expediente de referencia, sin el cumplimiento del Art. 191 de la Ordenanza Nº8547  - Con respecto al</w:t>
      </w:r>
      <w:r w:rsidR="00791668" w:rsidRPr="00791668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Índice FOS, FOT , Retiros Mínimos y la altura máxima  permitida </w:t>
      </w:r>
      <w:r w:rsidR="00791668" w:rsidRPr="00791668">
        <w:rPr>
          <w:rFonts w:ascii="Courier New" w:hAnsi="Courier New" w:cs="Courier New"/>
          <w:sz w:val="24"/>
          <w:szCs w:val="24"/>
          <w:lang w:val="es-AR"/>
        </w:rPr>
        <w:t xml:space="preserve">en el inmueble Designación Catastral </w:t>
      </w:r>
      <w:r w:rsidR="00791668" w:rsidRPr="00791668">
        <w:rPr>
          <w:rFonts w:ascii="Courier New" w:eastAsia="Arial Unicode MS" w:hAnsi="Courier New" w:cs="Courier New"/>
          <w:sz w:val="24"/>
          <w:szCs w:val="24"/>
        </w:rPr>
        <w:t>01-01-136-029 , ubicado en Calle Uruguay 94 Barrio Norte de nuestra Ciudad</w:t>
      </w:r>
      <w:r w:rsidR="00791668">
        <w:rPr>
          <w:rFonts w:ascii="Courier New" w:eastAsia="Arial Unicode MS" w:hAnsi="Courier New" w:cs="Courier New"/>
          <w:sz w:val="24"/>
          <w:szCs w:val="24"/>
        </w:rPr>
        <w:t>.-</w:t>
      </w:r>
    </w:p>
    <w:p w14:paraId="63E079BE" w14:textId="77777777" w:rsidR="00144BA5" w:rsidRDefault="00144BA5" w:rsidP="00791668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4E83976F" w14:textId="77777777" w:rsidR="003413FD" w:rsidRPr="00791668" w:rsidRDefault="003413FD" w:rsidP="00791668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</w:p>
    <w:p w14:paraId="7B4D4EEF" w14:textId="77777777" w:rsidR="00824FF8" w:rsidRDefault="00824FF8" w:rsidP="00791668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99E4681" w14:textId="6E118C62" w:rsidR="00CC62C4" w:rsidRPr="00576BB0" w:rsidRDefault="00482A73" w:rsidP="00791668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824F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824F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04E5263" w:rsidR="00F229D5" w:rsidRPr="00925DF9" w:rsidRDefault="00F56556" w:rsidP="00824FF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B4256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824FF8">
      <w:pPr>
        <w:spacing w:line="276" w:lineRule="auto"/>
        <w:jc w:val="both"/>
      </w:pPr>
    </w:p>
    <w:p w14:paraId="3EABD1B4" w14:textId="77777777" w:rsidR="00A05052" w:rsidRDefault="00A05052" w:rsidP="00824FF8">
      <w:pPr>
        <w:spacing w:line="276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2DD419" w14:textId="77777777" w:rsidR="007F4031" w:rsidRDefault="007F4031" w:rsidP="00EF563D">
      <w:pPr>
        <w:spacing w:after="0" w:line="240" w:lineRule="auto"/>
      </w:pPr>
      <w:r>
        <w:separator/>
      </w:r>
    </w:p>
  </w:endnote>
  <w:endnote w:type="continuationSeparator" w:id="0">
    <w:p w14:paraId="5EB673D5" w14:textId="77777777" w:rsidR="007F4031" w:rsidRDefault="007F403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1EEF6C" w14:textId="77777777" w:rsidR="007F4031" w:rsidRDefault="007F4031" w:rsidP="00EF563D">
      <w:pPr>
        <w:spacing w:after="0" w:line="240" w:lineRule="auto"/>
      </w:pPr>
      <w:r>
        <w:separator/>
      </w:r>
    </w:p>
  </w:footnote>
  <w:footnote w:type="continuationSeparator" w:id="0">
    <w:p w14:paraId="66EAF3DB" w14:textId="77777777" w:rsidR="007F4031" w:rsidRDefault="007F403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294E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4BA5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072D4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09B4"/>
    <w:rsid w:val="00291110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3FD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73025"/>
    <w:rsid w:val="00480179"/>
    <w:rsid w:val="00480F7D"/>
    <w:rsid w:val="00481835"/>
    <w:rsid w:val="004827AC"/>
    <w:rsid w:val="00482A73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4F4591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062CE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2C19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05BC3"/>
    <w:rsid w:val="007242AC"/>
    <w:rsid w:val="007263F1"/>
    <w:rsid w:val="007343AC"/>
    <w:rsid w:val="00747DA9"/>
    <w:rsid w:val="007607E7"/>
    <w:rsid w:val="00765E4E"/>
    <w:rsid w:val="00776BCB"/>
    <w:rsid w:val="00777513"/>
    <w:rsid w:val="00791668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99E"/>
    <w:rsid w:val="007F1D37"/>
    <w:rsid w:val="007F3C6F"/>
    <w:rsid w:val="007F4031"/>
    <w:rsid w:val="007F4F5C"/>
    <w:rsid w:val="007F7052"/>
    <w:rsid w:val="007F7354"/>
    <w:rsid w:val="007F7C6D"/>
    <w:rsid w:val="00800A38"/>
    <w:rsid w:val="008055B0"/>
    <w:rsid w:val="0080793D"/>
    <w:rsid w:val="00811FA6"/>
    <w:rsid w:val="008141E1"/>
    <w:rsid w:val="00815272"/>
    <w:rsid w:val="00824FF8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07686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A01F0"/>
    <w:rsid w:val="00AB0E21"/>
    <w:rsid w:val="00AB2B43"/>
    <w:rsid w:val="00AB4FD9"/>
    <w:rsid w:val="00AB53F9"/>
    <w:rsid w:val="00AB5D82"/>
    <w:rsid w:val="00AB791C"/>
    <w:rsid w:val="00AC34C2"/>
    <w:rsid w:val="00AD4C81"/>
    <w:rsid w:val="00AE54B7"/>
    <w:rsid w:val="00AE63D2"/>
    <w:rsid w:val="00AF110A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2569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51BA4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1834"/>
    <w:rsid w:val="00F95E0D"/>
    <w:rsid w:val="00FA2DF9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824FF8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2C16F-7EFA-4DA6-A7EA-080D12837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2025-07-25T11:44:00Z</cp:lastPrinted>
  <dcterms:created xsi:type="dcterms:W3CDTF">2025-07-25T11:35:00Z</dcterms:created>
  <dcterms:modified xsi:type="dcterms:W3CDTF">2025-07-28T13:34:00Z</dcterms:modified>
</cp:coreProperties>
</file>