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DFE1742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D165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75344B79" w:rsidR="003A1C21" w:rsidRDefault="002D0AE6" w:rsidP="008F6E0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D165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412/2023 - iniciado por Gómez Walter Eduardo, solicitando </w:t>
      </w:r>
      <w:r w:rsidR="009D165C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a la P</w:t>
      </w:r>
      <w:r w:rsidR="009D165C">
        <w:rPr>
          <w:rFonts w:ascii="Courier New" w:hAnsi="Courier New" w:cs="Courier New"/>
          <w:b w:val="0"/>
          <w:sz w:val="24"/>
          <w:szCs w:val="24"/>
          <w:lang w:val="es-ES_tradnl"/>
        </w:rPr>
        <w:t>ropiedad y de la deuda que mantiene con COSAG</w:t>
      </w:r>
      <w:r w:rsidR="009D165C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37F511C" w14:textId="007BB7BA" w:rsidR="009D165C" w:rsidRDefault="00B36F5F" w:rsidP="009D165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D165C">
        <w:rPr>
          <w:rFonts w:ascii="Courier New" w:eastAsia="Arial Unicode MS" w:hAnsi="Courier New" w:cs="Courier New"/>
          <w:sz w:val="24"/>
          <w:szCs w:val="24"/>
        </w:rPr>
        <w:t>solicita eximición de pago de la Tasa por Servicios a la Propiedad Cuenta Municipal Nº 00029838 y de la deuda que mantiene con COSAG;</w:t>
      </w:r>
    </w:p>
    <w:p w14:paraId="26578F6B" w14:textId="77777777" w:rsidR="009D165C" w:rsidRDefault="009D165C" w:rsidP="009D165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25B319" w14:textId="77777777" w:rsidR="009D165C" w:rsidRPr="00CB45EF" w:rsidRDefault="009D165C" w:rsidP="009D165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954748A" w14:textId="77777777" w:rsidR="009D165C" w:rsidRDefault="009D165C" w:rsidP="009D165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079D4A" w14:textId="77777777" w:rsidR="009D165C" w:rsidRPr="00921D76" w:rsidRDefault="009D165C" w:rsidP="009D165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729DA7A" w14:textId="77777777" w:rsidR="009D165C" w:rsidRDefault="009D165C" w:rsidP="009D165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8043F8" w14:textId="58C710CA" w:rsidR="003E7DA2" w:rsidRDefault="009D165C" w:rsidP="009D16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se trata de un grupo familiar nuclear que se encuentra inserto en el mercado a través de trabajo informal de artesanías y de transferencia estatal del sistema previsión social con los cuales no llega a cubrir sus necesidades básicas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9D16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F2186DB" w:rsidR="00EC1EC7" w:rsidRDefault="00FB5691" w:rsidP="009D165C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9D165C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7DBF716" w14:textId="77777777" w:rsidR="009D165C" w:rsidRDefault="009D165C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99776EC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3F6816" w14:textId="77777777" w:rsidR="008F6E02" w:rsidRDefault="008F6E02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16FAE6BD" w:rsidR="006B349A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 w:rsidR="009D165C">
        <w:rPr>
          <w:rFonts w:ascii="Courier New" w:hAnsi="Courier New" w:cs="Courier New"/>
          <w:sz w:val="24"/>
          <w:szCs w:val="24"/>
        </w:rPr>
        <w:t>Municipal N° 000</w:t>
      </w:r>
      <w:r w:rsidR="006B46A3">
        <w:rPr>
          <w:rFonts w:ascii="Courier New" w:hAnsi="Courier New" w:cs="Courier New"/>
          <w:sz w:val="24"/>
          <w:szCs w:val="24"/>
        </w:rPr>
        <w:t>29838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12DA70D" w14:textId="5D43F1E4" w:rsidR="00BE39B6" w:rsidRP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</w:t>
      </w:r>
      <w:r>
        <w:rPr>
          <w:rFonts w:ascii="Courier New" w:eastAsia="Arial Unicode MS" w:hAnsi="Courier New" w:cs="Courier New"/>
          <w:sz w:val="24"/>
          <w:szCs w:val="24"/>
        </w:rPr>
        <w:t>CIENTO (</w:t>
      </w:r>
      <w:r>
        <w:rPr>
          <w:rFonts w:ascii="Courier New" w:eastAsia="Arial Unicode MS" w:hAnsi="Courier New" w:cs="Courier New"/>
          <w:sz w:val="24"/>
          <w:szCs w:val="24"/>
        </w:rPr>
        <w:t>100%) el pago  de la deuda que mantiene co</w:t>
      </w:r>
      <w:r>
        <w:rPr>
          <w:rFonts w:ascii="Courier New" w:eastAsia="Arial Unicode MS" w:hAnsi="Courier New" w:cs="Courier New"/>
          <w:sz w:val="24"/>
          <w:szCs w:val="24"/>
        </w:rPr>
        <w:t>n la empresa COSAG Ltda. Cuenta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Nº 01-01-405-018|13282/00-05 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</w:p>
    <w:p w14:paraId="14326F6D" w14:textId="77777777" w:rsidR="007D583B" w:rsidRDefault="007D583B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6B46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A65E4" w14:textId="77777777" w:rsidR="00B93D80" w:rsidRDefault="00B93D80" w:rsidP="00EF563D">
      <w:pPr>
        <w:spacing w:after="0" w:line="240" w:lineRule="auto"/>
      </w:pPr>
      <w:r>
        <w:separator/>
      </w:r>
    </w:p>
  </w:endnote>
  <w:endnote w:type="continuationSeparator" w:id="0">
    <w:p w14:paraId="0512E823" w14:textId="77777777" w:rsidR="00B93D80" w:rsidRDefault="00B93D8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2E128D" w14:textId="77777777" w:rsidR="00B93D80" w:rsidRDefault="00B93D80" w:rsidP="00EF563D">
      <w:pPr>
        <w:spacing w:after="0" w:line="240" w:lineRule="auto"/>
      </w:pPr>
      <w:r>
        <w:separator/>
      </w:r>
    </w:p>
  </w:footnote>
  <w:footnote w:type="continuationSeparator" w:id="0">
    <w:p w14:paraId="6D67BC45" w14:textId="77777777" w:rsidR="00B93D80" w:rsidRDefault="00B93D8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3D80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7FE8-8D1B-4CFA-B448-4A6528756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2025-07-31T11:53:00Z</cp:lastPrinted>
  <dcterms:created xsi:type="dcterms:W3CDTF">2025-07-31T11:58:00Z</dcterms:created>
  <dcterms:modified xsi:type="dcterms:W3CDTF">2025-07-31T11:58:00Z</dcterms:modified>
</cp:coreProperties>
</file>