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32E55E6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F514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77777777" w:rsidR="00AF5143" w:rsidRDefault="002D0AE6" w:rsidP="00AF514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F514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930/2018 - iniciado por Ferreyra Miguel Carlos – Eximición de Tasas; y  </w:t>
      </w:r>
    </w:p>
    <w:p w14:paraId="5DEC97C0" w14:textId="73FE3EE8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66B6366B" w14:textId="5857D014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F5143"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</w:t>
      </w:r>
      <w:r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Pr="00AF5143">
        <w:rPr>
          <w:rFonts w:ascii="Courier New" w:eastAsia="Arial Unicode MS" w:hAnsi="Courier New" w:cs="Courier New"/>
          <w:sz w:val="24"/>
          <w:szCs w:val="24"/>
        </w:rPr>
        <w:t>ropiedad Cuenta N° 00025672, y la deuda que mantiene con Cosag Cuenta Nº 03-01-115-014|08317/00-01;</w:t>
      </w:r>
    </w:p>
    <w:p w14:paraId="77529E61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792E494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F5143"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957C6A1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76BBF31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F5143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1BEE4DB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35E65EC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F5143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conyugal insertos en el mercado a través del sistema de previsión social percibiendo jubilación mínima con los cuales no llega a cubrir sus necesidades básicas totales;</w:t>
      </w:r>
    </w:p>
    <w:p w14:paraId="04AA3F23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4501C4" w14:textId="676A3B30" w:rsidR="00993C0B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F5143">
        <w:rPr>
          <w:rFonts w:ascii="Courier New" w:eastAsia="Arial Unicode MS" w:hAnsi="Courier New" w:cs="Courier New"/>
          <w:sz w:val="24"/>
          <w:szCs w:val="24"/>
        </w:rPr>
        <w:t>Que el solicitante y su esposa presentan problemas de salud;</w:t>
      </w:r>
    </w:p>
    <w:p w14:paraId="716D9E8A" w14:textId="77777777" w:rsidR="00AF5143" w:rsidRPr="00AF5143" w:rsidRDefault="00AF5143" w:rsidP="00AF51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EBB60A" w14:textId="0820E7A2" w:rsidR="00AF5143" w:rsidRDefault="00FB5691" w:rsidP="00BF33A9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 xml:space="preserve">Que evaluado el expediente por la Comisión de Hacienda, emite despacho favorable, aprobado por unanimidad en Sesión </w:t>
      </w:r>
      <w:r w:rsidR="00AF5143">
        <w:rPr>
          <w:rFonts w:ascii="Courier New" w:hAnsi="Courier New" w:cs="Courier New"/>
          <w:sz w:val="24"/>
          <w:szCs w:val="24"/>
        </w:rPr>
        <w:t>Ordinaria del día 06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7162E121" w14:textId="77777777" w:rsidR="00BF33A9" w:rsidRPr="00BF33A9" w:rsidRDefault="00BF33A9" w:rsidP="00BF33A9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DCFCB7" w14:textId="2EAA17FB" w:rsidR="00AF5143" w:rsidRPr="00AF5143" w:rsidRDefault="00AF5143" w:rsidP="00AF5143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...///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1158DD7" w14:textId="7A207659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4725DA50" w:rsidR="00993C0B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F5143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</w:t>
      </w:r>
      <w:r w:rsidR="00AF5143" w:rsidRPr="00AF5143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sz w:val="24"/>
          <w:szCs w:val="24"/>
        </w:rPr>
        <w:t>00025672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14:paraId="5D793F50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122E979E" w:rsidR="007D583B" w:rsidRDefault="00993C0B" w:rsidP="00AF5143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AF5143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Nº03-01-115-014|08317/00-01 por la prestación de servicio hasta </w:t>
      </w:r>
      <w:r w:rsidR="00AF514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F5143">
        <w:rPr>
          <w:rFonts w:ascii="Courier New" w:eastAsia="Arial Unicode MS" w:hAnsi="Courier New" w:cs="Courier New"/>
          <w:sz w:val="24"/>
          <w:szCs w:val="24"/>
        </w:rPr>
        <w:t>5 inclusive.</w:t>
      </w:r>
    </w:p>
    <w:p w14:paraId="22AF9A85" w14:textId="77777777" w:rsidR="008F6E02" w:rsidRPr="00B36F5F" w:rsidRDefault="008F6E02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9DC603C" w:rsidR="00F229D5" w:rsidRPr="00925DF9" w:rsidRDefault="00F56556" w:rsidP="00AF514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A3831A" w14:textId="77777777" w:rsidR="001C05CE" w:rsidRDefault="001C05CE" w:rsidP="00EF563D">
      <w:pPr>
        <w:spacing w:after="0" w:line="240" w:lineRule="auto"/>
      </w:pPr>
      <w:r>
        <w:separator/>
      </w:r>
    </w:p>
  </w:endnote>
  <w:endnote w:type="continuationSeparator" w:id="0">
    <w:p w14:paraId="0C27C828" w14:textId="77777777" w:rsidR="001C05CE" w:rsidRDefault="001C05C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B3D10D" w14:textId="77777777" w:rsidR="001C05CE" w:rsidRDefault="001C05CE" w:rsidP="00EF563D">
      <w:pPr>
        <w:spacing w:after="0" w:line="240" w:lineRule="auto"/>
      </w:pPr>
      <w:r>
        <w:separator/>
      </w:r>
    </w:p>
  </w:footnote>
  <w:footnote w:type="continuationSeparator" w:id="0">
    <w:p w14:paraId="40D0C049" w14:textId="77777777" w:rsidR="001C05CE" w:rsidRDefault="001C05C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17A7"/>
    <w:rsid w:val="001A329F"/>
    <w:rsid w:val="001A6A20"/>
    <w:rsid w:val="001C05CE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BF33A9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B1DB5-FD0C-40B0-BC55-0144F895A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2025-08-07T14:38:00Z</cp:lastPrinted>
  <dcterms:created xsi:type="dcterms:W3CDTF">2025-08-07T12:48:00Z</dcterms:created>
  <dcterms:modified xsi:type="dcterms:W3CDTF">2025-08-07T14:39:00Z</dcterms:modified>
</cp:coreProperties>
</file>