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7B961F50" w14:textId="62300740" w:rsidR="00F229D5" w:rsidRDefault="0014687F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25AE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378</w:t>
      </w:r>
    </w:p>
    <w:p w14:paraId="10265ADF" w14:textId="77777777" w:rsidR="00CD7012" w:rsidRPr="00CD7012" w:rsidRDefault="00CD7012" w:rsidP="00CD701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14:paraId="05016C2B" w14:textId="77777777" w:rsidR="00D25AE8" w:rsidRDefault="002D0AE6" w:rsidP="00970FEB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="00D639BE">
        <w:rPr>
          <w:rFonts w:ascii="Courier New" w:hAnsi="Courier New" w:cs="Courier New"/>
          <w:b w:val="0"/>
          <w:sz w:val="24"/>
          <w:szCs w:val="24"/>
          <w:lang w:val="es-ES_tradnl"/>
        </w:rPr>
        <w:t>:</w:t>
      </w:r>
      <w:r w:rsidR="00EC1EC7" w:rsidRPr="00EC1EC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D25AE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761/2024 presentado por Turri Oscar Guillermo – Eximición de la Tasa que incide sobre los automotores; y  </w:t>
      </w:r>
    </w:p>
    <w:p w14:paraId="5DEC97C0" w14:textId="73FE3EE8" w:rsidR="00993C0B" w:rsidRPr="003E7DA2" w:rsidRDefault="00993C0B" w:rsidP="00970FE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26E1E962" w14:textId="77777777" w:rsidR="00DC68E3" w:rsidRPr="00CD7012" w:rsidRDefault="00DC68E3" w:rsidP="00993C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3258BB3D" w14:textId="152CA830" w:rsidR="00CD7012" w:rsidRDefault="00F229D5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CD701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6D3CE90D" w14:textId="77777777" w:rsidR="00E44AA3" w:rsidRPr="00CD7012" w:rsidRDefault="00E44AA3" w:rsidP="00993C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14:paraId="27F8B79B" w14:textId="77777777" w:rsidR="00B64069" w:rsidRPr="00344AD6" w:rsidRDefault="00B64069" w:rsidP="00A94BCA">
      <w:pPr>
        <w:pStyle w:val="Textoindependiente2"/>
        <w:spacing w:line="276" w:lineRule="auto"/>
        <w:rPr>
          <w:rFonts w:ascii="Courier New" w:hAnsi="Courier New" w:cs="Courier New"/>
          <w:sz w:val="24"/>
          <w:szCs w:val="24"/>
          <w:lang w:val="pt-BR"/>
        </w:rPr>
      </w:pPr>
    </w:p>
    <w:p w14:paraId="71E96404" w14:textId="77777777" w:rsidR="00D25AE8" w:rsidRPr="00D25AE8" w:rsidRDefault="00D25AE8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25AE8">
        <w:rPr>
          <w:rFonts w:ascii="Courier New" w:eastAsia="Arial Unicode MS" w:hAnsi="Courier New" w:cs="Courier New"/>
          <w:sz w:val="24"/>
          <w:szCs w:val="24"/>
        </w:rPr>
        <w:t xml:space="preserve">Que solicita la </w:t>
      </w:r>
      <w:r w:rsidRPr="00D25AE8">
        <w:rPr>
          <w:rFonts w:ascii="Courier New" w:hAnsi="Courier New" w:cs="Courier New"/>
          <w:sz w:val="24"/>
          <w:szCs w:val="24"/>
          <w:lang w:val="es-ES_tradnl"/>
        </w:rPr>
        <w:t xml:space="preserve">eximición de la </w:t>
      </w:r>
      <w:r w:rsidRPr="00D25AE8">
        <w:rPr>
          <w:rFonts w:ascii="Courier New" w:eastAsia="Arial Unicode MS" w:hAnsi="Courier New" w:cs="Courier New"/>
          <w:sz w:val="24"/>
          <w:szCs w:val="24"/>
        </w:rPr>
        <w:t xml:space="preserve">Tasa que incide sobre los automotores </w:t>
      </w:r>
      <w:r w:rsidRPr="00D25AE8">
        <w:rPr>
          <w:rFonts w:ascii="Courier New" w:hAnsi="Courier New" w:cs="Courier New"/>
          <w:sz w:val="24"/>
          <w:szCs w:val="24"/>
          <w:lang w:val="es-ES_tradnl"/>
        </w:rPr>
        <w:t>Cuenta Municipal NºLIO777 y Tasa por Servicio a la Propiedad Cuenta Municipal N° 00009637</w:t>
      </w:r>
      <w:r w:rsidRPr="00D25AE8">
        <w:rPr>
          <w:rFonts w:ascii="Courier New" w:eastAsia="Arial Unicode MS" w:hAnsi="Courier New" w:cs="Courier New"/>
          <w:sz w:val="24"/>
          <w:szCs w:val="24"/>
        </w:rPr>
        <w:t xml:space="preserve">;   </w:t>
      </w:r>
    </w:p>
    <w:p w14:paraId="21AEE32B" w14:textId="77777777" w:rsidR="00D25AE8" w:rsidRPr="00D25AE8" w:rsidRDefault="00D25AE8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D4DA9E2" w14:textId="77777777" w:rsidR="00D25AE8" w:rsidRPr="00D25AE8" w:rsidRDefault="00D25AE8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25AE8">
        <w:rPr>
          <w:rFonts w:ascii="Courier New" w:eastAsia="Arial Unicode MS" w:hAnsi="Courier New" w:cs="Courier New"/>
          <w:sz w:val="24"/>
          <w:szCs w:val="24"/>
        </w:rPr>
        <w:t>Que según informe socioeconómico realizado por la subsecretaría de Desarrollo Social se trata de un grupo familiar conyugal inserto en el mercado a través del sistema de previsión social percibiendo jubilación mínima con los ingresos no llega a cubrir sus necesidades básicas totales;</w:t>
      </w:r>
    </w:p>
    <w:p w14:paraId="21B99A01" w14:textId="77777777" w:rsidR="00D25AE8" w:rsidRPr="00D25AE8" w:rsidRDefault="00D25AE8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77B24F5" w14:textId="77777777" w:rsidR="00D25AE8" w:rsidRPr="00D25AE8" w:rsidRDefault="00D25AE8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0A45AD63" w14:textId="77777777" w:rsidR="00D25AE8" w:rsidRPr="00D25AE8" w:rsidRDefault="00D25AE8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25AE8">
        <w:rPr>
          <w:rFonts w:ascii="Courier New" w:eastAsia="Arial Unicode MS" w:hAnsi="Courier New" w:cs="Courier New"/>
          <w:sz w:val="24"/>
          <w:szCs w:val="24"/>
        </w:rPr>
        <w:t>Que el solicitante presenta incapacidad debido a presentar prótesis en su pie;</w:t>
      </w:r>
    </w:p>
    <w:p w14:paraId="716D9E8A" w14:textId="77777777" w:rsidR="00AF5143" w:rsidRPr="00D25AE8" w:rsidRDefault="00AF5143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E197566" w14:textId="77777777" w:rsidR="00D25AE8" w:rsidRPr="00D25AE8" w:rsidRDefault="00D25AE8" w:rsidP="00970FEB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87E9423" w14:textId="2A1112C9" w:rsidR="00EC1EC7" w:rsidRPr="00D25AE8" w:rsidRDefault="00FB5691" w:rsidP="00970FEB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25AE8">
        <w:rPr>
          <w:rFonts w:ascii="Courier New" w:hAnsi="Courier New" w:cs="Courier New"/>
          <w:sz w:val="24"/>
          <w:szCs w:val="24"/>
        </w:rPr>
        <w:t xml:space="preserve">Que evaluado el expediente por la Comisión de Hacienda, emite despacho favorable, aprobado por unanimidad en Sesión </w:t>
      </w:r>
      <w:r w:rsidR="00AF5143" w:rsidRPr="00D25AE8">
        <w:rPr>
          <w:rFonts w:ascii="Courier New" w:hAnsi="Courier New" w:cs="Courier New"/>
          <w:sz w:val="24"/>
          <w:szCs w:val="24"/>
        </w:rPr>
        <w:t>Ordinaria del día 06</w:t>
      </w:r>
      <w:r w:rsidRPr="00D25AE8">
        <w:rPr>
          <w:rFonts w:ascii="Courier New" w:hAnsi="Courier New" w:cs="Courier New"/>
          <w:sz w:val="24"/>
          <w:szCs w:val="24"/>
        </w:rPr>
        <w:t xml:space="preserve"> </w:t>
      </w:r>
      <w:r w:rsidR="00AF5143" w:rsidRPr="00D25AE8">
        <w:rPr>
          <w:rFonts w:ascii="Courier New" w:hAnsi="Courier New" w:cs="Courier New"/>
          <w:sz w:val="24"/>
          <w:szCs w:val="24"/>
        </w:rPr>
        <w:t>de Agosto</w:t>
      </w:r>
      <w:r w:rsidRPr="00D25AE8">
        <w:rPr>
          <w:rFonts w:ascii="Courier New" w:hAnsi="Courier New" w:cs="Courier New"/>
          <w:sz w:val="24"/>
          <w:szCs w:val="24"/>
        </w:rPr>
        <w:t xml:space="preserve"> de 2025.-</w:t>
      </w:r>
      <w:r w:rsidR="00A04ED3" w:rsidRPr="00D25AE8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 </w:t>
      </w:r>
    </w:p>
    <w:p w14:paraId="603BA28B" w14:textId="77777777" w:rsidR="00A04ED3" w:rsidRDefault="00A04ED3" w:rsidP="00E44AA3">
      <w:pPr>
        <w:spacing w:after="200" w:line="240" w:lineRule="auto"/>
        <w:contextualSpacing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27E34DF" w14:textId="77777777" w:rsidR="00D25AE8" w:rsidRDefault="00D25AE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BF379D" w14:textId="77777777" w:rsidR="00D25AE8" w:rsidRDefault="00D25AE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A09F126" w14:textId="77777777" w:rsidR="00227E38" w:rsidRPr="00925DF9" w:rsidRDefault="00227E38" w:rsidP="00E44AA3">
      <w:pPr>
        <w:spacing w:after="200" w:line="240" w:lineRule="auto"/>
        <w:ind w:left="720"/>
        <w:contextualSpacing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E44AA3">
      <w:pPr>
        <w:pStyle w:val="Prrafodelista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F509D4F" w14:textId="77777777" w:rsidR="008F6E02" w:rsidRPr="00970FEB" w:rsidRDefault="008F6E02" w:rsidP="00970FEB">
      <w:pPr>
        <w:jc w:val="both"/>
        <w:rPr>
          <w:rFonts w:ascii="Courier New" w:hAnsi="Courier New" w:cs="Courier New"/>
          <w:sz w:val="24"/>
          <w:szCs w:val="24"/>
        </w:rPr>
      </w:pPr>
    </w:p>
    <w:p w14:paraId="06C11257" w14:textId="77777777" w:rsidR="008F6E02" w:rsidRDefault="008F6E02" w:rsidP="00A94BCA">
      <w:pPr>
        <w:pStyle w:val="Prrafodelista"/>
        <w:ind w:left="567" w:hanging="851"/>
        <w:jc w:val="both"/>
        <w:rPr>
          <w:rFonts w:ascii="Courier New" w:hAnsi="Courier New" w:cs="Courier New"/>
          <w:sz w:val="24"/>
          <w:szCs w:val="24"/>
        </w:rPr>
      </w:pPr>
    </w:p>
    <w:p w14:paraId="1498E18E" w14:textId="437B6886" w:rsidR="00993C0B" w:rsidRDefault="00993C0B" w:rsidP="00970FEB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8F6E02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8F6E02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AF514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D25AE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25AE8" w:rsidRPr="00D25AE8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 de la deuda en concepto de la Tasa que incide sobre los automotores</w:t>
      </w:r>
      <w:r w:rsidR="00D25AE8" w:rsidRPr="00D25AE8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25AE8" w:rsidRPr="00D25AE8">
        <w:rPr>
          <w:rFonts w:ascii="Courier New" w:hAnsi="Courier New" w:cs="Courier New"/>
          <w:sz w:val="24"/>
          <w:szCs w:val="24"/>
          <w:lang w:val="es-ES_tradnl"/>
        </w:rPr>
        <w:t>Cuenta Municipal Nº LIO777</w:t>
      </w:r>
      <w:r w:rsidR="00D25AE8" w:rsidRPr="00D25AE8">
        <w:rPr>
          <w:rFonts w:ascii="Courier New" w:eastAsia="Arial Unicode MS" w:hAnsi="Courier New" w:cs="Courier New"/>
          <w:sz w:val="24"/>
          <w:szCs w:val="24"/>
        </w:rPr>
        <w:t xml:space="preserve"> hasta diciembre de 2025 inclusive.</w:t>
      </w:r>
    </w:p>
    <w:p w14:paraId="21C2FB1F" w14:textId="3A190159" w:rsidR="00970FEB" w:rsidRDefault="00970FEB" w:rsidP="00970FEB">
      <w:pPr>
        <w:pStyle w:val="Prrafodelista"/>
        <w:ind w:left="567" w:hanging="851"/>
        <w:jc w:val="right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 w:rsidRPr="00970FEB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>...///</w:t>
      </w:r>
    </w:p>
    <w:p w14:paraId="5EC1BA62" w14:textId="77777777" w:rsidR="00970FEB" w:rsidRPr="00970FEB" w:rsidRDefault="00970FEB" w:rsidP="00970FEB">
      <w:pPr>
        <w:pStyle w:val="Prrafodelista"/>
        <w:ind w:left="567" w:hanging="851"/>
        <w:jc w:val="right"/>
        <w:rPr>
          <w:rFonts w:ascii="Courier New" w:eastAsia="Arial Unicode MS" w:hAnsi="Courier New" w:cs="Courier New"/>
          <w:sz w:val="24"/>
          <w:szCs w:val="24"/>
        </w:rPr>
      </w:pPr>
    </w:p>
    <w:p w14:paraId="60D7C7F3" w14:textId="77777777" w:rsidR="00970FEB" w:rsidRPr="00D25AE8" w:rsidRDefault="00970FEB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F1C8086" w14:textId="77777777" w:rsidR="00D25AE8" w:rsidRPr="00D25AE8" w:rsidRDefault="00D25AE8" w:rsidP="00A94BCA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9182DDF" w14:textId="77777777" w:rsidR="00970FEB" w:rsidRDefault="00970FEB" w:rsidP="00D25AE8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</w:pPr>
    </w:p>
    <w:p w14:paraId="3FA4AFE9" w14:textId="22BE1DAC" w:rsidR="00970FEB" w:rsidRPr="00970FEB" w:rsidRDefault="00970FEB" w:rsidP="00970FEB">
      <w:pPr>
        <w:jc w:val="both"/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lastRenderedPageBreak/>
        <w:t>...///2.-</w:t>
      </w:r>
    </w:p>
    <w:p w14:paraId="22AF9A85" w14:textId="1D71FCA8" w:rsidR="008F6E02" w:rsidRPr="00D25AE8" w:rsidRDefault="00993C0B" w:rsidP="00D25AE8">
      <w:pPr>
        <w:pStyle w:val="Prrafodelista"/>
        <w:ind w:left="567" w:hanging="851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bookmarkStart w:id="0" w:name="_GoBack"/>
      <w:bookmarkEnd w:id="0"/>
      <w:r w:rsidR="00970FEB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970FEB" w:rsidRPr="00EC1EC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970FEB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AF514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25AE8" w:rsidRPr="00D25AE8">
        <w:rPr>
          <w:rFonts w:ascii="Courier New" w:eastAsia="Arial Unicode MS" w:hAnsi="Courier New" w:cs="Courier New"/>
          <w:sz w:val="24"/>
          <w:szCs w:val="24"/>
        </w:rPr>
        <w:t>al titular de la cuenta el CIEN POR CIENTO (100%) el pago de la deuda en concepto de la Tasa por Servicio a la Propiedad Cuenta Municipal N° 00009637 hasta diciembre de 2025 inclusive</w:t>
      </w:r>
      <w:r w:rsidR="00D25AE8">
        <w:rPr>
          <w:rFonts w:ascii="Courier New" w:eastAsia="Arial Unicode MS" w:hAnsi="Courier New" w:cs="Courier New"/>
          <w:sz w:val="24"/>
          <w:szCs w:val="24"/>
        </w:rPr>
        <w:t>.</w:t>
      </w:r>
    </w:p>
    <w:p w14:paraId="1B6616D7" w14:textId="77777777" w:rsidR="00D25AE8" w:rsidRPr="00D25AE8" w:rsidRDefault="00D25AE8" w:rsidP="00D25AE8">
      <w:pPr>
        <w:pStyle w:val="Prrafodelista"/>
        <w:ind w:left="567" w:hanging="851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14:paraId="599E4681" w14:textId="4E5149D1" w:rsidR="00CC62C4" w:rsidRPr="00576BB0" w:rsidRDefault="006B349A" w:rsidP="00A94BCA">
      <w:pPr>
        <w:pStyle w:val="Prrafodelista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Art.3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E44AA3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29DC603C" w:rsidR="00F229D5" w:rsidRPr="00925DF9" w:rsidRDefault="00F56556" w:rsidP="00AF5143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SEIS 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1A17A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AGOSTO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E44AA3">
      <w:pPr>
        <w:spacing w:line="240" w:lineRule="auto"/>
        <w:jc w:val="both"/>
      </w:pPr>
    </w:p>
    <w:p w14:paraId="3EABD1B4" w14:textId="77777777" w:rsidR="00A05052" w:rsidRDefault="00A05052" w:rsidP="00E44AA3">
      <w:pPr>
        <w:spacing w:line="240" w:lineRule="auto"/>
      </w:pPr>
    </w:p>
    <w:p w14:paraId="6098BBBB" w14:textId="77777777" w:rsidR="00A43F65" w:rsidRDefault="00A43F65" w:rsidP="00CD7012">
      <w:pPr>
        <w:spacing w:line="240" w:lineRule="auto"/>
      </w:pPr>
    </w:p>
    <w:p w14:paraId="0AB133E9" w14:textId="77777777" w:rsidR="00344AD6" w:rsidRDefault="00344AD6" w:rsidP="00CD7012">
      <w:pPr>
        <w:spacing w:line="240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3BFCF2" w14:textId="77777777" w:rsidR="004C03E5" w:rsidRDefault="004C03E5" w:rsidP="00EF563D">
      <w:pPr>
        <w:spacing w:after="0" w:line="240" w:lineRule="auto"/>
      </w:pPr>
      <w:r>
        <w:separator/>
      </w:r>
    </w:p>
  </w:endnote>
  <w:endnote w:type="continuationSeparator" w:id="0">
    <w:p w14:paraId="2A3AA560" w14:textId="77777777" w:rsidR="004C03E5" w:rsidRDefault="004C03E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A0ADABA" w14:textId="77777777" w:rsidR="004C03E5" w:rsidRDefault="004C03E5" w:rsidP="00EF563D">
      <w:pPr>
        <w:spacing w:after="0" w:line="240" w:lineRule="auto"/>
      </w:pPr>
      <w:r>
        <w:separator/>
      </w:r>
    </w:p>
  </w:footnote>
  <w:footnote w:type="continuationSeparator" w:id="0">
    <w:p w14:paraId="0A8829DD" w14:textId="77777777" w:rsidR="004C03E5" w:rsidRDefault="004C03E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1D58"/>
    <w:rsid w:val="0000637D"/>
    <w:rsid w:val="00017D8B"/>
    <w:rsid w:val="00035DB8"/>
    <w:rsid w:val="00042583"/>
    <w:rsid w:val="00052A89"/>
    <w:rsid w:val="00060CE7"/>
    <w:rsid w:val="000713A7"/>
    <w:rsid w:val="000767C9"/>
    <w:rsid w:val="00081C66"/>
    <w:rsid w:val="000827E7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C6EFD"/>
    <w:rsid w:val="000D2C9E"/>
    <w:rsid w:val="000E0779"/>
    <w:rsid w:val="000F07CF"/>
    <w:rsid w:val="000F330E"/>
    <w:rsid w:val="0010112D"/>
    <w:rsid w:val="00103378"/>
    <w:rsid w:val="00105D60"/>
    <w:rsid w:val="0011293B"/>
    <w:rsid w:val="00122111"/>
    <w:rsid w:val="00130953"/>
    <w:rsid w:val="001309DF"/>
    <w:rsid w:val="00130CBA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17A7"/>
    <w:rsid w:val="001A329F"/>
    <w:rsid w:val="001A6A20"/>
    <w:rsid w:val="001C4EA1"/>
    <w:rsid w:val="001D2A14"/>
    <w:rsid w:val="001E3BAE"/>
    <w:rsid w:val="001F496A"/>
    <w:rsid w:val="001F5F4B"/>
    <w:rsid w:val="001F7888"/>
    <w:rsid w:val="00200058"/>
    <w:rsid w:val="002004F6"/>
    <w:rsid w:val="002045EF"/>
    <w:rsid w:val="00205EB4"/>
    <w:rsid w:val="002067B8"/>
    <w:rsid w:val="00211E22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1F2A"/>
    <w:rsid w:val="00367BF6"/>
    <w:rsid w:val="00371459"/>
    <w:rsid w:val="00374FF6"/>
    <w:rsid w:val="00375755"/>
    <w:rsid w:val="00380DC2"/>
    <w:rsid w:val="00393837"/>
    <w:rsid w:val="00395A8B"/>
    <w:rsid w:val="003A1C21"/>
    <w:rsid w:val="003A2DE0"/>
    <w:rsid w:val="003A6400"/>
    <w:rsid w:val="003A67DD"/>
    <w:rsid w:val="003C1068"/>
    <w:rsid w:val="003D063B"/>
    <w:rsid w:val="003D1E87"/>
    <w:rsid w:val="003D44E3"/>
    <w:rsid w:val="003E3ECB"/>
    <w:rsid w:val="003E7DA2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4359"/>
    <w:rsid w:val="00487876"/>
    <w:rsid w:val="004922A8"/>
    <w:rsid w:val="0049500B"/>
    <w:rsid w:val="0049544F"/>
    <w:rsid w:val="004A171A"/>
    <w:rsid w:val="004B53BB"/>
    <w:rsid w:val="004C03C5"/>
    <w:rsid w:val="004C03E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42D9C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22D7"/>
    <w:rsid w:val="005E3EC0"/>
    <w:rsid w:val="005E3EFA"/>
    <w:rsid w:val="005E49A3"/>
    <w:rsid w:val="005E4AE7"/>
    <w:rsid w:val="005F0FEE"/>
    <w:rsid w:val="005F21F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930AB"/>
    <w:rsid w:val="006A5196"/>
    <w:rsid w:val="006A7226"/>
    <w:rsid w:val="006A7CB7"/>
    <w:rsid w:val="006B0C64"/>
    <w:rsid w:val="006B349A"/>
    <w:rsid w:val="006B46A3"/>
    <w:rsid w:val="006C0625"/>
    <w:rsid w:val="006D1114"/>
    <w:rsid w:val="006D1FE0"/>
    <w:rsid w:val="006E3D7C"/>
    <w:rsid w:val="006E7551"/>
    <w:rsid w:val="006E772D"/>
    <w:rsid w:val="006F00B2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462C"/>
    <w:rsid w:val="00747DA9"/>
    <w:rsid w:val="00756166"/>
    <w:rsid w:val="007607E7"/>
    <w:rsid w:val="00765E4E"/>
    <w:rsid w:val="007746F3"/>
    <w:rsid w:val="00776BCB"/>
    <w:rsid w:val="00795C01"/>
    <w:rsid w:val="00796E2B"/>
    <w:rsid w:val="007A1E2F"/>
    <w:rsid w:val="007A21D1"/>
    <w:rsid w:val="007A4D2E"/>
    <w:rsid w:val="007A5B90"/>
    <w:rsid w:val="007C13AF"/>
    <w:rsid w:val="007C1539"/>
    <w:rsid w:val="007C4C38"/>
    <w:rsid w:val="007D583B"/>
    <w:rsid w:val="007D7B5A"/>
    <w:rsid w:val="007F1D37"/>
    <w:rsid w:val="007F3C6F"/>
    <w:rsid w:val="007F4F5C"/>
    <w:rsid w:val="007F7052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407E"/>
    <w:rsid w:val="008624B4"/>
    <w:rsid w:val="00870322"/>
    <w:rsid w:val="008709CA"/>
    <w:rsid w:val="00873C05"/>
    <w:rsid w:val="00874D6B"/>
    <w:rsid w:val="0088171A"/>
    <w:rsid w:val="00881BF6"/>
    <w:rsid w:val="00883444"/>
    <w:rsid w:val="0089739D"/>
    <w:rsid w:val="008979BF"/>
    <w:rsid w:val="008A40AA"/>
    <w:rsid w:val="008A6C71"/>
    <w:rsid w:val="008A6EBC"/>
    <w:rsid w:val="008A7350"/>
    <w:rsid w:val="008B3013"/>
    <w:rsid w:val="008C5307"/>
    <w:rsid w:val="008D0389"/>
    <w:rsid w:val="008D15C2"/>
    <w:rsid w:val="008D27E5"/>
    <w:rsid w:val="008D49D4"/>
    <w:rsid w:val="008D4FCC"/>
    <w:rsid w:val="008D59A9"/>
    <w:rsid w:val="008F293F"/>
    <w:rsid w:val="008F6E02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0FEB"/>
    <w:rsid w:val="009723B3"/>
    <w:rsid w:val="00975523"/>
    <w:rsid w:val="00981DB8"/>
    <w:rsid w:val="00982485"/>
    <w:rsid w:val="0098470E"/>
    <w:rsid w:val="00987525"/>
    <w:rsid w:val="00993C0B"/>
    <w:rsid w:val="009A143B"/>
    <w:rsid w:val="009A34E5"/>
    <w:rsid w:val="009A5C6B"/>
    <w:rsid w:val="009B1F38"/>
    <w:rsid w:val="009B3C9C"/>
    <w:rsid w:val="009C1C20"/>
    <w:rsid w:val="009D165C"/>
    <w:rsid w:val="009E3D27"/>
    <w:rsid w:val="009F35C3"/>
    <w:rsid w:val="009F78B4"/>
    <w:rsid w:val="00A02921"/>
    <w:rsid w:val="00A04936"/>
    <w:rsid w:val="00A04ED3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5363F"/>
    <w:rsid w:val="00A647C1"/>
    <w:rsid w:val="00A66020"/>
    <w:rsid w:val="00A771BF"/>
    <w:rsid w:val="00A82D57"/>
    <w:rsid w:val="00A8429E"/>
    <w:rsid w:val="00A851C4"/>
    <w:rsid w:val="00A900B7"/>
    <w:rsid w:val="00A938E9"/>
    <w:rsid w:val="00A93A55"/>
    <w:rsid w:val="00A94BCA"/>
    <w:rsid w:val="00AB0E21"/>
    <w:rsid w:val="00AB2B43"/>
    <w:rsid w:val="00AB53F9"/>
    <w:rsid w:val="00AB5D82"/>
    <w:rsid w:val="00AB66D8"/>
    <w:rsid w:val="00AB791C"/>
    <w:rsid w:val="00AC34C2"/>
    <w:rsid w:val="00AD4C81"/>
    <w:rsid w:val="00AE54B7"/>
    <w:rsid w:val="00AE63D2"/>
    <w:rsid w:val="00AF5143"/>
    <w:rsid w:val="00AF70CF"/>
    <w:rsid w:val="00AF751B"/>
    <w:rsid w:val="00B00DD1"/>
    <w:rsid w:val="00B1100F"/>
    <w:rsid w:val="00B113CE"/>
    <w:rsid w:val="00B12DFC"/>
    <w:rsid w:val="00B166A9"/>
    <w:rsid w:val="00B361B7"/>
    <w:rsid w:val="00B36390"/>
    <w:rsid w:val="00B36F5F"/>
    <w:rsid w:val="00B44072"/>
    <w:rsid w:val="00B474EF"/>
    <w:rsid w:val="00B47563"/>
    <w:rsid w:val="00B504CF"/>
    <w:rsid w:val="00B5085A"/>
    <w:rsid w:val="00B61054"/>
    <w:rsid w:val="00B62A37"/>
    <w:rsid w:val="00B6367B"/>
    <w:rsid w:val="00B64069"/>
    <w:rsid w:val="00B67DB9"/>
    <w:rsid w:val="00B70751"/>
    <w:rsid w:val="00B71641"/>
    <w:rsid w:val="00B73B35"/>
    <w:rsid w:val="00B77995"/>
    <w:rsid w:val="00B8111A"/>
    <w:rsid w:val="00B83AE8"/>
    <w:rsid w:val="00BA3D0D"/>
    <w:rsid w:val="00BA5679"/>
    <w:rsid w:val="00BB2E25"/>
    <w:rsid w:val="00BC5A55"/>
    <w:rsid w:val="00BC60B5"/>
    <w:rsid w:val="00BD21F1"/>
    <w:rsid w:val="00BD4222"/>
    <w:rsid w:val="00BE39B6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C647E"/>
    <w:rsid w:val="00CD1B3F"/>
    <w:rsid w:val="00CD668B"/>
    <w:rsid w:val="00CD7012"/>
    <w:rsid w:val="00CD7CFE"/>
    <w:rsid w:val="00CE2917"/>
    <w:rsid w:val="00CE70AE"/>
    <w:rsid w:val="00CF414E"/>
    <w:rsid w:val="00CF4FEB"/>
    <w:rsid w:val="00D06286"/>
    <w:rsid w:val="00D15D2D"/>
    <w:rsid w:val="00D163C2"/>
    <w:rsid w:val="00D20AA1"/>
    <w:rsid w:val="00D21868"/>
    <w:rsid w:val="00D22727"/>
    <w:rsid w:val="00D245B7"/>
    <w:rsid w:val="00D25AE8"/>
    <w:rsid w:val="00D266F3"/>
    <w:rsid w:val="00D34738"/>
    <w:rsid w:val="00D35207"/>
    <w:rsid w:val="00D35EF9"/>
    <w:rsid w:val="00D51DA1"/>
    <w:rsid w:val="00D57562"/>
    <w:rsid w:val="00D600EC"/>
    <w:rsid w:val="00D639BE"/>
    <w:rsid w:val="00D64969"/>
    <w:rsid w:val="00D735AD"/>
    <w:rsid w:val="00D76052"/>
    <w:rsid w:val="00D83A4D"/>
    <w:rsid w:val="00D8644A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0B4"/>
    <w:rsid w:val="00E17204"/>
    <w:rsid w:val="00E206DB"/>
    <w:rsid w:val="00E3121D"/>
    <w:rsid w:val="00E35795"/>
    <w:rsid w:val="00E36428"/>
    <w:rsid w:val="00E36E7C"/>
    <w:rsid w:val="00E44AA3"/>
    <w:rsid w:val="00E656CD"/>
    <w:rsid w:val="00E77E6F"/>
    <w:rsid w:val="00E80661"/>
    <w:rsid w:val="00E84F7E"/>
    <w:rsid w:val="00E86D42"/>
    <w:rsid w:val="00E872D7"/>
    <w:rsid w:val="00E939DB"/>
    <w:rsid w:val="00E95C96"/>
    <w:rsid w:val="00E9751F"/>
    <w:rsid w:val="00EB042C"/>
    <w:rsid w:val="00EB2E4F"/>
    <w:rsid w:val="00EC04EE"/>
    <w:rsid w:val="00EC0DF9"/>
    <w:rsid w:val="00EC1EC7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B5691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0D472-B585-4B73-8726-2AEE80757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257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4</cp:revision>
  <cp:lastPrinted>2025-08-07T14:45:00Z</cp:lastPrinted>
  <dcterms:created xsi:type="dcterms:W3CDTF">2025-08-07T12:59:00Z</dcterms:created>
  <dcterms:modified xsi:type="dcterms:W3CDTF">2025-08-07T14:45:00Z</dcterms:modified>
</cp:coreProperties>
</file>