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2DE0" w:rsidRPr="003A2DE0" w:rsidRDefault="003A2DE0" w:rsidP="006362E3">
      <w:pPr>
        <w:spacing w:after="100" w:afterAutospacing="1" w:line="240" w:lineRule="auto"/>
        <w:rPr>
          <w:rFonts w:ascii="Courier New" w:hAnsi="Courier New" w:cs="Courier New"/>
          <w:b/>
          <w:sz w:val="24"/>
          <w:szCs w:val="24"/>
        </w:rPr>
      </w:pPr>
    </w:p>
    <w:p w:rsidR="003D0257" w:rsidRPr="00A43191" w:rsidRDefault="0014687F" w:rsidP="003D0257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</w:pPr>
      <w:r w:rsidRPr="002C04A2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ORDENANZA  Nº13</w:t>
      </w:r>
      <w:r w:rsidR="00847DEF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424</w:t>
      </w:r>
    </w:p>
    <w:p w:rsidR="00F229D5" w:rsidRPr="00925DF9" w:rsidRDefault="00F229D5" w:rsidP="00422E2D">
      <w:pPr>
        <w:spacing w:after="0" w:line="240" w:lineRule="auto"/>
        <w:jc w:val="both"/>
        <w:rPr>
          <w:rFonts w:ascii="Courier New" w:eastAsia="Times New Roman" w:hAnsi="Courier New" w:cs="Times New Roman"/>
          <w:bCs/>
          <w:color w:val="000000"/>
          <w:sz w:val="24"/>
          <w:szCs w:val="20"/>
          <w:lang w:val="es-AR" w:eastAsia="es-ES"/>
        </w:rPr>
      </w:pPr>
    </w:p>
    <w:p w:rsidR="00404745" w:rsidRDefault="002D0AE6" w:rsidP="00AB7078">
      <w:pPr>
        <w:pStyle w:val="Textoindependiente2"/>
        <w:spacing w:line="276" w:lineRule="auto"/>
        <w:ind w:left="709" w:hanging="709"/>
        <w:jc w:val="both"/>
        <w:rPr>
          <w:rFonts w:ascii="Courier New" w:hAnsi="Courier New" w:cs="Courier New"/>
          <w:b w:val="0"/>
          <w:sz w:val="24"/>
          <w:szCs w:val="24"/>
        </w:rPr>
      </w:pPr>
      <w:r w:rsidRPr="00F45319">
        <w:rPr>
          <w:rFonts w:ascii="Courier New" w:hAnsi="Courier New" w:cs="Courier New"/>
          <w:color w:val="000000"/>
          <w:sz w:val="24"/>
          <w:szCs w:val="24"/>
          <w:lang w:val="es-AR"/>
        </w:rPr>
        <w:t>Visto</w:t>
      </w:r>
      <w:r w:rsidR="00F45319" w:rsidRPr="00F45319">
        <w:rPr>
          <w:rFonts w:ascii="Courier New" w:hAnsi="Courier New" w:cs="Courier New"/>
          <w:color w:val="000000"/>
          <w:sz w:val="24"/>
          <w:szCs w:val="24"/>
          <w:lang w:val="es-AR"/>
        </w:rPr>
        <w:t>:</w:t>
      </w:r>
      <w:r w:rsidR="001F5EEE">
        <w:rPr>
          <w:rFonts w:ascii="Courier New" w:eastAsia="Arial Unicode MS" w:hAnsi="Courier New" w:cs="Courier New"/>
          <w:sz w:val="24"/>
          <w:szCs w:val="24"/>
          <w:lang w:val="es-ES_tradnl"/>
        </w:rPr>
        <w:t xml:space="preserve"> </w:t>
      </w:r>
      <w:r w:rsidR="00847DEF">
        <w:rPr>
          <w:rFonts w:ascii="Courier New" w:hAnsi="Courier New" w:cs="Courier New"/>
          <w:b w:val="0"/>
          <w:sz w:val="24"/>
          <w:szCs w:val="24"/>
          <w:lang w:val="es-ES_tradnl"/>
        </w:rPr>
        <w:t>El expediente Nº 1893/2019 iniciado por  Sosa Carlos Arturo – Eximición de Tasas; y</w:t>
      </w:r>
    </w:p>
    <w:p w:rsidR="00972750" w:rsidRPr="00404745" w:rsidRDefault="00972750" w:rsidP="00AB7078">
      <w:pPr>
        <w:pStyle w:val="Prrafodelista"/>
        <w:spacing w:line="276" w:lineRule="auto"/>
        <w:ind w:left="567" w:hanging="709"/>
        <w:jc w:val="both"/>
        <w:rPr>
          <w:rFonts w:ascii="Courier New" w:hAnsi="Courier New" w:cs="Courier New"/>
          <w:b/>
          <w:sz w:val="24"/>
          <w:szCs w:val="24"/>
        </w:rPr>
      </w:pPr>
    </w:p>
    <w:p w:rsidR="00DC68E3" w:rsidRPr="00404745" w:rsidRDefault="00DC68E3" w:rsidP="00AB7078">
      <w:pPr>
        <w:pStyle w:val="Textoindependiente2"/>
        <w:spacing w:line="276" w:lineRule="auto"/>
        <w:jc w:val="both"/>
        <w:rPr>
          <w:rFonts w:ascii="Courier New" w:hAnsi="Courier New" w:cs="Courier New"/>
          <w:b w:val="0"/>
          <w:sz w:val="24"/>
          <w:szCs w:val="24"/>
        </w:rPr>
      </w:pPr>
    </w:p>
    <w:p w:rsidR="0049544F" w:rsidRDefault="00F229D5" w:rsidP="00AB7078">
      <w:pPr>
        <w:spacing w:after="0" w:line="276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  <w:r w:rsidRPr="00245C18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  <w:t>C O N S I D E R A N D O</w:t>
      </w:r>
    </w:p>
    <w:p w:rsidR="00987EEF" w:rsidRDefault="00987EEF" w:rsidP="00AB7078">
      <w:pPr>
        <w:spacing w:after="0" w:line="276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</w:p>
    <w:p w:rsidR="003D0257" w:rsidRPr="00245C18" w:rsidRDefault="003D0257" w:rsidP="00847DEF">
      <w:pPr>
        <w:spacing w:after="0" w:line="240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</w:p>
    <w:p w:rsidR="00847DEF" w:rsidRPr="00847DEF" w:rsidRDefault="00987EEF" w:rsidP="00847DEF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 xml:space="preserve">Que </w:t>
      </w:r>
      <w:r w:rsidR="00847DEF">
        <w:rPr>
          <w:rFonts w:ascii="Courier New" w:eastAsia="Arial Unicode MS" w:hAnsi="Courier New" w:cs="Courier New"/>
          <w:sz w:val="24"/>
          <w:szCs w:val="24"/>
        </w:rPr>
        <w:t xml:space="preserve">solicita la eximición de la deuda por Tasa Por Servicio a la Propiedad </w:t>
      </w:r>
      <w:r w:rsidR="00847DEF" w:rsidRPr="00847DEF">
        <w:rPr>
          <w:rFonts w:ascii="Courier New" w:eastAsia="Arial Unicode MS" w:hAnsi="Courier New" w:cs="Courier New"/>
          <w:sz w:val="24"/>
          <w:szCs w:val="24"/>
        </w:rPr>
        <w:t>Cuenta Municipal N° 00032568</w:t>
      </w:r>
      <w:r w:rsidR="00847DEF">
        <w:rPr>
          <w:rFonts w:ascii="Courier New" w:eastAsia="Arial Unicode MS" w:hAnsi="Courier New" w:cs="Courier New"/>
          <w:sz w:val="24"/>
          <w:szCs w:val="24"/>
        </w:rPr>
        <w:t xml:space="preserve"> y Contribución que incide sobre los Automotores </w:t>
      </w:r>
      <w:r w:rsidR="00847DEF" w:rsidRPr="00847DEF">
        <w:rPr>
          <w:rFonts w:ascii="Courier New" w:eastAsia="Arial Unicode MS" w:hAnsi="Courier New" w:cs="Courier New"/>
          <w:sz w:val="24"/>
          <w:szCs w:val="24"/>
        </w:rPr>
        <w:t>Cuenta Municipal N° AE059JN</w:t>
      </w:r>
      <w:r w:rsidR="00847DEF">
        <w:rPr>
          <w:rFonts w:ascii="Courier New" w:eastAsia="Arial Unicode MS" w:hAnsi="Courier New" w:cs="Courier New"/>
          <w:sz w:val="24"/>
          <w:szCs w:val="24"/>
        </w:rPr>
        <w:t>;</w:t>
      </w:r>
    </w:p>
    <w:p w:rsidR="00847DEF" w:rsidRDefault="00847DEF" w:rsidP="00847DEF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847DEF" w:rsidRDefault="00847DEF" w:rsidP="00847DEF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Que a fojas 37 presenta certificado de discapacidad;</w:t>
      </w:r>
    </w:p>
    <w:p w:rsidR="00847DEF" w:rsidRDefault="00847DEF" w:rsidP="00847DEF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</w:p>
    <w:p w:rsidR="00404745" w:rsidRDefault="00847DEF" w:rsidP="00847DEF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Que motiva tal petición ya que dicho medio es utilizado para la movilidad y traslado del solicitante</w:t>
      </w:r>
      <w:r w:rsidR="00D3311F">
        <w:rPr>
          <w:rFonts w:ascii="Courier New" w:hAnsi="Courier New" w:cs="Courier New"/>
          <w:sz w:val="24"/>
          <w:szCs w:val="24"/>
        </w:rPr>
        <w:t>;</w:t>
      </w:r>
      <w:bookmarkStart w:id="0" w:name="_GoBack"/>
      <w:bookmarkEnd w:id="0"/>
    </w:p>
    <w:p w:rsidR="003C2061" w:rsidRPr="00C07AB1" w:rsidRDefault="003C2061" w:rsidP="00847DEF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</w:p>
    <w:p w:rsidR="000A05AA" w:rsidRDefault="00F45319" w:rsidP="00847DEF">
      <w:pPr>
        <w:spacing w:line="240" w:lineRule="auto"/>
        <w:ind w:left="709"/>
        <w:jc w:val="both"/>
        <w:rPr>
          <w:rFonts w:ascii="Courier New" w:hAnsi="Courier New" w:cs="Courier New"/>
          <w:sz w:val="24"/>
          <w:szCs w:val="24"/>
        </w:rPr>
      </w:pPr>
      <w:r w:rsidRPr="00C07AB1">
        <w:rPr>
          <w:rFonts w:ascii="Courier New" w:hAnsi="Courier New" w:cs="Courier New"/>
          <w:sz w:val="24"/>
          <w:szCs w:val="24"/>
        </w:rPr>
        <w:t>Que evaluado el expediente por la Comisión de Hacienda, emite despacho favorable, aprobado por unanimida</w:t>
      </w:r>
      <w:r w:rsidR="003D0257" w:rsidRPr="00C07AB1">
        <w:rPr>
          <w:rFonts w:ascii="Courier New" w:hAnsi="Courier New" w:cs="Courier New"/>
          <w:sz w:val="24"/>
          <w:szCs w:val="24"/>
        </w:rPr>
        <w:t>d en Sesión Ordinaria del día 03 de septiembre</w:t>
      </w:r>
      <w:r w:rsidRPr="00C07AB1">
        <w:rPr>
          <w:rFonts w:ascii="Courier New" w:hAnsi="Courier New" w:cs="Courier New"/>
          <w:sz w:val="24"/>
          <w:szCs w:val="24"/>
        </w:rPr>
        <w:t xml:space="preserve"> de 2025</w:t>
      </w:r>
      <w:r w:rsidR="004C03C5" w:rsidRPr="00C07AB1">
        <w:rPr>
          <w:rFonts w:ascii="Courier New" w:hAnsi="Courier New" w:cs="Courier New"/>
          <w:sz w:val="24"/>
          <w:szCs w:val="24"/>
        </w:rPr>
        <w:t>.</w:t>
      </w:r>
    </w:p>
    <w:p w:rsidR="00847DEF" w:rsidRDefault="00847DEF" w:rsidP="00AB7078">
      <w:pPr>
        <w:spacing w:line="276" w:lineRule="auto"/>
        <w:ind w:left="709"/>
        <w:jc w:val="both"/>
        <w:rPr>
          <w:rFonts w:ascii="Courier New" w:hAnsi="Courier New" w:cs="Courier New"/>
          <w:sz w:val="24"/>
          <w:szCs w:val="24"/>
        </w:rPr>
      </w:pPr>
    </w:p>
    <w:p w:rsidR="00245C18" w:rsidRDefault="00245C18" w:rsidP="00AB7078">
      <w:pPr>
        <w:spacing w:after="200" w:line="276" w:lineRule="auto"/>
        <w:contextualSpacing/>
        <w:jc w:val="both"/>
      </w:pPr>
    </w:p>
    <w:p w:rsidR="00F229D5" w:rsidRPr="00925DF9" w:rsidRDefault="00F229D5" w:rsidP="00AB7078">
      <w:pPr>
        <w:spacing w:after="200" w:line="276" w:lineRule="auto"/>
        <w:ind w:firstLine="567"/>
        <w:contextualSpacing/>
        <w:jc w:val="both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:rsidR="00423924" w:rsidRDefault="00F229D5" w:rsidP="00AB7078">
      <w:pPr>
        <w:spacing w:before="100" w:beforeAutospacing="1" w:after="100" w:afterAutospacing="1" w:line="276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:rsidR="00060CE7" w:rsidRPr="002E48E6" w:rsidRDefault="00060CE7" w:rsidP="00AB7078">
      <w:pPr>
        <w:spacing w:before="100" w:beforeAutospacing="1" w:after="100" w:afterAutospacing="1" w:line="276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:rsidR="00987EEF" w:rsidRDefault="00AB7078" w:rsidP="00847DEF">
      <w:pPr>
        <w:pStyle w:val="Prrafodelista"/>
        <w:ind w:hanging="992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Style w:val="nfasissutil"/>
          <w:rFonts w:ascii="Courier New" w:hAnsi="Courier New" w:cs="Courier New"/>
          <w:b/>
          <w:i w:val="0"/>
          <w:color w:val="000000" w:themeColor="text1"/>
          <w:sz w:val="24"/>
          <w:szCs w:val="24"/>
          <w:u w:val="single"/>
        </w:rPr>
        <w:t>Art.1</w:t>
      </w:r>
      <w:r w:rsidRPr="00375755">
        <w:rPr>
          <w:rStyle w:val="nfasissutil"/>
          <w:rFonts w:ascii="Courier New" w:hAnsi="Courier New" w:cs="Courier New"/>
          <w:b/>
          <w:i w:val="0"/>
          <w:color w:val="000000" w:themeColor="text1"/>
          <w:sz w:val="24"/>
          <w:szCs w:val="24"/>
          <w:u w:val="single"/>
        </w:rPr>
        <w:t>:</w:t>
      </w:r>
      <w:r w:rsidRPr="00375755">
        <w:rPr>
          <w:rStyle w:val="nfasissutil"/>
          <w:rFonts w:ascii="Courier New" w:hAnsi="Courier New" w:cs="Courier New"/>
          <w:b/>
          <w:i w:val="0"/>
          <w:color w:val="000000" w:themeColor="text1"/>
          <w:sz w:val="24"/>
          <w:szCs w:val="24"/>
        </w:rPr>
        <w:t xml:space="preserve"> </w:t>
      </w:r>
      <w:r w:rsidRPr="007E6A3F">
        <w:rPr>
          <w:rFonts w:ascii="Courier New" w:eastAsia="Arial Unicode MS" w:hAnsi="Courier New" w:cs="Courier New"/>
          <w:b/>
          <w:sz w:val="24"/>
          <w:szCs w:val="24"/>
        </w:rPr>
        <w:t>EXIMIR</w:t>
      </w:r>
      <w:r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="00847DEF">
        <w:rPr>
          <w:rFonts w:ascii="Courier New" w:eastAsia="Arial Unicode MS" w:hAnsi="Courier New" w:cs="Courier New"/>
          <w:sz w:val="24"/>
          <w:szCs w:val="24"/>
        </w:rPr>
        <w:t xml:space="preserve">el CIEN POR CIENTO (100%) el pago de la deuda en concepto de Tasa por Servicio a la Propiedad </w:t>
      </w:r>
      <w:r w:rsidR="00847DEF" w:rsidRPr="00847DEF">
        <w:rPr>
          <w:rFonts w:ascii="Courier New" w:eastAsia="Arial Unicode MS" w:hAnsi="Courier New" w:cs="Courier New"/>
          <w:sz w:val="24"/>
          <w:szCs w:val="24"/>
        </w:rPr>
        <w:t>Cuenta Municipal N° 00032568 hasta</w:t>
      </w:r>
      <w:r w:rsidR="00847DEF">
        <w:rPr>
          <w:rFonts w:ascii="Courier New" w:eastAsia="Arial Unicode MS" w:hAnsi="Courier New" w:cs="Courier New"/>
          <w:sz w:val="24"/>
          <w:szCs w:val="24"/>
        </w:rPr>
        <w:t xml:space="preserve"> diciembre del 2025 inclusive.-</w:t>
      </w:r>
    </w:p>
    <w:p w:rsidR="00847DEF" w:rsidRDefault="00847DEF" w:rsidP="00847DEF">
      <w:pPr>
        <w:pStyle w:val="Prrafodelista"/>
        <w:ind w:hanging="992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847DEF" w:rsidRDefault="00847DEF" w:rsidP="00847DEF">
      <w:pPr>
        <w:pStyle w:val="Prrafodelista"/>
        <w:ind w:hanging="992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Style w:val="nfasissutil"/>
          <w:rFonts w:ascii="Courier New" w:hAnsi="Courier New" w:cs="Courier New"/>
          <w:b/>
          <w:i w:val="0"/>
          <w:color w:val="000000" w:themeColor="text1"/>
          <w:sz w:val="24"/>
          <w:szCs w:val="24"/>
          <w:u w:val="single"/>
        </w:rPr>
        <w:t>Art.2</w:t>
      </w:r>
      <w:r w:rsidRPr="00375755">
        <w:rPr>
          <w:rStyle w:val="nfasissutil"/>
          <w:rFonts w:ascii="Courier New" w:hAnsi="Courier New" w:cs="Courier New"/>
          <w:b/>
          <w:i w:val="0"/>
          <w:color w:val="000000" w:themeColor="text1"/>
          <w:sz w:val="24"/>
          <w:szCs w:val="24"/>
          <w:u w:val="single"/>
        </w:rPr>
        <w:t>:</w:t>
      </w:r>
      <w:r w:rsidRPr="00375755">
        <w:rPr>
          <w:rStyle w:val="nfasissutil"/>
          <w:rFonts w:ascii="Courier New" w:hAnsi="Courier New" w:cs="Courier New"/>
          <w:b/>
          <w:i w:val="0"/>
          <w:color w:val="000000" w:themeColor="text1"/>
          <w:sz w:val="24"/>
          <w:szCs w:val="24"/>
        </w:rPr>
        <w:t xml:space="preserve"> </w:t>
      </w:r>
      <w:r w:rsidRPr="007E6A3F">
        <w:rPr>
          <w:rFonts w:ascii="Courier New" w:eastAsia="Arial Unicode MS" w:hAnsi="Courier New" w:cs="Courier New"/>
          <w:b/>
          <w:sz w:val="24"/>
          <w:szCs w:val="24"/>
        </w:rPr>
        <w:t>EXIMIR</w:t>
      </w:r>
      <w:r>
        <w:rPr>
          <w:rFonts w:ascii="Courier New" w:eastAsia="Arial Unicode MS" w:hAnsi="Courier New" w:cs="Courier New"/>
          <w:sz w:val="24"/>
          <w:szCs w:val="24"/>
        </w:rPr>
        <w:t xml:space="preserve"> el CIEN POR CIENTO (100%) el pago  de la deuda en concepto de Contribución que incide sobre los Automotores  </w:t>
      </w:r>
      <w:r w:rsidRPr="00847DEF">
        <w:rPr>
          <w:rFonts w:ascii="Courier New" w:eastAsia="Arial Unicode MS" w:hAnsi="Courier New" w:cs="Courier New"/>
          <w:sz w:val="24"/>
          <w:szCs w:val="24"/>
        </w:rPr>
        <w:t>Cuenta Municipal Dominio Nº AE059JN</w:t>
      </w:r>
      <w:r>
        <w:rPr>
          <w:rFonts w:ascii="Courier New" w:eastAsia="Arial Unicode MS" w:hAnsi="Courier New" w:cs="Courier New"/>
          <w:sz w:val="24"/>
          <w:szCs w:val="24"/>
        </w:rPr>
        <w:t xml:space="preserve"> hasta diciembre de 2025 inclusive.-</w:t>
      </w:r>
    </w:p>
    <w:p w:rsidR="00847DEF" w:rsidRDefault="00847DEF" w:rsidP="00847DEF">
      <w:pPr>
        <w:pStyle w:val="Prrafodelista"/>
        <w:ind w:hanging="992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847DEF" w:rsidRDefault="00847DEF" w:rsidP="00847DEF">
      <w:pPr>
        <w:pStyle w:val="Prrafodelista"/>
        <w:ind w:hanging="992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847DEF" w:rsidRDefault="00847DEF" w:rsidP="00847DEF">
      <w:pPr>
        <w:pStyle w:val="Prrafodelista"/>
        <w:ind w:hanging="992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847DEF" w:rsidRDefault="00847DEF" w:rsidP="00847DEF">
      <w:pPr>
        <w:pStyle w:val="Prrafodelista"/>
        <w:ind w:hanging="992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847DEF" w:rsidRDefault="00847DEF" w:rsidP="00847DEF">
      <w:pPr>
        <w:pStyle w:val="Prrafodelista"/>
        <w:ind w:hanging="992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847DEF" w:rsidRDefault="00847DEF" w:rsidP="00847DEF">
      <w:pPr>
        <w:pStyle w:val="Prrafodelista"/>
        <w:ind w:hanging="992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847DEF" w:rsidRDefault="00847DEF" w:rsidP="00847DEF">
      <w:pPr>
        <w:pStyle w:val="Prrafodelista"/>
        <w:ind w:hanging="992"/>
        <w:jc w:val="right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>...///</w:t>
      </w:r>
    </w:p>
    <w:p w:rsidR="00847DEF" w:rsidRDefault="00847DEF" w:rsidP="00847DEF">
      <w:pPr>
        <w:pStyle w:val="Prrafodelista"/>
        <w:ind w:hanging="992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lastRenderedPageBreak/>
        <w:t>...///2.-</w:t>
      </w:r>
    </w:p>
    <w:p w:rsidR="00847DEF" w:rsidRPr="00AB7078" w:rsidRDefault="00847DEF" w:rsidP="00AB7078">
      <w:pPr>
        <w:pStyle w:val="Prrafodelista"/>
        <w:spacing w:line="276" w:lineRule="auto"/>
        <w:ind w:hanging="992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C10E57" w:rsidRPr="00C10E57" w:rsidRDefault="00847DEF" w:rsidP="00AB7078">
      <w:pPr>
        <w:spacing w:line="276" w:lineRule="auto"/>
        <w:ind w:left="709" w:hanging="993"/>
        <w:jc w:val="both"/>
        <w:rPr>
          <w:rStyle w:val="nfasissutil"/>
          <w:rFonts w:ascii="Courier New" w:hAnsi="Courier New" w:cs="Courier New"/>
          <w:b/>
          <w:i w:val="0"/>
          <w:iCs w:val="0"/>
          <w:color w:val="auto"/>
          <w:sz w:val="24"/>
          <w:szCs w:val="24"/>
          <w:u w:val="single"/>
        </w:rPr>
      </w:pPr>
      <w:r>
        <w:rPr>
          <w:rStyle w:val="nfasissutil"/>
          <w:rFonts w:ascii="Courier New" w:hAnsi="Courier New" w:cs="Courier New"/>
          <w:b/>
          <w:i w:val="0"/>
          <w:iCs w:val="0"/>
          <w:color w:val="auto"/>
          <w:sz w:val="24"/>
          <w:szCs w:val="24"/>
          <w:u w:val="single"/>
        </w:rPr>
        <w:t>Art.3</w:t>
      </w:r>
      <w:r w:rsidR="004A31E1">
        <w:rPr>
          <w:rStyle w:val="nfasissutil"/>
          <w:rFonts w:ascii="Courier New" w:hAnsi="Courier New" w:cs="Courier New"/>
          <w:b/>
          <w:i w:val="0"/>
          <w:iCs w:val="0"/>
          <w:color w:val="auto"/>
          <w:sz w:val="24"/>
          <w:szCs w:val="24"/>
          <w:u w:val="single"/>
        </w:rPr>
        <w:t>:</w:t>
      </w:r>
      <w:r w:rsidR="00AA0F48" w:rsidRPr="00AA0F48">
        <w:rPr>
          <w:rStyle w:val="nfasissutil"/>
          <w:rFonts w:ascii="Courier New" w:hAnsi="Courier New" w:cs="Courier New"/>
          <w:b/>
          <w:i w:val="0"/>
          <w:iCs w:val="0"/>
          <w:color w:val="auto"/>
          <w:sz w:val="24"/>
          <w:szCs w:val="24"/>
        </w:rPr>
        <w:t xml:space="preserve"> </w:t>
      </w:r>
      <w:r w:rsidR="00AA0F48" w:rsidRPr="00576BB0">
        <w:rPr>
          <w:rStyle w:val="nfasissutil"/>
          <w:rFonts w:ascii="Courier New" w:hAnsi="Courier New" w:cs="Courier New"/>
          <w:b/>
          <w:i w:val="0"/>
          <w:iCs w:val="0"/>
          <w:color w:val="auto"/>
          <w:sz w:val="24"/>
          <w:szCs w:val="24"/>
        </w:rPr>
        <w:t>PROTOCOLÍCESE</w:t>
      </w:r>
      <w:r w:rsidR="00AA0F48" w:rsidRPr="00576BB0">
        <w:rPr>
          <w:rStyle w:val="nfasissutil"/>
          <w:rFonts w:ascii="Courier New" w:hAnsi="Courier New" w:cs="Courier New"/>
          <w:i w:val="0"/>
          <w:iCs w:val="0"/>
          <w:color w:val="auto"/>
          <w:sz w:val="24"/>
          <w:szCs w:val="24"/>
        </w:rPr>
        <w:t>, comuníquese, publíquese en el boletín oficial de la Ciudad de Alta Gracia, incorpórese al libro de Ordenanzas y archívese</w:t>
      </w:r>
      <w:r w:rsidR="00C10E57">
        <w:rPr>
          <w:rFonts w:ascii="Courier New" w:eastAsia="Arial Unicode MS" w:hAnsi="Courier New" w:cs="Courier New"/>
          <w:sz w:val="24"/>
          <w:szCs w:val="24"/>
        </w:rPr>
        <w:t>.</w:t>
      </w:r>
    </w:p>
    <w:p w:rsidR="00AA0F48" w:rsidRDefault="00AA0F48" w:rsidP="00AB7078">
      <w:pPr>
        <w:spacing w:after="200" w:line="276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</w:pPr>
    </w:p>
    <w:p w:rsidR="00F229D5" w:rsidRDefault="00F56556" w:rsidP="00AB7078">
      <w:pPr>
        <w:spacing w:after="200" w:line="276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</w:pP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DADA EN LA SALA DE SESIONES DEL HON</w:t>
      </w:r>
      <w:r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ORABLE CONCE</w:t>
      </w:r>
      <w:r w:rsidR="00975523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J</w:t>
      </w:r>
      <w:r w:rsidR="00F13E37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O DELIBERANTE A</w:t>
      </w:r>
      <w:r w:rsidR="003D0257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LOS TRES</w:t>
      </w:r>
      <w:r w:rsidR="00F13E37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DIAS DE</w:t>
      </w:r>
      <w:r w:rsidR="00125A47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L MES DE</w:t>
      </w:r>
      <w:r w:rsidR="003D0257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SEPTIEMBRE</w:t>
      </w:r>
      <w:r w:rsidR="00E77E6F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DEL AÑO DOS MIL VEINTICINCO</w:t>
      </w:r>
      <w:r w:rsidR="00E77E6F"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.</w:t>
      </w: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-</w:t>
      </w:r>
    </w:p>
    <w:p w:rsidR="00A43F65" w:rsidRDefault="00A43F65" w:rsidP="00AB7078">
      <w:pPr>
        <w:spacing w:line="276" w:lineRule="auto"/>
      </w:pPr>
    </w:p>
    <w:p w:rsidR="00AB7078" w:rsidRDefault="00AB7078" w:rsidP="00AB7078">
      <w:pPr>
        <w:spacing w:line="276" w:lineRule="auto"/>
      </w:pPr>
    </w:p>
    <w:p w:rsidR="00AB7078" w:rsidRDefault="00AB7078">
      <w:pPr>
        <w:spacing w:line="276" w:lineRule="auto"/>
      </w:pPr>
    </w:p>
    <w:sectPr w:rsidR="00AB7078" w:rsidSect="00380DC2">
      <w:pgSz w:w="11906" w:h="16838"/>
      <w:pgMar w:top="1417" w:right="1701" w:bottom="1417" w:left="156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6110F0" w:rsidRDefault="006110F0" w:rsidP="00EF563D">
      <w:pPr>
        <w:spacing w:after="0" w:line="240" w:lineRule="auto"/>
      </w:pPr>
      <w:r>
        <w:separator/>
      </w:r>
    </w:p>
  </w:endnote>
  <w:endnote w:type="continuationSeparator" w:id="0">
    <w:p w:rsidR="006110F0" w:rsidRDefault="006110F0" w:rsidP="00EF56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6110F0" w:rsidRDefault="006110F0" w:rsidP="00EF563D">
      <w:pPr>
        <w:spacing w:after="0" w:line="240" w:lineRule="auto"/>
      </w:pPr>
      <w:r>
        <w:separator/>
      </w:r>
    </w:p>
  </w:footnote>
  <w:footnote w:type="continuationSeparator" w:id="0">
    <w:p w:rsidR="006110F0" w:rsidRDefault="006110F0" w:rsidP="00EF563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0D441D4"/>
    <w:multiLevelType w:val="hybridMultilevel"/>
    <w:tmpl w:val="2F30CC84"/>
    <w:lvl w:ilvl="0" w:tplc="2C0A0011">
      <w:start w:val="1"/>
      <w:numFmt w:val="decimal"/>
      <w:lvlText w:val="%1)"/>
      <w:lvlJc w:val="left"/>
      <w:pPr>
        <w:ind w:left="720" w:hanging="360"/>
      </w:pPr>
    </w:lvl>
    <w:lvl w:ilvl="1" w:tplc="2C0A0019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1077E80"/>
    <w:multiLevelType w:val="hybridMultilevel"/>
    <w:tmpl w:val="33E6651A"/>
    <w:lvl w:ilvl="0" w:tplc="BB403DB2">
      <w:start w:val="1"/>
      <w:numFmt w:val="lowerLetter"/>
      <w:lvlText w:val="%1)"/>
      <w:lvlJc w:val="left"/>
      <w:pPr>
        <w:ind w:left="124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2">
    <w:nsid w:val="127F3C2F"/>
    <w:multiLevelType w:val="hybridMultilevel"/>
    <w:tmpl w:val="4E2080D2"/>
    <w:lvl w:ilvl="0" w:tplc="66DC7DC8">
      <w:start w:val="1"/>
      <w:numFmt w:val="decimal"/>
      <w:lvlText w:val="%1)"/>
      <w:lvlJc w:val="left"/>
      <w:pPr>
        <w:ind w:left="4897" w:hanging="360"/>
      </w:pPr>
      <w:rPr>
        <w:rFonts w:hint="default"/>
        <w:lang w:val="es-ES"/>
      </w:rPr>
    </w:lvl>
    <w:lvl w:ilvl="1" w:tplc="2C0A0019" w:tentative="1">
      <w:start w:val="1"/>
      <w:numFmt w:val="lowerLetter"/>
      <w:lvlText w:val="%2."/>
      <w:lvlJc w:val="left"/>
      <w:pPr>
        <w:ind w:left="5901" w:hanging="360"/>
      </w:pPr>
    </w:lvl>
    <w:lvl w:ilvl="2" w:tplc="2C0A001B" w:tentative="1">
      <w:start w:val="1"/>
      <w:numFmt w:val="lowerRoman"/>
      <w:lvlText w:val="%3."/>
      <w:lvlJc w:val="right"/>
      <w:pPr>
        <w:ind w:left="6621" w:hanging="180"/>
      </w:pPr>
    </w:lvl>
    <w:lvl w:ilvl="3" w:tplc="2C0A000F" w:tentative="1">
      <w:start w:val="1"/>
      <w:numFmt w:val="decimal"/>
      <w:lvlText w:val="%4."/>
      <w:lvlJc w:val="left"/>
      <w:pPr>
        <w:ind w:left="7341" w:hanging="360"/>
      </w:pPr>
    </w:lvl>
    <w:lvl w:ilvl="4" w:tplc="2C0A0019" w:tentative="1">
      <w:start w:val="1"/>
      <w:numFmt w:val="lowerLetter"/>
      <w:lvlText w:val="%5."/>
      <w:lvlJc w:val="left"/>
      <w:pPr>
        <w:ind w:left="8061" w:hanging="360"/>
      </w:pPr>
    </w:lvl>
    <w:lvl w:ilvl="5" w:tplc="2C0A001B" w:tentative="1">
      <w:start w:val="1"/>
      <w:numFmt w:val="lowerRoman"/>
      <w:lvlText w:val="%6."/>
      <w:lvlJc w:val="right"/>
      <w:pPr>
        <w:ind w:left="8781" w:hanging="180"/>
      </w:pPr>
    </w:lvl>
    <w:lvl w:ilvl="6" w:tplc="2C0A000F" w:tentative="1">
      <w:start w:val="1"/>
      <w:numFmt w:val="decimal"/>
      <w:lvlText w:val="%7."/>
      <w:lvlJc w:val="left"/>
      <w:pPr>
        <w:ind w:left="9501" w:hanging="360"/>
      </w:pPr>
    </w:lvl>
    <w:lvl w:ilvl="7" w:tplc="2C0A0019" w:tentative="1">
      <w:start w:val="1"/>
      <w:numFmt w:val="lowerLetter"/>
      <w:lvlText w:val="%8."/>
      <w:lvlJc w:val="left"/>
      <w:pPr>
        <w:ind w:left="10221" w:hanging="360"/>
      </w:pPr>
    </w:lvl>
    <w:lvl w:ilvl="8" w:tplc="2C0A001B" w:tentative="1">
      <w:start w:val="1"/>
      <w:numFmt w:val="lowerRoman"/>
      <w:lvlText w:val="%9."/>
      <w:lvlJc w:val="right"/>
      <w:pPr>
        <w:ind w:left="10941" w:hanging="180"/>
      </w:pPr>
    </w:lvl>
  </w:abstractNum>
  <w:abstractNum w:abstractNumId="3">
    <w:nsid w:val="208F46AC"/>
    <w:multiLevelType w:val="hybridMultilevel"/>
    <w:tmpl w:val="11A44334"/>
    <w:lvl w:ilvl="0" w:tplc="E2A0D856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>
    <w:nsid w:val="24673F8F"/>
    <w:multiLevelType w:val="hybridMultilevel"/>
    <w:tmpl w:val="279CE1A8"/>
    <w:lvl w:ilvl="0" w:tplc="2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5">
    <w:nsid w:val="25335A63"/>
    <w:multiLevelType w:val="hybridMultilevel"/>
    <w:tmpl w:val="B8785AE2"/>
    <w:lvl w:ilvl="0" w:tplc="00F64126">
      <w:start w:val="1"/>
      <w:numFmt w:val="lowerLetter"/>
      <w:lvlText w:val="%1)"/>
      <w:lvlJc w:val="left"/>
      <w:pPr>
        <w:ind w:left="1425" w:hanging="70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>
    <w:nsid w:val="29723750"/>
    <w:multiLevelType w:val="hybridMultilevel"/>
    <w:tmpl w:val="5C4C5DE8"/>
    <w:lvl w:ilvl="0" w:tplc="2C0A0017">
      <w:start w:val="1"/>
      <w:numFmt w:val="lowerLetter"/>
      <w:lvlText w:val="%1)"/>
      <w:lvlJc w:val="left"/>
      <w:pPr>
        <w:ind w:left="1352" w:hanging="360"/>
      </w:pPr>
    </w:lvl>
    <w:lvl w:ilvl="1" w:tplc="2C0A0019" w:tentative="1">
      <w:start w:val="1"/>
      <w:numFmt w:val="lowerLetter"/>
      <w:lvlText w:val="%2."/>
      <w:lvlJc w:val="left"/>
      <w:pPr>
        <w:ind w:left="2072" w:hanging="360"/>
      </w:pPr>
    </w:lvl>
    <w:lvl w:ilvl="2" w:tplc="2C0A001B" w:tentative="1">
      <w:start w:val="1"/>
      <w:numFmt w:val="lowerRoman"/>
      <w:lvlText w:val="%3."/>
      <w:lvlJc w:val="right"/>
      <w:pPr>
        <w:ind w:left="2792" w:hanging="180"/>
      </w:pPr>
    </w:lvl>
    <w:lvl w:ilvl="3" w:tplc="2C0A000F" w:tentative="1">
      <w:start w:val="1"/>
      <w:numFmt w:val="decimal"/>
      <w:lvlText w:val="%4."/>
      <w:lvlJc w:val="left"/>
      <w:pPr>
        <w:ind w:left="3512" w:hanging="360"/>
      </w:pPr>
    </w:lvl>
    <w:lvl w:ilvl="4" w:tplc="2C0A0019" w:tentative="1">
      <w:start w:val="1"/>
      <w:numFmt w:val="lowerLetter"/>
      <w:lvlText w:val="%5."/>
      <w:lvlJc w:val="left"/>
      <w:pPr>
        <w:ind w:left="4232" w:hanging="360"/>
      </w:pPr>
    </w:lvl>
    <w:lvl w:ilvl="5" w:tplc="2C0A001B" w:tentative="1">
      <w:start w:val="1"/>
      <w:numFmt w:val="lowerRoman"/>
      <w:lvlText w:val="%6."/>
      <w:lvlJc w:val="right"/>
      <w:pPr>
        <w:ind w:left="4952" w:hanging="180"/>
      </w:pPr>
    </w:lvl>
    <w:lvl w:ilvl="6" w:tplc="2C0A000F" w:tentative="1">
      <w:start w:val="1"/>
      <w:numFmt w:val="decimal"/>
      <w:lvlText w:val="%7."/>
      <w:lvlJc w:val="left"/>
      <w:pPr>
        <w:ind w:left="5672" w:hanging="360"/>
      </w:pPr>
    </w:lvl>
    <w:lvl w:ilvl="7" w:tplc="2C0A0019" w:tentative="1">
      <w:start w:val="1"/>
      <w:numFmt w:val="lowerLetter"/>
      <w:lvlText w:val="%8."/>
      <w:lvlJc w:val="left"/>
      <w:pPr>
        <w:ind w:left="6392" w:hanging="360"/>
      </w:pPr>
    </w:lvl>
    <w:lvl w:ilvl="8" w:tplc="2C0A001B" w:tentative="1">
      <w:start w:val="1"/>
      <w:numFmt w:val="lowerRoman"/>
      <w:lvlText w:val="%9."/>
      <w:lvlJc w:val="right"/>
      <w:pPr>
        <w:ind w:left="7112" w:hanging="180"/>
      </w:pPr>
    </w:lvl>
  </w:abstractNum>
  <w:abstractNum w:abstractNumId="7">
    <w:nsid w:val="2FEA58ED"/>
    <w:multiLevelType w:val="hybridMultilevel"/>
    <w:tmpl w:val="2E42E6C0"/>
    <w:lvl w:ilvl="0" w:tplc="E95C01AA">
      <w:start w:val="1"/>
      <w:numFmt w:val="decimal"/>
      <w:lvlText w:val="%1)"/>
      <w:lvlJc w:val="left"/>
      <w:pPr>
        <w:ind w:left="124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8">
    <w:nsid w:val="3B346F0C"/>
    <w:multiLevelType w:val="hybridMultilevel"/>
    <w:tmpl w:val="5D54E4CA"/>
    <w:lvl w:ilvl="0" w:tplc="F4FE7AA4">
      <w:start w:val="1"/>
      <w:numFmt w:val="decimal"/>
      <w:lvlText w:val="%1-"/>
      <w:lvlJc w:val="left"/>
      <w:pPr>
        <w:ind w:left="117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9">
    <w:nsid w:val="3F7649E7"/>
    <w:multiLevelType w:val="hybridMultilevel"/>
    <w:tmpl w:val="E7CAD3E8"/>
    <w:lvl w:ilvl="0" w:tplc="2C0A0017">
      <w:start w:val="1"/>
      <w:numFmt w:val="lowerLetter"/>
      <w:lvlText w:val="%1)"/>
      <w:lvlJc w:val="left"/>
      <w:pPr>
        <w:ind w:left="1440" w:hanging="360"/>
      </w:pPr>
    </w:lvl>
    <w:lvl w:ilvl="1" w:tplc="2C0A0019" w:tentative="1">
      <w:start w:val="1"/>
      <w:numFmt w:val="lowerLetter"/>
      <w:lvlText w:val="%2."/>
      <w:lvlJc w:val="left"/>
      <w:pPr>
        <w:ind w:left="2160" w:hanging="360"/>
      </w:pPr>
    </w:lvl>
    <w:lvl w:ilvl="2" w:tplc="2C0A001B" w:tentative="1">
      <w:start w:val="1"/>
      <w:numFmt w:val="lowerRoman"/>
      <w:lvlText w:val="%3."/>
      <w:lvlJc w:val="right"/>
      <w:pPr>
        <w:ind w:left="2880" w:hanging="180"/>
      </w:pPr>
    </w:lvl>
    <w:lvl w:ilvl="3" w:tplc="2C0A000F" w:tentative="1">
      <w:start w:val="1"/>
      <w:numFmt w:val="decimal"/>
      <w:lvlText w:val="%4."/>
      <w:lvlJc w:val="left"/>
      <w:pPr>
        <w:ind w:left="3600" w:hanging="360"/>
      </w:pPr>
    </w:lvl>
    <w:lvl w:ilvl="4" w:tplc="2C0A0019" w:tentative="1">
      <w:start w:val="1"/>
      <w:numFmt w:val="lowerLetter"/>
      <w:lvlText w:val="%5."/>
      <w:lvlJc w:val="left"/>
      <w:pPr>
        <w:ind w:left="4320" w:hanging="360"/>
      </w:pPr>
    </w:lvl>
    <w:lvl w:ilvl="5" w:tplc="2C0A001B" w:tentative="1">
      <w:start w:val="1"/>
      <w:numFmt w:val="lowerRoman"/>
      <w:lvlText w:val="%6."/>
      <w:lvlJc w:val="right"/>
      <w:pPr>
        <w:ind w:left="5040" w:hanging="180"/>
      </w:pPr>
    </w:lvl>
    <w:lvl w:ilvl="6" w:tplc="2C0A000F" w:tentative="1">
      <w:start w:val="1"/>
      <w:numFmt w:val="decimal"/>
      <w:lvlText w:val="%7."/>
      <w:lvlJc w:val="left"/>
      <w:pPr>
        <w:ind w:left="5760" w:hanging="360"/>
      </w:pPr>
    </w:lvl>
    <w:lvl w:ilvl="7" w:tplc="2C0A0019" w:tentative="1">
      <w:start w:val="1"/>
      <w:numFmt w:val="lowerLetter"/>
      <w:lvlText w:val="%8."/>
      <w:lvlJc w:val="left"/>
      <w:pPr>
        <w:ind w:left="6480" w:hanging="360"/>
      </w:pPr>
    </w:lvl>
    <w:lvl w:ilvl="8" w:tplc="2C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>
    <w:nsid w:val="40304272"/>
    <w:multiLevelType w:val="hybridMultilevel"/>
    <w:tmpl w:val="6952F3DE"/>
    <w:lvl w:ilvl="0" w:tplc="85E404FE">
      <w:start w:val="1"/>
      <w:numFmt w:val="lowerLetter"/>
      <w:lvlText w:val="%1)"/>
      <w:lvlJc w:val="left"/>
      <w:pPr>
        <w:ind w:left="786" w:hanging="360"/>
      </w:pPr>
      <w:rPr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45730E95"/>
    <w:multiLevelType w:val="hybridMultilevel"/>
    <w:tmpl w:val="4848686E"/>
    <w:lvl w:ilvl="0" w:tplc="86B4394A">
      <w:numFmt w:val="bullet"/>
      <w:lvlText w:val="-"/>
      <w:lvlJc w:val="left"/>
      <w:pPr>
        <w:ind w:left="720" w:hanging="360"/>
      </w:pPr>
      <w:rPr>
        <w:rFonts w:ascii="Courier New" w:eastAsiaTheme="minorHAnsi" w:hAnsi="Courier New" w:cs="Courier New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46101D69"/>
    <w:multiLevelType w:val="hybridMultilevel"/>
    <w:tmpl w:val="0E38EC08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52CF0AE3"/>
    <w:multiLevelType w:val="hybridMultilevel"/>
    <w:tmpl w:val="90720154"/>
    <w:lvl w:ilvl="0" w:tplc="A3CC52DE">
      <w:start w:val="1"/>
      <w:numFmt w:val="lowerLetter"/>
      <w:lvlText w:val="%1)"/>
      <w:lvlJc w:val="left"/>
      <w:pPr>
        <w:ind w:left="79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692E6A85"/>
    <w:multiLevelType w:val="hybridMultilevel"/>
    <w:tmpl w:val="E84C52DC"/>
    <w:lvl w:ilvl="0" w:tplc="D80AB778">
      <w:start w:val="1"/>
      <w:numFmt w:val="upperLetter"/>
      <w:lvlText w:val="%1."/>
      <w:lvlJc w:val="left"/>
      <w:pPr>
        <w:ind w:left="1158" w:hanging="45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8" w:hanging="360"/>
      </w:pPr>
    </w:lvl>
    <w:lvl w:ilvl="2" w:tplc="2C0A001B" w:tentative="1">
      <w:start w:val="1"/>
      <w:numFmt w:val="lowerRoman"/>
      <w:lvlText w:val="%3."/>
      <w:lvlJc w:val="right"/>
      <w:pPr>
        <w:ind w:left="2508" w:hanging="180"/>
      </w:pPr>
    </w:lvl>
    <w:lvl w:ilvl="3" w:tplc="2C0A000F" w:tentative="1">
      <w:start w:val="1"/>
      <w:numFmt w:val="decimal"/>
      <w:lvlText w:val="%4."/>
      <w:lvlJc w:val="left"/>
      <w:pPr>
        <w:ind w:left="3228" w:hanging="360"/>
      </w:pPr>
    </w:lvl>
    <w:lvl w:ilvl="4" w:tplc="2C0A0019" w:tentative="1">
      <w:start w:val="1"/>
      <w:numFmt w:val="lowerLetter"/>
      <w:lvlText w:val="%5."/>
      <w:lvlJc w:val="left"/>
      <w:pPr>
        <w:ind w:left="3948" w:hanging="360"/>
      </w:pPr>
    </w:lvl>
    <w:lvl w:ilvl="5" w:tplc="2C0A001B" w:tentative="1">
      <w:start w:val="1"/>
      <w:numFmt w:val="lowerRoman"/>
      <w:lvlText w:val="%6."/>
      <w:lvlJc w:val="right"/>
      <w:pPr>
        <w:ind w:left="4668" w:hanging="180"/>
      </w:pPr>
    </w:lvl>
    <w:lvl w:ilvl="6" w:tplc="2C0A000F" w:tentative="1">
      <w:start w:val="1"/>
      <w:numFmt w:val="decimal"/>
      <w:lvlText w:val="%7."/>
      <w:lvlJc w:val="left"/>
      <w:pPr>
        <w:ind w:left="5388" w:hanging="360"/>
      </w:pPr>
    </w:lvl>
    <w:lvl w:ilvl="7" w:tplc="2C0A0019" w:tentative="1">
      <w:start w:val="1"/>
      <w:numFmt w:val="lowerLetter"/>
      <w:lvlText w:val="%8."/>
      <w:lvlJc w:val="left"/>
      <w:pPr>
        <w:ind w:left="6108" w:hanging="360"/>
      </w:pPr>
    </w:lvl>
    <w:lvl w:ilvl="8" w:tplc="2C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5">
    <w:nsid w:val="7053032B"/>
    <w:multiLevelType w:val="hybridMultilevel"/>
    <w:tmpl w:val="22DA6448"/>
    <w:lvl w:ilvl="0" w:tplc="2C0A0017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2C0A0019">
      <w:start w:val="1"/>
      <w:numFmt w:val="lowerLetter"/>
      <w:lvlText w:val="%2."/>
      <w:lvlJc w:val="left"/>
      <w:pPr>
        <w:ind w:left="1080" w:hanging="360"/>
      </w:p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>
    <w:nsid w:val="772B6F97"/>
    <w:multiLevelType w:val="hybridMultilevel"/>
    <w:tmpl w:val="7938B71C"/>
    <w:lvl w:ilvl="0" w:tplc="2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7">
    <w:nsid w:val="786D3EB8"/>
    <w:multiLevelType w:val="hybridMultilevel"/>
    <w:tmpl w:val="311A0A48"/>
    <w:lvl w:ilvl="0" w:tplc="07627EA0">
      <w:start w:val="1"/>
      <w:numFmt w:val="lowerLetter"/>
      <w:lvlText w:val="%1)"/>
      <w:lvlJc w:val="left"/>
      <w:pPr>
        <w:ind w:left="115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>
    <w:nsid w:val="7CCA2D9C"/>
    <w:multiLevelType w:val="hybridMultilevel"/>
    <w:tmpl w:val="E160A284"/>
    <w:lvl w:ilvl="0" w:tplc="2C0A0017">
      <w:start w:val="1"/>
      <w:numFmt w:val="lowerLetter"/>
      <w:lvlText w:val="%1)"/>
      <w:lvlJc w:val="left"/>
      <w:pPr>
        <w:ind w:left="1440" w:hanging="360"/>
      </w:pPr>
    </w:lvl>
    <w:lvl w:ilvl="1" w:tplc="2C0A0019" w:tentative="1">
      <w:start w:val="1"/>
      <w:numFmt w:val="lowerLetter"/>
      <w:lvlText w:val="%2."/>
      <w:lvlJc w:val="left"/>
      <w:pPr>
        <w:ind w:left="2160" w:hanging="360"/>
      </w:pPr>
    </w:lvl>
    <w:lvl w:ilvl="2" w:tplc="2C0A001B" w:tentative="1">
      <w:start w:val="1"/>
      <w:numFmt w:val="lowerRoman"/>
      <w:lvlText w:val="%3."/>
      <w:lvlJc w:val="right"/>
      <w:pPr>
        <w:ind w:left="2880" w:hanging="180"/>
      </w:pPr>
    </w:lvl>
    <w:lvl w:ilvl="3" w:tplc="2C0A000F" w:tentative="1">
      <w:start w:val="1"/>
      <w:numFmt w:val="decimal"/>
      <w:lvlText w:val="%4."/>
      <w:lvlJc w:val="left"/>
      <w:pPr>
        <w:ind w:left="3600" w:hanging="360"/>
      </w:pPr>
    </w:lvl>
    <w:lvl w:ilvl="4" w:tplc="2C0A0019" w:tentative="1">
      <w:start w:val="1"/>
      <w:numFmt w:val="lowerLetter"/>
      <w:lvlText w:val="%5."/>
      <w:lvlJc w:val="left"/>
      <w:pPr>
        <w:ind w:left="4320" w:hanging="360"/>
      </w:pPr>
    </w:lvl>
    <w:lvl w:ilvl="5" w:tplc="2C0A001B" w:tentative="1">
      <w:start w:val="1"/>
      <w:numFmt w:val="lowerRoman"/>
      <w:lvlText w:val="%6."/>
      <w:lvlJc w:val="right"/>
      <w:pPr>
        <w:ind w:left="5040" w:hanging="180"/>
      </w:pPr>
    </w:lvl>
    <w:lvl w:ilvl="6" w:tplc="2C0A000F" w:tentative="1">
      <w:start w:val="1"/>
      <w:numFmt w:val="decimal"/>
      <w:lvlText w:val="%7."/>
      <w:lvlJc w:val="left"/>
      <w:pPr>
        <w:ind w:left="5760" w:hanging="360"/>
      </w:pPr>
    </w:lvl>
    <w:lvl w:ilvl="7" w:tplc="2C0A0019" w:tentative="1">
      <w:start w:val="1"/>
      <w:numFmt w:val="lowerLetter"/>
      <w:lvlText w:val="%8."/>
      <w:lvlJc w:val="left"/>
      <w:pPr>
        <w:ind w:left="6480" w:hanging="360"/>
      </w:pPr>
    </w:lvl>
    <w:lvl w:ilvl="8" w:tplc="2C0A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16"/>
  </w:num>
  <w:num w:numId="2">
    <w:abstractNumId w:val="6"/>
  </w:num>
  <w:num w:numId="3">
    <w:abstractNumId w:val="2"/>
  </w:num>
  <w:num w:numId="4">
    <w:abstractNumId w:val="4"/>
  </w:num>
  <w:num w:numId="5">
    <w:abstractNumId w:val="13"/>
  </w:num>
  <w:num w:numId="6">
    <w:abstractNumId w:val="0"/>
  </w:num>
  <w:num w:numId="7">
    <w:abstractNumId w:val="7"/>
  </w:num>
  <w:num w:numId="8">
    <w:abstractNumId w:val="8"/>
  </w:num>
  <w:num w:numId="9">
    <w:abstractNumId w:val="1"/>
  </w:num>
  <w:num w:numId="10">
    <w:abstractNumId w:val="11"/>
  </w:num>
  <w:num w:numId="11">
    <w:abstractNumId w:val="9"/>
  </w:num>
  <w:num w:numId="12">
    <w:abstractNumId w:val="17"/>
  </w:num>
  <w:num w:numId="13">
    <w:abstractNumId w:val="18"/>
  </w:num>
  <w:num w:numId="14">
    <w:abstractNumId w:val="5"/>
  </w:num>
  <w:num w:numId="15">
    <w:abstractNumId w:val="15"/>
  </w:num>
  <w:num w:numId="16">
    <w:abstractNumId w:val="10"/>
  </w:num>
  <w:num w:numId="17">
    <w:abstractNumId w:val="3"/>
  </w:num>
  <w:num w:numId="18">
    <w:abstractNumId w:val="12"/>
  </w:num>
  <w:num w:numId="19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pt-BR" w:vendorID="64" w:dllVersion="131078" w:nlCheck="1" w:checkStyle="0"/>
  <w:activeWritingStyle w:appName="MSWord" w:lang="es-AR" w:vendorID="64" w:dllVersion="131078" w:nlCheck="1" w:checkStyle="1"/>
  <w:activeWritingStyle w:appName="MSWord" w:lang="es-ES_tradnl" w:vendorID="64" w:dllVersion="131078" w:nlCheck="1" w:checkStyle="1"/>
  <w:activeWritingStyle w:appName="MSWord" w:lang="es-ES" w:vendorID="64" w:dllVersion="131078" w:nlCheck="1" w:checkStyle="1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29D5"/>
    <w:rsid w:val="0000637D"/>
    <w:rsid w:val="00017D8B"/>
    <w:rsid w:val="00020D7F"/>
    <w:rsid w:val="00035DB8"/>
    <w:rsid w:val="00052A89"/>
    <w:rsid w:val="00060CE7"/>
    <w:rsid w:val="000713A7"/>
    <w:rsid w:val="000767C9"/>
    <w:rsid w:val="00083069"/>
    <w:rsid w:val="00091193"/>
    <w:rsid w:val="000A05AA"/>
    <w:rsid w:val="000A0A92"/>
    <w:rsid w:val="000A68E7"/>
    <w:rsid w:val="000B45B6"/>
    <w:rsid w:val="000C01CB"/>
    <w:rsid w:val="000C044C"/>
    <w:rsid w:val="000C11AD"/>
    <w:rsid w:val="000D2C9E"/>
    <w:rsid w:val="000E0779"/>
    <w:rsid w:val="000E20F3"/>
    <w:rsid w:val="000F07CF"/>
    <w:rsid w:val="000F330E"/>
    <w:rsid w:val="0010112D"/>
    <w:rsid w:val="00103378"/>
    <w:rsid w:val="0011293B"/>
    <w:rsid w:val="00122111"/>
    <w:rsid w:val="00125A47"/>
    <w:rsid w:val="00130953"/>
    <w:rsid w:val="001309DF"/>
    <w:rsid w:val="001328DB"/>
    <w:rsid w:val="00133429"/>
    <w:rsid w:val="00134FE9"/>
    <w:rsid w:val="00146379"/>
    <w:rsid w:val="0014687F"/>
    <w:rsid w:val="0015557C"/>
    <w:rsid w:val="00157861"/>
    <w:rsid w:val="00173530"/>
    <w:rsid w:val="00175633"/>
    <w:rsid w:val="00177749"/>
    <w:rsid w:val="00182925"/>
    <w:rsid w:val="0018632A"/>
    <w:rsid w:val="00196571"/>
    <w:rsid w:val="001A329F"/>
    <w:rsid w:val="001A6A20"/>
    <w:rsid w:val="001C41E7"/>
    <w:rsid w:val="001D2A14"/>
    <w:rsid w:val="001E3BAE"/>
    <w:rsid w:val="001F496A"/>
    <w:rsid w:val="001F5EEE"/>
    <w:rsid w:val="001F7888"/>
    <w:rsid w:val="002045EF"/>
    <w:rsid w:val="00205EB4"/>
    <w:rsid w:val="002067B8"/>
    <w:rsid w:val="00214454"/>
    <w:rsid w:val="00222C57"/>
    <w:rsid w:val="00222E44"/>
    <w:rsid w:val="00224AF5"/>
    <w:rsid w:val="00226395"/>
    <w:rsid w:val="0024000A"/>
    <w:rsid w:val="0024103A"/>
    <w:rsid w:val="00245C18"/>
    <w:rsid w:val="00262E7C"/>
    <w:rsid w:val="002672A7"/>
    <w:rsid w:val="00267D2D"/>
    <w:rsid w:val="00281272"/>
    <w:rsid w:val="00282A99"/>
    <w:rsid w:val="00286752"/>
    <w:rsid w:val="00287A82"/>
    <w:rsid w:val="002919E5"/>
    <w:rsid w:val="002A318D"/>
    <w:rsid w:val="002A7302"/>
    <w:rsid w:val="002B3A6D"/>
    <w:rsid w:val="002C2F7D"/>
    <w:rsid w:val="002C39C0"/>
    <w:rsid w:val="002D0AE6"/>
    <w:rsid w:val="002D11F1"/>
    <w:rsid w:val="002D2C37"/>
    <w:rsid w:val="002D415C"/>
    <w:rsid w:val="002E3034"/>
    <w:rsid w:val="002E48E6"/>
    <w:rsid w:val="002F6507"/>
    <w:rsid w:val="003200BD"/>
    <w:rsid w:val="0032632C"/>
    <w:rsid w:val="00332660"/>
    <w:rsid w:val="003343AD"/>
    <w:rsid w:val="00335286"/>
    <w:rsid w:val="00337348"/>
    <w:rsid w:val="0034408F"/>
    <w:rsid w:val="00351F39"/>
    <w:rsid w:val="00354EBC"/>
    <w:rsid w:val="003570E2"/>
    <w:rsid w:val="00367BF6"/>
    <w:rsid w:val="00374FF6"/>
    <w:rsid w:val="00375755"/>
    <w:rsid w:val="00380DC2"/>
    <w:rsid w:val="00393837"/>
    <w:rsid w:val="00395A8B"/>
    <w:rsid w:val="003A0C7C"/>
    <w:rsid w:val="003A2DE0"/>
    <w:rsid w:val="003A6400"/>
    <w:rsid w:val="003C1068"/>
    <w:rsid w:val="003C2061"/>
    <w:rsid w:val="003D0257"/>
    <w:rsid w:val="003D1E87"/>
    <w:rsid w:val="003D44E3"/>
    <w:rsid w:val="003E3ECB"/>
    <w:rsid w:val="003F0E25"/>
    <w:rsid w:val="00400BA1"/>
    <w:rsid w:val="00404745"/>
    <w:rsid w:val="004069E6"/>
    <w:rsid w:val="0041023D"/>
    <w:rsid w:val="00417ABB"/>
    <w:rsid w:val="00422E2D"/>
    <w:rsid w:val="00423924"/>
    <w:rsid w:val="004278C8"/>
    <w:rsid w:val="0043309A"/>
    <w:rsid w:val="004435E6"/>
    <w:rsid w:val="00446078"/>
    <w:rsid w:val="00454D0B"/>
    <w:rsid w:val="00456B0E"/>
    <w:rsid w:val="0046456F"/>
    <w:rsid w:val="00464980"/>
    <w:rsid w:val="00465180"/>
    <w:rsid w:val="0046704A"/>
    <w:rsid w:val="00475D2F"/>
    <w:rsid w:val="00480F7D"/>
    <w:rsid w:val="00481835"/>
    <w:rsid w:val="004827AC"/>
    <w:rsid w:val="00487876"/>
    <w:rsid w:val="00487CC1"/>
    <w:rsid w:val="004922A8"/>
    <w:rsid w:val="0049500B"/>
    <w:rsid w:val="0049544F"/>
    <w:rsid w:val="004A31E1"/>
    <w:rsid w:val="004B53BB"/>
    <w:rsid w:val="004C03C5"/>
    <w:rsid w:val="004C3432"/>
    <w:rsid w:val="004C7006"/>
    <w:rsid w:val="004D273C"/>
    <w:rsid w:val="004D7126"/>
    <w:rsid w:val="004E0F7C"/>
    <w:rsid w:val="004F2046"/>
    <w:rsid w:val="005000D0"/>
    <w:rsid w:val="00502A20"/>
    <w:rsid w:val="00503082"/>
    <w:rsid w:val="00512275"/>
    <w:rsid w:val="00513258"/>
    <w:rsid w:val="005169BF"/>
    <w:rsid w:val="00535705"/>
    <w:rsid w:val="00550FA7"/>
    <w:rsid w:val="00551F7F"/>
    <w:rsid w:val="00556BD1"/>
    <w:rsid w:val="005630A8"/>
    <w:rsid w:val="00572C83"/>
    <w:rsid w:val="0057340E"/>
    <w:rsid w:val="00574A49"/>
    <w:rsid w:val="00583A46"/>
    <w:rsid w:val="00584A96"/>
    <w:rsid w:val="00596EB8"/>
    <w:rsid w:val="0059709A"/>
    <w:rsid w:val="005A19FD"/>
    <w:rsid w:val="005A3C91"/>
    <w:rsid w:val="005A6AD7"/>
    <w:rsid w:val="005B18ED"/>
    <w:rsid w:val="005B3538"/>
    <w:rsid w:val="005B749C"/>
    <w:rsid w:val="005D2DC7"/>
    <w:rsid w:val="005D7DE6"/>
    <w:rsid w:val="005E3EC0"/>
    <w:rsid w:val="005E3EFA"/>
    <w:rsid w:val="005E49A3"/>
    <w:rsid w:val="005E4AE7"/>
    <w:rsid w:val="005F0FEE"/>
    <w:rsid w:val="005F488E"/>
    <w:rsid w:val="005F5F2E"/>
    <w:rsid w:val="0060020C"/>
    <w:rsid w:val="006110F0"/>
    <w:rsid w:val="006178DF"/>
    <w:rsid w:val="006208F0"/>
    <w:rsid w:val="00622FBE"/>
    <w:rsid w:val="006275C6"/>
    <w:rsid w:val="00634A61"/>
    <w:rsid w:val="006362E3"/>
    <w:rsid w:val="00640E91"/>
    <w:rsid w:val="00661D01"/>
    <w:rsid w:val="0066635B"/>
    <w:rsid w:val="00671A0B"/>
    <w:rsid w:val="00673E2E"/>
    <w:rsid w:val="00674A19"/>
    <w:rsid w:val="006A7CB7"/>
    <w:rsid w:val="006B0C64"/>
    <w:rsid w:val="006C0625"/>
    <w:rsid w:val="006D1FE0"/>
    <w:rsid w:val="006E3D7C"/>
    <w:rsid w:val="006E7551"/>
    <w:rsid w:val="006F0967"/>
    <w:rsid w:val="006F0C25"/>
    <w:rsid w:val="006F3116"/>
    <w:rsid w:val="006F69C5"/>
    <w:rsid w:val="007009D8"/>
    <w:rsid w:val="00701536"/>
    <w:rsid w:val="0070512D"/>
    <w:rsid w:val="007126B6"/>
    <w:rsid w:val="007242AC"/>
    <w:rsid w:val="007263F1"/>
    <w:rsid w:val="007343AC"/>
    <w:rsid w:val="00741D19"/>
    <w:rsid w:val="00747DA9"/>
    <w:rsid w:val="007607E7"/>
    <w:rsid w:val="00765E4E"/>
    <w:rsid w:val="00766A09"/>
    <w:rsid w:val="00795C01"/>
    <w:rsid w:val="00796E2B"/>
    <w:rsid w:val="007A21D1"/>
    <w:rsid w:val="007A4D2E"/>
    <w:rsid w:val="007A5B90"/>
    <w:rsid w:val="007C13AF"/>
    <w:rsid w:val="007C1539"/>
    <w:rsid w:val="007C4C38"/>
    <w:rsid w:val="007F1D37"/>
    <w:rsid w:val="007F4F5C"/>
    <w:rsid w:val="007F7354"/>
    <w:rsid w:val="007F7C6D"/>
    <w:rsid w:val="00800A38"/>
    <w:rsid w:val="008055B0"/>
    <w:rsid w:val="0080793D"/>
    <w:rsid w:val="00831851"/>
    <w:rsid w:val="008358C7"/>
    <w:rsid w:val="00843D0F"/>
    <w:rsid w:val="00844906"/>
    <w:rsid w:val="008459F5"/>
    <w:rsid w:val="008462C0"/>
    <w:rsid w:val="00847DEF"/>
    <w:rsid w:val="0085407E"/>
    <w:rsid w:val="00857D0C"/>
    <w:rsid w:val="008624B4"/>
    <w:rsid w:val="00870322"/>
    <w:rsid w:val="008806E9"/>
    <w:rsid w:val="0088171A"/>
    <w:rsid w:val="00881BF6"/>
    <w:rsid w:val="00883444"/>
    <w:rsid w:val="00887205"/>
    <w:rsid w:val="008979BF"/>
    <w:rsid w:val="00897D7F"/>
    <w:rsid w:val="008A6EBC"/>
    <w:rsid w:val="008A7350"/>
    <w:rsid w:val="008A7836"/>
    <w:rsid w:val="008D0389"/>
    <w:rsid w:val="008D15C2"/>
    <w:rsid w:val="008D54F8"/>
    <w:rsid w:val="008D59A9"/>
    <w:rsid w:val="00902EFD"/>
    <w:rsid w:val="009100D7"/>
    <w:rsid w:val="00910B5C"/>
    <w:rsid w:val="0091190B"/>
    <w:rsid w:val="00913D46"/>
    <w:rsid w:val="00913D98"/>
    <w:rsid w:val="00936358"/>
    <w:rsid w:val="00940E73"/>
    <w:rsid w:val="00943D08"/>
    <w:rsid w:val="00944CFC"/>
    <w:rsid w:val="009453E1"/>
    <w:rsid w:val="00945F89"/>
    <w:rsid w:val="00955DB8"/>
    <w:rsid w:val="009620EA"/>
    <w:rsid w:val="00970517"/>
    <w:rsid w:val="009723B3"/>
    <w:rsid w:val="00972750"/>
    <w:rsid w:val="00975523"/>
    <w:rsid w:val="00982485"/>
    <w:rsid w:val="0098470E"/>
    <w:rsid w:val="00987EEF"/>
    <w:rsid w:val="009A143B"/>
    <w:rsid w:val="009B1F38"/>
    <w:rsid w:val="009D42E4"/>
    <w:rsid w:val="009E3D27"/>
    <w:rsid w:val="009F35C3"/>
    <w:rsid w:val="009F78B4"/>
    <w:rsid w:val="00A02921"/>
    <w:rsid w:val="00A04936"/>
    <w:rsid w:val="00A05052"/>
    <w:rsid w:val="00A05AF9"/>
    <w:rsid w:val="00A13BC8"/>
    <w:rsid w:val="00A16285"/>
    <w:rsid w:val="00A17778"/>
    <w:rsid w:val="00A228C4"/>
    <w:rsid w:val="00A300F1"/>
    <w:rsid w:val="00A31A29"/>
    <w:rsid w:val="00A32C0F"/>
    <w:rsid w:val="00A40DD6"/>
    <w:rsid w:val="00A4190F"/>
    <w:rsid w:val="00A43191"/>
    <w:rsid w:val="00A43F65"/>
    <w:rsid w:val="00A47D5A"/>
    <w:rsid w:val="00A52D8C"/>
    <w:rsid w:val="00A647C1"/>
    <w:rsid w:val="00A771BF"/>
    <w:rsid w:val="00A82D57"/>
    <w:rsid w:val="00A900B7"/>
    <w:rsid w:val="00A938E9"/>
    <w:rsid w:val="00A93A55"/>
    <w:rsid w:val="00AA0F48"/>
    <w:rsid w:val="00AA4824"/>
    <w:rsid w:val="00AB0E21"/>
    <w:rsid w:val="00AB2B43"/>
    <w:rsid w:val="00AB53F9"/>
    <w:rsid w:val="00AB7078"/>
    <w:rsid w:val="00AB791C"/>
    <w:rsid w:val="00AD4C81"/>
    <w:rsid w:val="00AE54B7"/>
    <w:rsid w:val="00AE63D2"/>
    <w:rsid w:val="00AF751B"/>
    <w:rsid w:val="00B00DD1"/>
    <w:rsid w:val="00B106D4"/>
    <w:rsid w:val="00B1100F"/>
    <w:rsid w:val="00B113CE"/>
    <w:rsid w:val="00B36390"/>
    <w:rsid w:val="00B474EF"/>
    <w:rsid w:val="00B47563"/>
    <w:rsid w:val="00B504CF"/>
    <w:rsid w:val="00B5085A"/>
    <w:rsid w:val="00B61054"/>
    <w:rsid w:val="00B67DB9"/>
    <w:rsid w:val="00B70751"/>
    <w:rsid w:val="00B71641"/>
    <w:rsid w:val="00B73B35"/>
    <w:rsid w:val="00BA3D0D"/>
    <w:rsid w:val="00BA561C"/>
    <w:rsid w:val="00BA5679"/>
    <w:rsid w:val="00BA58B7"/>
    <w:rsid w:val="00BB2E25"/>
    <w:rsid w:val="00BC60B5"/>
    <w:rsid w:val="00BD4222"/>
    <w:rsid w:val="00BE452F"/>
    <w:rsid w:val="00BE6DA2"/>
    <w:rsid w:val="00BF09EB"/>
    <w:rsid w:val="00BF0CB8"/>
    <w:rsid w:val="00C07AB1"/>
    <w:rsid w:val="00C10559"/>
    <w:rsid w:val="00C10561"/>
    <w:rsid w:val="00C10E57"/>
    <w:rsid w:val="00C26E67"/>
    <w:rsid w:val="00C36A36"/>
    <w:rsid w:val="00C37B26"/>
    <w:rsid w:val="00C45C03"/>
    <w:rsid w:val="00C475E5"/>
    <w:rsid w:val="00C47D01"/>
    <w:rsid w:val="00C57720"/>
    <w:rsid w:val="00C607A4"/>
    <w:rsid w:val="00C66055"/>
    <w:rsid w:val="00C71F08"/>
    <w:rsid w:val="00C74B0F"/>
    <w:rsid w:val="00C77616"/>
    <w:rsid w:val="00C80A02"/>
    <w:rsid w:val="00C81DA0"/>
    <w:rsid w:val="00C83D13"/>
    <w:rsid w:val="00CA184B"/>
    <w:rsid w:val="00CA6104"/>
    <w:rsid w:val="00CB0752"/>
    <w:rsid w:val="00CB105D"/>
    <w:rsid w:val="00CD668B"/>
    <w:rsid w:val="00CD7CFE"/>
    <w:rsid w:val="00CE70AE"/>
    <w:rsid w:val="00CF4FEB"/>
    <w:rsid w:val="00D06286"/>
    <w:rsid w:val="00D1035E"/>
    <w:rsid w:val="00D15D2D"/>
    <w:rsid w:val="00D16CF0"/>
    <w:rsid w:val="00D245B7"/>
    <w:rsid w:val="00D266F3"/>
    <w:rsid w:val="00D3311F"/>
    <w:rsid w:val="00D34738"/>
    <w:rsid w:val="00D35207"/>
    <w:rsid w:val="00D35EF9"/>
    <w:rsid w:val="00D57562"/>
    <w:rsid w:val="00D600EC"/>
    <w:rsid w:val="00D64969"/>
    <w:rsid w:val="00D735AD"/>
    <w:rsid w:val="00D76052"/>
    <w:rsid w:val="00D83A4D"/>
    <w:rsid w:val="00D97697"/>
    <w:rsid w:val="00DB0CA2"/>
    <w:rsid w:val="00DB5086"/>
    <w:rsid w:val="00DC683A"/>
    <w:rsid w:val="00DC68E3"/>
    <w:rsid w:val="00DC76C7"/>
    <w:rsid w:val="00DD22AE"/>
    <w:rsid w:val="00DD297B"/>
    <w:rsid w:val="00DE5AB1"/>
    <w:rsid w:val="00DF115D"/>
    <w:rsid w:val="00DF3E05"/>
    <w:rsid w:val="00DF4EBB"/>
    <w:rsid w:val="00DF76B6"/>
    <w:rsid w:val="00E10FFC"/>
    <w:rsid w:val="00E17204"/>
    <w:rsid w:val="00E206DB"/>
    <w:rsid w:val="00E3121D"/>
    <w:rsid w:val="00E35795"/>
    <w:rsid w:val="00E419C5"/>
    <w:rsid w:val="00E656CD"/>
    <w:rsid w:val="00E77E6F"/>
    <w:rsid w:val="00E80661"/>
    <w:rsid w:val="00E84F7E"/>
    <w:rsid w:val="00E86D42"/>
    <w:rsid w:val="00E872D7"/>
    <w:rsid w:val="00EB042C"/>
    <w:rsid w:val="00EB2E4F"/>
    <w:rsid w:val="00EC04EE"/>
    <w:rsid w:val="00EC6211"/>
    <w:rsid w:val="00ED525E"/>
    <w:rsid w:val="00ED70DC"/>
    <w:rsid w:val="00ED7108"/>
    <w:rsid w:val="00EE28E5"/>
    <w:rsid w:val="00EF4EB4"/>
    <w:rsid w:val="00EF563D"/>
    <w:rsid w:val="00F05C4B"/>
    <w:rsid w:val="00F11535"/>
    <w:rsid w:val="00F13E37"/>
    <w:rsid w:val="00F13EF3"/>
    <w:rsid w:val="00F17387"/>
    <w:rsid w:val="00F229D5"/>
    <w:rsid w:val="00F30DCC"/>
    <w:rsid w:val="00F347E0"/>
    <w:rsid w:val="00F34AF1"/>
    <w:rsid w:val="00F35FD5"/>
    <w:rsid w:val="00F45319"/>
    <w:rsid w:val="00F51738"/>
    <w:rsid w:val="00F5541E"/>
    <w:rsid w:val="00F56556"/>
    <w:rsid w:val="00F67640"/>
    <w:rsid w:val="00F67909"/>
    <w:rsid w:val="00F77CF2"/>
    <w:rsid w:val="00F811C4"/>
    <w:rsid w:val="00F8477C"/>
    <w:rsid w:val="00F8589C"/>
    <w:rsid w:val="00F86F01"/>
    <w:rsid w:val="00F906DD"/>
    <w:rsid w:val="00F95E0D"/>
    <w:rsid w:val="00FA695F"/>
    <w:rsid w:val="00FB0A6F"/>
    <w:rsid w:val="00FC26B3"/>
    <w:rsid w:val="00FC66A8"/>
    <w:rsid w:val="00FC6842"/>
    <w:rsid w:val="00FD1B1B"/>
    <w:rsid w:val="00FD42FF"/>
    <w:rsid w:val="00FD720D"/>
    <w:rsid w:val="00FE06D0"/>
    <w:rsid w:val="00FE18D6"/>
    <w:rsid w:val="00FE4384"/>
    <w:rsid w:val="00FF20FE"/>
    <w:rsid w:val="00FF35E3"/>
    <w:rsid w:val="00FF38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DED7FD03-183D-4D99-9E7E-F0EA698B54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229D5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F229D5"/>
    <w:pPr>
      <w:spacing w:after="0" w:line="240" w:lineRule="auto"/>
      <w:ind w:left="708"/>
    </w:pPr>
    <w:rPr>
      <w:rFonts w:ascii="Times New Roman" w:eastAsia="Times New Roman" w:hAnsi="Times New Roman" w:cs="Times New Roman"/>
      <w:bCs/>
      <w:sz w:val="20"/>
      <w:szCs w:val="20"/>
      <w:lang w:eastAsia="es-ES"/>
    </w:rPr>
  </w:style>
  <w:style w:type="paragraph" w:styleId="Textoindependiente2">
    <w:name w:val="Body Text 2"/>
    <w:basedOn w:val="Normal"/>
    <w:link w:val="Textoindependiente2Car"/>
    <w:semiHidden/>
    <w:rsid w:val="007F1D37"/>
    <w:pPr>
      <w:spacing w:after="0" w:line="240" w:lineRule="auto"/>
    </w:pPr>
    <w:rPr>
      <w:rFonts w:ascii="Arial" w:eastAsia="Times New Roman" w:hAnsi="Arial" w:cs="Times New Roman"/>
      <w:b/>
      <w:bCs/>
      <w:sz w:val="28"/>
      <w:szCs w:val="20"/>
      <w:lang w:eastAsia="es-ES"/>
    </w:rPr>
  </w:style>
  <w:style w:type="character" w:customStyle="1" w:styleId="Textoindependiente2Car">
    <w:name w:val="Texto independiente 2 Car"/>
    <w:basedOn w:val="Fuentedeprrafopredeter"/>
    <w:link w:val="Textoindependiente2"/>
    <w:semiHidden/>
    <w:rsid w:val="007F1D37"/>
    <w:rPr>
      <w:rFonts w:ascii="Arial" w:eastAsia="Times New Roman" w:hAnsi="Arial" w:cs="Times New Roman"/>
      <w:b/>
      <w:bCs/>
      <w:sz w:val="28"/>
      <w:szCs w:val="20"/>
      <w:lang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6F0C2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F0C25"/>
    <w:rPr>
      <w:rFonts w:ascii="Segoe UI" w:hAnsi="Segoe UI" w:cs="Segoe UI"/>
      <w:sz w:val="18"/>
      <w:szCs w:val="18"/>
    </w:rPr>
  </w:style>
  <w:style w:type="paragraph" w:styleId="Textoindependiente">
    <w:name w:val="Body Text"/>
    <w:basedOn w:val="Normal"/>
    <w:link w:val="TextoindependienteCar"/>
    <w:uiPriority w:val="99"/>
    <w:semiHidden/>
    <w:unhideWhenUsed/>
    <w:rsid w:val="00F35FD5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semiHidden/>
    <w:rsid w:val="00F35FD5"/>
  </w:style>
  <w:style w:type="table" w:styleId="Tablaconcuadrcula">
    <w:name w:val="Table Grid"/>
    <w:basedOn w:val="Tablanormal"/>
    <w:uiPriority w:val="59"/>
    <w:rsid w:val="00572C83"/>
    <w:pPr>
      <w:spacing w:after="0" w:line="240" w:lineRule="auto"/>
    </w:pPr>
    <w:rPr>
      <w:lang w:val="es-AR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Refdecomentario">
    <w:name w:val="annotation reference"/>
    <w:basedOn w:val="Fuentedeprrafopredeter"/>
    <w:uiPriority w:val="99"/>
    <w:semiHidden/>
    <w:unhideWhenUsed/>
    <w:rsid w:val="00EF563D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EF563D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EF563D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EF563D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EF563D"/>
    <w:rPr>
      <w:b/>
      <w:bCs/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EF563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F563D"/>
  </w:style>
  <w:style w:type="paragraph" w:styleId="Piedepgina">
    <w:name w:val="footer"/>
    <w:basedOn w:val="Normal"/>
    <w:link w:val="PiedepginaCar"/>
    <w:uiPriority w:val="99"/>
    <w:unhideWhenUsed/>
    <w:rsid w:val="00EF563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F563D"/>
  </w:style>
  <w:style w:type="paragraph" w:styleId="Puesto">
    <w:name w:val="Title"/>
    <w:basedOn w:val="Normal"/>
    <w:link w:val="PuestoCar"/>
    <w:qFormat/>
    <w:rsid w:val="004C3432"/>
    <w:pPr>
      <w:spacing w:after="0" w:line="240" w:lineRule="auto"/>
      <w:jc w:val="center"/>
    </w:pPr>
    <w:rPr>
      <w:rFonts w:ascii="Arial" w:eastAsia="Times New Roman" w:hAnsi="Arial" w:cs="Times New Roman"/>
      <w:bCs/>
      <w:szCs w:val="20"/>
      <w:u w:val="single"/>
      <w:lang w:eastAsia="es-ES"/>
    </w:rPr>
  </w:style>
  <w:style w:type="character" w:customStyle="1" w:styleId="PuestoCar">
    <w:name w:val="Puesto Car"/>
    <w:basedOn w:val="Fuentedeprrafopredeter"/>
    <w:link w:val="Puesto"/>
    <w:rsid w:val="004C3432"/>
    <w:rPr>
      <w:rFonts w:ascii="Arial" w:eastAsia="Times New Roman" w:hAnsi="Arial" w:cs="Times New Roman"/>
      <w:bCs/>
      <w:szCs w:val="20"/>
      <w:u w:val="single"/>
      <w:lang w:eastAsia="es-ES"/>
    </w:rPr>
  </w:style>
  <w:style w:type="character" w:styleId="Ttulodellibro">
    <w:name w:val="Book Title"/>
    <w:basedOn w:val="Fuentedeprrafopredeter"/>
    <w:uiPriority w:val="33"/>
    <w:qFormat/>
    <w:rsid w:val="005F488E"/>
    <w:rPr>
      <w:b/>
      <w:bCs/>
      <w:i/>
      <w:iCs/>
      <w:spacing w:val="5"/>
    </w:rPr>
  </w:style>
  <w:style w:type="character" w:customStyle="1" w:styleId="apple-converted-space">
    <w:name w:val="apple-converted-space"/>
    <w:basedOn w:val="Fuentedeprrafopredeter"/>
    <w:rsid w:val="002E48E6"/>
  </w:style>
  <w:style w:type="character" w:styleId="Textoennegrita">
    <w:name w:val="Strong"/>
    <w:basedOn w:val="Fuentedeprrafopredeter"/>
    <w:uiPriority w:val="22"/>
    <w:qFormat/>
    <w:rsid w:val="002E48E6"/>
    <w:rPr>
      <w:b/>
      <w:bCs/>
    </w:rPr>
  </w:style>
  <w:style w:type="character" w:styleId="nfasisintenso">
    <w:name w:val="Intense Emphasis"/>
    <w:basedOn w:val="Fuentedeprrafopredeter"/>
    <w:uiPriority w:val="21"/>
    <w:qFormat/>
    <w:rsid w:val="002E48E6"/>
    <w:rPr>
      <w:i/>
      <w:iCs/>
      <w:color w:val="5B9BD5" w:themeColor="accent1"/>
    </w:rPr>
  </w:style>
  <w:style w:type="character" w:styleId="nfasis">
    <w:name w:val="Emphasis"/>
    <w:basedOn w:val="Fuentedeprrafopredeter"/>
    <w:uiPriority w:val="20"/>
    <w:qFormat/>
    <w:rsid w:val="002E48E6"/>
    <w:rPr>
      <w:i/>
      <w:iCs/>
    </w:rPr>
  </w:style>
  <w:style w:type="character" w:styleId="nfasissutil">
    <w:name w:val="Subtle Emphasis"/>
    <w:basedOn w:val="Fuentedeprrafopredeter"/>
    <w:uiPriority w:val="19"/>
    <w:qFormat/>
    <w:rsid w:val="002E48E6"/>
    <w:rPr>
      <w:i/>
      <w:iCs/>
      <w:color w:val="404040" w:themeColor="text1" w:themeTint="BF"/>
    </w:rPr>
  </w:style>
  <w:style w:type="paragraph" w:styleId="Subttulo">
    <w:name w:val="Subtitle"/>
    <w:basedOn w:val="Normal"/>
    <w:next w:val="Normal"/>
    <w:link w:val="SubttuloCar"/>
    <w:uiPriority w:val="11"/>
    <w:qFormat/>
    <w:rsid w:val="002E48E6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ubttuloCar">
    <w:name w:val="Subtítulo Car"/>
    <w:basedOn w:val="Fuentedeprrafopredeter"/>
    <w:link w:val="Subttulo"/>
    <w:uiPriority w:val="11"/>
    <w:rsid w:val="002E48E6"/>
    <w:rPr>
      <w:rFonts w:eastAsiaTheme="minorEastAsia"/>
      <w:color w:val="5A5A5A" w:themeColor="text1" w:themeTint="A5"/>
      <w:spacing w:val="15"/>
    </w:rPr>
  </w:style>
  <w:style w:type="paragraph" w:styleId="Sinespaciado">
    <w:name w:val="No Spacing"/>
    <w:uiPriority w:val="1"/>
    <w:qFormat/>
    <w:rsid w:val="002E48E6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FF9E2CF-5AE5-42B7-975C-E660B09F918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216</Words>
  <Characters>1193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1407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jbevan</dc:creator>
  <cp:keywords/>
  <dc:description/>
  <cp:lastModifiedBy>frodriguez</cp:lastModifiedBy>
  <cp:revision>3</cp:revision>
  <cp:lastPrinted>2025-09-08T13:25:00Z</cp:lastPrinted>
  <dcterms:created xsi:type="dcterms:W3CDTF">2025-09-08T12:43:00Z</dcterms:created>
  <dcterms:modified xsi:type="dcterms:W3CDTF">2025-09-08T13:25:00Z</dcterms:modified>
</cp:coreProperties>
</file>