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559A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437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715B6" w:rsidRPr="00F45319" w:rsidRDefault="002D0AE6" w:rsidP="005715B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C4B26">
        <w:rPr>
          <w:rFonts w:ascii="Courier New" w:hAnsi="Courier New" w:cs="Courier New"/>
          <w:sz w:val="24"/>
          <w:szCs w:val="24"/>
          <w:lang w:val="es-ES_tradnl"/>
        </w:rPr>
        <w:t>El</w:t>
      </w:r>
      <w:r w:rsidR="006957B3">
        <w:rPr>
          <w:rFonts w:ascii="Courier New" w:hAnsi="Courier New" w:cs="Courier New"/>
          <w:sz w:val="24"/>
          <w:szCs w:val="24"/>
          <w:lang w:val="es-ES_tradnl"/>
        </w:rPr>
        <w:t xml:space="preserve"> expediente Nº 831/2025 - iniciado por Vanucci María Anabella– Eximición deuda que mantiene con COSAG; y</w:t>
      </w:r>
    </w:p>
    <w:p w:rsidR="00DC68E3" w:rsidRPr="00B67DB9" w:rsidRDefault="00DC68E3" w:rsidP="005715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957B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957B3" w:rsidRDefault="00245C18" w:rsidP="006957B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957B3">
        <w:rPr>
          <w:rFonts w:ascii="Courier New" w:eastAsia="Arial Unicode MS" w:hAnsi="Courier New" w:cs="Courier New"/>
          <w:sz w:val="24"/>
          <w:szCs w:val="24"/>
        </w:rPr>
        <w:t>solicita eximición en concepto de Tasa por Servicio a la Propiedad Cuenta N° 00030084 y de la deuda que mantiene con Cosag Cuenta Nº03-01-476-005|13075/00-01;</w:t>
      </w:r>
    </w:p>
    <w:p w:rsidR="006957B3" w:rsidRDefault="006957B3" w:rsidP="006957B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957B3" w:rsidRPr="00CB45EF" w:rsidRDefault="006957B3" w:rsidP="006957B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6957B3" w:rsidRDefault="006957B3" w:rsidP="006957B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957B3" w:rsidRPr="00921D76" w:rsidRDefault="006957B3" w:rsidP="006957B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6957B3" w:rsidRPr="00FC09D0" w:rsidRDefault="006957B3" w:rsidP="006957B3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B176C" w:rsidRDefault="006957B3" w:rsidP="006957B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 un hogar nuclear que subsiste a través del sistema productivo formal e informal y que de acuerdo a los ingresos declarados y considerando la última actualización de INDEC – JUNIO 2025 no alcanza a satisfacer sus necesidades totales encontrándose en condición de pobreza</w:t>
      </w:r>
      <w:r w:rsidR="00A85F54">
        <w:rPr>
          <w:rFonts w:ascii="Courier New" w:eastAsia="Arial Unicode MS" w:hAnsi="Courier New" w:cs="Courier New"/>
          <w:sz w:val="24"/>
          <w:szCs w:val="24"/>
        </w:rPr>
        <w:t>;</w:t>
      </w:r>
      <w:bookmarkStart w:id="0" w:name="_GoBack"/>
      <w:bookmarkEnd w:id="0"/>
    </w:p>
    <w:p w:rsidR="004B176C" w:rsidRDefault="004B176C" w:rsidP="006957B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6957B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957B3" w:rsidRDefault="006957B3" w:rsidP="006957B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6957B3" w:rsidRDefault="006957B3" w:rsidP="006957B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0E20F3" w:rsidRDefault="000E20F3" w:rsidP="006957B3">
      <w:pPr>
        <w:spacing w:line="240" w:lineRule="auto"/>
        <w:ind w:left="709"/>
        <w:jc w:val="both"/>
      </w:pPr>
    </w:p>
    <w:p w:rsidR="005715B6" w:rsidRDefault="005715B6" w:rsidP="000E20F3">
      <w:pPr>
        <w:spacing w:line="240" w:lineRule="auto"/>
        <w:ind w:left="709"/>
        <w:jc w:val="both"/>
      </w:pPr>
    </w:p>
    <w:p w:rsidR="005715B6" w:rsidRPr="005715B6" w:rsidRDefault="005715B6" w:rsidP="005715B6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5715B6">
        <w:rPr>
          <w:rFonts w:ascii="Courier New" w:hAnsi="Courier New" w:cs="Courier New"/>
          <w:sz w:val="24"/>
          <w:szCs w:val="24"/>
        </w:rPr>
        <w:t>...///</w:t>
      </w:r>
    </w:p>
    <w:p w:rsidR="00245C18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715B6" w:rsidRPr="005715B6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715B6" w:rsidRDefault="005A19FD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6957B3">
        <w:rPr>
          <w:rFonts w:ascii="Courier New" w:eastAsia="Arial Unicode MS" w:hAnsi="Courier New" w:cs="Courier New"/>
          <w:sz w:val="24"/>
          <w:szCs w:val="24"/>
        </w:rPr>
        <w:t xml:space="preserve">el SETENTA POR CIENTO (70%) el pago  de la deuda en concepto de Tasa por Servicio a la Propiedad </w:t>
      </w:r>
      <w:r w:rsidR="006957B3" w:rsidRPr="006957B3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6957B3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6957B3" w:rsidRPr="006957B3">
        <w:rPr>
          <w:rFonts w:ascii="Courier New" w:eastAsia="Arial Unicode MS" w:hAnsi="Courier New" w:cs="Courier New"/>
          <w:sz w:val="24"/>
          <w:szCs w:val="24"/>
        </w:rPr>
        <w:t>00030084</w:t>
      </w:r>
      <w:r w:rsidR="006957B3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inclusive.-</w:t>
      </w:r>
    </w:p>
    <w:p w:rsidR="006957B3" w:rsidRDefault="006957B3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715B6" w:rsidRDefault="005715B6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1559A0">
        <w:rPr>
          <w:rFonts w:ascii="Courier New" w:eastAsia="Arial Unicode MS" w:hAnsi="Courier New" w:cs="Courier New"/>
          <w:sz w:val="24"/>
          <w:szCs w:val="24"/>
        </w:rPr>
        <w:t>al titular de la cuenta el SESENTA POR CIENTO (60%) el pago  de la deuda que mantiene con la empresa COSAG Ltda. Cuenta Nº</w:t>
      </w:r>
      <w:r w:rsidR="001559A0"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59A0">
        <w:rPr>
          <w:rFonts w:ascii="Courier New" w:eastAsia="Arial Unicode MS" w:hAnsi="Courier New" w:cs="Courier New"/>
          <w:sz w:val="24"/>
          <w:szCs w:val="24"/>
        </w:rPr>
        <w:t>Nº03-01-476-005|13075/00-01</w:t>
      </w:r>
      <w:r w:rsidR="001559A0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59A0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1559A0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1559A0">
        <w:rPr>
          <w:rFonts w:ascii="Courier New" w:eastAsia="Arial Unicode MS" w:hAnsi="Courier New" w:cs="Courier New"/>
          <w:sz w:val="24"/>
          <w:szCs w:val="24"/>
        </w:rPr>
        <w:t>5</w:t>
      </w:r>
      <w:r w:rsidR="001559A0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1559A0">
        <w:rPr>
          <w:rFonts w:ascii="Courier New" w:eastAsia="Arial Unicode MS" w:hAnsi="Courier New" w:cs="Courier New"/>
          <w:sz w:val="24"/>
          <w:szCs w:val="24"/>
        </w:rPr>
        <w:t>.-</w:t>
      </w:r>
    </w:p>
    <w:p w:rsidR="001559A0" w:rsidRDefault="001559A0" w:rsidP="001559A0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1559A0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715B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5715B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D72" w:rsidRDefault="009D2D72" w:rsidP="00EF563D">
      <w:pPr>
        <w:spacing w:after="0" w:line="240" w:lineRule="auto"/>
      </w:pPr>
      <w:r>
        <w:separator/>
      </w:r>
    </w:p>
  </w:endnote>
  <w:endnote w:type="continuationSeparator" w:id="0">
    <w:p w:rsidR="009D2D72" w:rsidRDefault="009D2D7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D72" w:rsidRDefault="009D2D72" w:rsidP="00EF563D">
      <w:pPr>
        <w:spacing w:after="0" w:line="240" w:lineRule="auto"/>
      </w:pPr>
      <w:r>
        <w:separator/>
      </w:r>
    </w:p>
  </w:footnote>
  <w:footnote w:type="continuationSeparator" w:id="0">
    <w:p w:rsidR="009D2D72" w:rsidRDefault="009D2D7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59A0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6AE9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5B6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957B3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2D72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5F54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49E2D-E604-4D16-939F-B4AE62074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2025-09-18T12:51:00Z</cp:lastPrinted>
  <dcterms:created xsi:type="dcterms:W3CDTF">2025-09-18T13:15:00Z</dcterms:created>
  <dcterms:modified xsi:type="dcterms:W3CDTF">2025-09-18T13:41:00Z</dcterms:modified>
</cp:coreProperties>
</file>