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C677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497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23A45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C6771">
        <w:rPr>
          <w:rFonts w:ascii="Courier New" w:hAnsi="Courier New" w:cs="Courier New"/>
          <w:sz w:val="24"/>
          <w:szCs w:val="24"/>
          <w:lang w:val="es-ES_tradnl"/>
        </w:rPr>
        <w:t>El expediente Nº 02/2020 iniciado por  Suarez Walter Florindo- Eximición Tasa Automotor por Discapacidad</w:t>
      </w:r>
      <w:r w:rsidR="002C6771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2C6771" w:rsidRDefault="002C6771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2C6771" w:rsidRPr="002C6771" w:rsidRDefault="002C6771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22E2D" w:rsidRPr="002C6771" w:rsidRDefault="00245C18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</w:t>
      </w:r>
      <w:r w:rsidR="002C6771">
        <w:rPr>
          <w:rFonts w:ascii="Courier New" w:eastAsia="Arial Unicode MS" w:hAnsi="Courier New" w:cs="Courier New"/>
          <w:sz w:val="24"/>
          <w:szCs w:val="24"/>
        </w:rPr>
        <w:t xml:space="preserve"> de la deuda</w:t>
      </w:r>
      <w:r>
        <w:rPr>
          <w:rFonts w:ascii="Courier New" w:eastAsia="Arial Unicode MS" w:hAnsi="Courier New" w:cs="Courier New"/>
          <w:sz w:val="24"/>
          <w:szCs w:val="24"/>
        </w:rPr>
        <w:t xml:space="preserve"> en concepto </w:t>
      </w:r>
      <w:r w:rsidR="002C6771">
        <w:rPr>
          <w:rFonts w:ascii="Courier New" w:eastAsia="Arial Unicode MS" w:hAnsi="Courier New" w:cs="Courier New"/>
          <w:sz w:val="24"/>
          <w:szCs w:val="24"/>
        </w:rPr>
        <w:t xml:space="preserve">Contribución que incide sobre los Automotores </w:t>
      </w:r>
      <w:r w:rsidR="002C6771" w:rsidRPr="002C6771">
        <w:rPr>
          <w:rFonts w:ascii="Courier New" w:eastAsia="Arial Unicode MS" w:hAnsi="Courier New" w:cs="Courier New"/>
          <w:sz w:val="24"/>
          <w:szCs w:val="24"/>
        </w:rPr>
        <w:t>Cuenta Municipal N° AA52300</w:t>
      </w:r>
      <w:r w:rsidR="002C6771" w:rsidRPr="002C6771">
        <w:rPr>
          <w:rFonts w:ascii="Courier New" w:eastAsia="Arial Unicode MS" w:hAnsi="Courier New" w:cs="Courier New"/>
          <w:sz w:val="24"/>
          <w:szCs w:val="24"/>
        </w:rPr>
        <w:t>;</w:t>
      </w:r>
    </w:p>
    <w:p w:rsidR="002C6771" w:rsidRPr="00422E2D" w:rsidRDefault="002C6771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5A8F" w:rsidRDefault="003D0257" w:rsidP="00065A8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65A8F">
        <w:rPr>
          <w:rFonts w:ascii="Courier New" w:hAnsi="Courier New" w:cs="Courier New"/>
          <w:sz w:val="24"/>
          <w:szCs w:val="24"/>
        </w:rPr>
        <w:t>el solicitante presenta Certificado de Discapacidad;</w:t>
      </w:r>
    </w:p>
    <w:p w:rsidR="00065A8F" w:rsidRDefault="00065A8F" w:rsidP="00065A8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91908" w:rsidRDefault="00065A8F" w:rsidP="00065A8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</w:t>
      </w:r>
      <w:r>
        <w:rPr>
          <w:rFonts w:ascii="Courier New" w:hAnsi="Courier New" w:cs="Courier New"/>
          <w:sz w:val="24"/>
          <w:szCs w:val="24"/>
        </w:rPr>
        <w:t>;</w:t>
      </w:r>
    </w:p>
    <w:p w:rsidR="00024D3B" w:rsidRDefault="00024D3B" w:rsidP="00024D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D569D">
        <w:rPr>
          <w:rFonts w:ascii="Courier New" w:hAnsi="Courier New" w:cs="Courier New"/>
          <w:sz w:val="24"/>
          <w:szCs w:val="24"/>
        </w:rPr>
        <w:t xml:space="preserve"> del día 22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A9190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>CIEN POR CIENTO (100%)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</w:t>
      </w:r>
      <w:r w:rsidR="00065A8F">
        <w:rPr>
          <w:rFonts w:ascii="Courier New" w:eastAsia="Arial Unicode MS" w:hAnsi="Courier New" w:cs="Courier New"/>
          <w:sz w:val="24"/>
          <w:szCs w:val="24"/>
        </w:rPr>
        <w:t xml:space="preserve"> de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65A8F">
        <w:rPr>
          <w:rFonts w:ascii="Courier New" w:eastAsia="Arial Unicode MS" w:hAnsi="Courier New" w:cs="Courier New"/>
          <w:sz w:val="24"/>
          <w:szCs w:val="24"/>
        </w:rPr>
        <w:t xml:space="preserve">Contribución que incide sobre los Automotores  </w:t>
      </w:r>
      <w:r w:rsidR="00065A8F" w:rsidRPr="00065A8F">
        <w:rPr>
          <w:rFonts w:ascii="Courier New" w:eastAsia="Arial Unicode MS" w:hAnsi="Courier New" w:cs="Courier New"/>
          <w:sz w:val="24"/>
          <w:szCs w:val="24"/>
        </w:rPr>
        <w:t>Cuenta Municipal Dominio Nº AA52300</w:t>
      </w:r>
      <w:r w:rsidR="00065A8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 w:rsidRPr="00065A8F">
        <w:rPr>
          <w:rFonts w:ascii="Courier New" w:eastAsia="Arial Unicode MS" w:hAnsi="Courier New" w:cs="Courier New"/>
          <w:sz w:val="24"/>
          <w:szCs w:val="24"/>
        </w:rPr>
        <w:t>h</w:t>
      </w:r>
      <w:r w:rsidR="00AA0F48">
        <w:rPr>
          <w:rFonts w:ascii="Courier New" w:eastAsia="Arial Unicode MS" w:hAnsi="Courier New" w:cs="Courier New"/>
          <w:sz w:val="24"/>
          <w:szCs w:val="24"/>
        </w:rPr>
        <w:t>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D569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VEINTIDÓS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p w:rsidR="00923A45" w:rsidRDefault="00923A45" w:rsidP="000E20F3">
      <w:pPr>
        <w:spacing w:line="240" w:lineRule="auto"/>
      </w:pPr>
    </w:p>
    <w:sectPr w:rsidR="00923A4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55AB" w:rsidRDefault="009D55AB" w:rsidP="00EF563D">
      <w:pPr>
        <w:spacing w:after="0" w:line="240" w:lineRule="auto"/>
      </w:pPr>
      <w:r>
        <w:separator/>
      </w:r>
    </w:p>
  </w:endnote>
  <w:endnote w:type="continuationSeparator" w:id="0">
    <w:p w:rsidR="009D55AB" w:rsidRDefault="009D55A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55AB" w:rsidRDefault="009D55AB" w:rsidP="00EF563D">
      <w:pPr>
        <w:spacing w:after="0" w:line="240" w:lineRule="auto"/>
      </w:pPr>
      <w:r>
        <w:separator/>
      </w:r>
    </w:p>
  </w:footnote>
  <w:footnote w:type="continuationSeparator" w:id="0">
    <w:p w:rsidR="009D55AB" w:rsidRDefault="009D55A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5A8F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C6771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569D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8EC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00D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50305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23A45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D55AB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95BAD-0B0C-4649-B7B5-93134BC1F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2025-10-23T12:13:00Z</cp:lastPrinted>
  <dcterms:created xsi:type="dcterms:W3CDTF">2025-10-23T12:18:00Z</dcterms:created>
  <dcterms:modified xsi:type="dcterms:W3CDTF">2025-10-23T12:18:00Z</dcterms:modified>
</cp:coreProperties>
</file>