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B809B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527</w:t>
      </w:r>
    </w:p>
    <w:p w:rsidR="00F229D5" w:rsidRPr="00925DF9" w:rsidRDefault="00F229D5" w:rsidP="00F40F1F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D4ABD" w:rsidRPr="000B04F7" w:rsidRDefault="002D0AE6" w:rsidP="00430FAF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B809B2">
        <w:rPr>
          <w:rFonts w:ascii="Courier New" w:hAnsi="Courier New" w:cs="Courier New"/>
          <w:sz w:val="24"/>
          <w:szCs w:val="24"/>
          <w:lang w:val="es-ES_tradnl"/>
        </w:rPr>
        <w:t>El expediente Nº 1273/2025 - iniciado por Basualdo Marta Lidia – Eximición deuda que mantiene con COSAG; y</w:t>
      </w:r>
    </w:p>
    <w:p w:rsidR="001D65EB" w:rsidRPr="00EA6B19" w:rsidRDefault="001D65EB" w:rsidP="00430FAF">
      <w:pPr>
        <w:spacing w:line="276" w:lineRule="auto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430FA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430FA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430FAF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B809B2" w:rsidRDefault="00245C18" w:rsidP="00430FA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F03E0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B809B2">
        <w:rPr>
          <w:rFonts w:ascii="Courier New" w:eastAsia="Arial Unicode MS" w:hAnsi="Courier New" w:cs="Courier New"/>
          <w:sz w:val="24"/>
          <w:szCs w:val="24"/>
        </w:rPr>
        <w:t xml:space="preserve"> solicita eximición en concepto de la deuda que mantiene con Cosag Cuenta Nº04-02-185-019|15536/00-01;</w:t>
      </w:r>
    </w:p>
    <w:p w:rsidR="00B809B2" w:rsidRDefault="00B809B2" w:rsidP="00430FA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809B2" w:rsidRPr="00CB45EF" w:rsidRDefault="00B809B2" w:rsidP="00430FA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B809B2" w:rsidRDefault="00B809B2" w:rsidP="00430FA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809B2" w:rsidRDefault="00B809B2" w:rsidP="00430FA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430FAF" w:rsidRPr="00430FAF" w:rsidRDefault="00430FAF" w:rsidP="00430FA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bookmarkStart w:id="0" w:name="_GoBack"/>
      <w:bookmarkEnd w:id="0"/>
    </w:p>
    <w:p w:rsidR="000B04F7" w:rsidRDefault="00B809B2" w:rsidP="00430FA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el estudio socioeconómico realizado por la Subsecretaría de Desarrollo Social se trata de un hogar unipersonal que subsiste a través de la jubilación mínima y que de acuerdo a los ingresos declarados y considerando la última actualización de INDEC- AGOSTO  2025 no alcanza a satisfacer sus necesidades totales encontrándose en </w:t>
      </w:r>
      <w:r>
        <w:rPr>
          <w:rFonts w:ascii="Courier New" w:hAnsi="Courier New" w:cs="Courier New"/>
          <w:sz w:val="24"/>
          <w:szCs w:val="24"/>
        </w:rPr>
        <w:t>condición</w:t>
      </w:r>
      <w:r>
        <w:rPr>
          <w:rFonts w:ascii="Courier New" w:hAnsi="Courier New" w:cs="Courier New"/>
          <w:sz w:val="24"/>
          <w:szCs w:val="24"/>
        </w:rPr>
        <w:t xml:space="preserve"> de pobreza</w:t>
      </w:r>
      <w:r>
        <w:rPr>
          <w:rFonts w:ascii="Courier New" w:hAnsi="Courier New" w:cs="Courier New"/>
          <w:sz w:val="24"/>
          <w:szCs w:val="24"/>
        </w:rPr>
        <w:t>;</w:t>
      </w:r>
    </w:p>
    <w:p w:rsidR="007E6633" w:rsidRPr="00CF03E0" w:rsidRDefault="007E6633" w:rsidP="00430FA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430FAF" w:rsidRDefault="00F45319" w:rsidP="00430FAF">
      <w:pPr>
        <w:pStyle w:val="Prrafodelista"/>
        <w:spacing w:line="276" w:lineRule="auto"/>
        <w:jc w:val="both"/>
      </w:pPr>
      <w:r w:rsidRPr="00CF03E0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 w:rsidRPr="00CF03E0">
        <w:rPr>
          <w:rFonts w:ascii="Courier New" w:hAnsi="Courier New" w:cs="Courier New"/>
          <w:sz w:val="24"/>
          <w:szCs w:val="24"/>
        </w:rPr>
        <w:t>d en Sesión Ordinaria</w:t>
      </w:r>
      <w:r w:rsidR="00C63D8E">
        <w:rPr>
          <w:rFonts w:ascii="Courier New" w:hAnsi="Courier New" w:cs="Courier New"/>
          <w:sz w:val="24"/>
          <w:szCs w:val="24"/>
        </w:rPr>
        <w:t xml:space="preserve"> del día 05 de noviembre</w:t>
      </w:r>
      <w:r w:rsidRPr="00CF03E0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EA6B19">
        <w:t>.</w:t>
      </w:r>
    </w:p>
    <w:p w:rsidR="000D4ABD" w:rsidRDefault="000D4ABD" w:rsidP="00430FAF">
      <w:pPr>
        <w:spacing w:line="276" w:lineRule="auto"/>
        <w:jc w:val="both"/>
      </w:pPr>
    </w:p>
    <w:p w:rsidR="000D4ABD" w:rsidRDefault="000D4ABD" w:rsidP="000D4ABD">
      <w:pPr>
        <w:pStyle w:val="Prrafodelista"/>
        <w:spacing w:line="276" w:lineRule="auto"/>
        <w:jc w:val="both"/>
      </w:pPr>
    </w:p>
    <w:p w:rsidR="000D4ABD" w:rsidRDefault="000D4ABD" w:rsidP="000D4ABD">
      <w:pPr>
        <w:pStyle w:val="Prrafodelista"/>
        <w:spacing w:line="276" w:lineRule="auto"/>
        <w:jc w:val="both"/>
      </w:pPr>
    </w:p>
    <w:p w:rsidR="000D4ABD" w:rsidRPr="000D4ABD" w:rsidRDefault="000D4ABD" w:rsidP="000D4ABD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 w:rsidRPr="000D4ABD">
        <w:rPr>
          <w:rFonts w:ascii="Courier New" w:hAnsi="Courier New" w:cs="Courier New"/>
          <w:sz w:val="24"/>
          <w:szCs w:val="24"/>
        </w:rPr>
        <w:t>...///</w:t>
      </w:r>
    </w:p>
    <w:p w:rsidR="000B04F7" w:rsidRDefault="000B04F7" w:rsidP="000D4ABD">
      <w:pPr>
        <w:pStyle w:val="Prrafodelista"/>
        <w:spacing w:line="276" w:lineRule="auto"/>
        <w:jc w:val="both"/>
      </w:pPr>
    </w:p>
    <w:p w:rsidR="000D4ABD" w:rsidRPr="000D4ABD" w:rsidRDefault="000D4ABD" w:rsidP="000D4ABD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</w:rPr>
      </w:pPr>
      <w:r w:rsidRPr="000D4ABD">
        <w:rPr>
          <w:rFonts w:ascii="Courier New" w:hAnsi="Courier New" w:cs="Courier New"/>
          <w:sz w:val="24"/>
          <w:szCs w:val="24"/>
        </w:rPr>
        <w:t>...///2.-</w:t>
      </w:r>
    </w:p>
    <w:p w:rsidR="00F40F1F" w:rsidRDefault="00F40F1F" w:rsidP="000D4ABD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0D4ABD">
      <w:pPr>
        <w:spacing w:after="200" w:line="276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D4AB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D4AB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60F81" w:rsidRDefault="007309BF" w:rsidP="000D4ABD">
      <w:pPr>
        <w:spacing w:before="100" w:beforeAutospacing="1" w:after="0" w:line="276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2A453B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2A453B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2A453B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2A453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30FAF" w:rsidRPr="005F11E2">
        <w:rPr>
          <w:rFonts w:ascii="Courier New" w:eastAsia="Arial Unicode MS" w:hAnsi="Courier New" w:cs="Courier New"/>
          <w:sz w:val="24"/>
          <w:szCs w:val="24"/>
        </w:rPr>
        <w:t>al titular de la cuenta el SETENTA POR CIENTO (100%) el pago  de la deuda que mantiene con la empresa COSAG Ltda. Cuenta Nº 04-02-185-019|15536/00-01 por la prestación de servicio hasta diciembre de 2025 inclusive</w:t>
      </w:r>
      <w:r w:rsidR="00430FAF">
        <w:rPr>
          <w:rFonts w:ascii="Courier New" w:eastAsia="Arial Unicode MS" w:hAnsi="Courier New" w:cs="Courier New"/>
          <w:sz w:val="24"/>
          <w:szCs w:val="24"/>
        </w:rPr>
        <w:t>.-</w:t>
      </w:r>
    </w:p>
    <w:p w:rsidR="00265ABF" w:rsidRDefault="00265ABF" w:rsidP="000D4ABD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0D4ABD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CF03E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rt.2</w:t>
      </w: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0D4ABD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0D4ABD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C63D8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CINCO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C63D8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NOVIEMBRE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265ABF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0D0C" w:rsidRDefault="00340D0C" w:rsidP="00EF563D">
      <w:pPr>
        <w:spacing w:after="0" w:line="240" w:lineRule="auto"/>
      </w:pPr>
      <w:r>
        <w:separator/>
      </w:r>
    </w:p>
  </w:endnote>
  <w:endnote w:type="continuationSeparator" w:id="0">
    <w:p w:rsidR="00340D0C" w:rsidRDefault="00340D0C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0D0C" w:rsidRDefault="00340D0C" w:rsidP="00EF563D">
      <w:pPr>
        <w:spacing w:after="0" w:line="240" w:lineRule="auto"/>
      </w:pPr>
      <w:r>
        <w:separator/>
      </w:r>
    </w:p>
  </w:footnote>
  <w:footnote w:type="continuationSeparator" w:id="0">
    <w:p w:rsidR="00340D0C" w:rsidRDefault="00340D0C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575F0"/>
    <w:rsid w:val="00060CE7"/>
    <w:rsid w:val="000713A7"/>
    <w:rsid w:val="00071C58"/>
    <w:rsid w:val="000767C9"/>
    <w:rsid w:val="00083069"/>
    <w:rsid w:val="00091193"/>
    <w:rsid w:val="000A05AA"/>
    <w:rsid w:val="000A0A92"/>
    <w:rsid w:val="000A68E7"/>
    <w:rsid w:val="000B04F7"/>
    <w:rsid w:val="000B45B6"/>
    <w:rsid w:val="000C01CB"/>
    <w:rsid w:val="000C044C"/>
    <w:rsid w:val="000C11AD"/>
    <w:rsid w:val="000D2C9E"/>
    <w:rsid w:val="000D4ABD"/>
    <w:rsid w:val="000E0779"/>
    <w:rsid w:val="000E20F3"/>
    <w:rsid w:val="000F07CF"/>
    <w:rsid w:val="000F330E"/>
    <w:rsid w:val="0010112D"/>
    <w:rsid w:val="00103378"/>
    <w:rsid w:val="0011293B"/>
    <w:rsid w:val="00122111"/>
    <w:rsid w:val="00124220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D65EB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5ABF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453B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0D0C"/>
    <w:rsid w:val="0034408F"/>
    <w:rsid w:val="00346492"/>
    <w:rsid w:val="00351F39"/>
    <w:rsid w:val="003525FA"/>
    <w:rsid w:val="00354EBC"/>
    <w:rsid w:val="003570E2"/>
    <w:rsid w:val="00367BF6"/>
    <w:rsid w:val="00374FF6"/>
    <w:rsid w:val="00375755"/>
    <w:rsid w:val="00376B48"/>
    <w:rsid w:val="00380DC2"/>
    <w:rsid w:val="003813F3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5CA3"/>
    <w:rsid w:val="003E3ECB"/>
    <w:rsid w:val="003F0E25"/>
    <w:rsid w:val="00400BA1"/>
    <w:rsid w:val="004069E6"/>
    <w:rsid w:val="0041023D"/>
    <w:rsid w:val="00416E58"/>
    <w:rsid w:val="00417ABB"/>
    <w:rsid w:val="00422E2D"/>
    <w:rsid w:val="00423924"/>
    <w:rsid w:val="004278C8"/>
    <w:rsid w:val="00430FAF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0F81"/>
    <w:rsid w:val="00661D01"/>
    <w:rsid w:val="0066635B"/>
    <w:rsid w:val="00671A0B"/>
    <w:rsid w:val="00673E2E"/>
    <w:rsid w:val="00674A19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09BF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D2A56"/>
    <w:rsid w:val="007E6633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285E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051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669D6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809B2"/>
    <w:rsid w:val="00BA3D0D"/>
    <w:rsid w:val="00BA561C"/>
    <w:rsid w:val="00BA5679"/>
    <w:rsid w:val="00BA58B7"/>
    <w:rsid w:val="00BA5A2E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395D"/>
    <w:rsid w:val="00C57720"/>
    <w:rsid w:val="00C607A4"/>
    <w:rsid w:val="00C63D8E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03E0"/>
    <w:rsid w:val="00CF4FEB"/>
    <w:rsid w:val="00D06286"/>
    <w:rsid w:val="00D1035E"/>
    <w:rsid w:val="00D14022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23978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A6B19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3736A"/>
    <w:rsid w:val="00F40F1F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05E8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  <w:style w:type="table" w:customStyle="1" w:styleId="TableNormal">
    <w:name w:val="Table Normal"/>
    <w:rsid w:val="00F40F1F"/>
    <w:pPr>
      <w:pBdr>
        <w:top w:val="nil"/>
        <w:left w:val="nil"/>
        <w:bottom w:val="nil"/>
        <w:right w:val="nil"/>
        <w:between w:val="nil"/>
      </w:pBdr>
      <w:spacing w:after="200" w:line="240" w:lineRule="auto"/>
    </w:pPr>
    <w:rPr>
      <w:rFonts w:ascii="Calibri" w:eastAsia="Calibri" w:hAnsi="Calibri" w:cs="Calibri"/>
      <w:color w:val="000000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520D90-164E-4FB4-B9A1-BBB5FE828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324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concejales</cp:lastModifiedBy>
  <cp:revision>2</cp:revision>
  <cp:lastPrinted>2025-11-10T14:44:00Z</cp:lastPrinted>
  <dcterms:created xsi:type="dcterms:W3CDTF">2025-11-10T15:04:00Z</dcterms:created>
  <dcterms:modified xsi:type="dcterms:W3CDTF">2025-11-10T15:04:00Z</dcterms:modified>
</cp:coreProperties>
</file>