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E9619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530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D4ABD" w:rsidRDefault="002D0AE6" w:rsidP="00430FAF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E96198">
        <w:rPr>
          <w:rFonts w:ascii="Courier New" w:hAnsi="Courier New" w:cs="Courier New"/>
          <w:sz w:val="24"/>
          <w:szCs w:val="24"/>
          <w:lang w:val="es-ES_tradnl"/>
        </w:rPr>
        <w:t>El expediente Nº 1975/2025 iniciado por Mannatrizo Sabino Carlos – Eximición de Tasas</w:t>
      </w:r>
      <w:r w:rsidR="00E96198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E96198" w:rsidRPr="00E96198" w:rsidRDefault="00E96198" w:rsidP="00430FAF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1D65EB" w:rsidRPr="00EA6B19" w:rsidRDefault="001D65EB" w:rsidP="00430FAF">
      <w:pPr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430FA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430FA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430FA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96198" w:rsidRPr="00BF39C8" w:rsidRDefault="00245C18" w:rsidP="00E96198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96198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por Tasa Por Servicio a la Propiedad </w:t>
      </w:r>
      <w:r w:rsidR="00E96198" w:rsidRPr="00E96198">
        <w:rPr>
          <w:rFonts w:ascii="Courier New" w:eastAsia="Arial Unicode MS" w:hAnsi="Courier New" w:cs="Courier New"/>
          <w:sz w:val="24"/>
          <w:szCs w:val="24"/>
        </w:rPr>
        <w:t>Cuenta Municipal N° 00006425 y Contribución que incide sobre los Automotores Cuenta Municipal N° AH673BH</w:t>
      </w:r>
      <w:r w:rsidR="00E96198"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:rsidR="00E96198" w:rsidRDefault="00E96198" w:rsidP="00E9619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96198" w:rsidRDefault="00E96198" w:rsidP="00E9619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 fojas 5 presenta certificado de discapacidad de su hijo;</w:t>
      </w:r>
    </w:p>
    <w:p w:rsidR="00E96198" w:rsidRDefault="00E96198" w:rsidP="00E9619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E6633" w:rsidRDefault="00E96198" w:rsidP="00E9619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motiva tal petición ya que dicho medio es utilizado para la movilidad y traslado del solicitante</w:t>
      </w:r>
      <w:r>
        <w:rPr>
          <w:rFonts w:ascii="Courier New" w:hAnsi="Courier New" w:cs="Courier New"/>
          <w:sz w:val="24"/>
          <w:szCs w:val="24"/>
        </w:rPr>
        <w:t>;</w:t>
      </w:r>
    </w:p>
    <w:p w:rsidR="008972DD" w:rsidRPr="00CF03E0" w:rsidRDefault="008972DD" w:rsidP="008972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30FAF" w:rsidRDefault="00F45319" w:rsidP="00430FAF">
      <w:pPr>
        <w:pStyle w:val="Prrafodelista"/>
        <w:spacing w:line="276" w:lineRule="auto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C63D8E">
        <w:rPr>
          <w:rFonts w:ascii="Courier New" w:hAnsi="Courier New" w:cs="Courier New"/>
          <w:sz w:val="24"/>
          <w:szCs w:val="24"/>
        </w:rPr>
        <w:t xml:space="preserve"> del día 05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8972DD" w:rsidRDefault="008972DD" w:rsidP="00430FAF">
      <w:pPr>
        <w:pStyle w:val="Prrafodelista"/>
        <w:spacing w:line="276" w:lineRule="auto"/>
        <w:jc w:val="both"/>
      </w:pPr>
    </w:p>
    <w:p w:rsidR="00F40F1F" w:rsidRDefault="00F40F1F" w:rsidP="000D4ABD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0D4ABD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D4AB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6C6455">
      <w:pPr>
        <w:spacing w:before="360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C6455" w:rsidRPr="006C6455" w:rsidRDefault="007309BF" w:rsidP="006C6455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C6455"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6C6455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="002A453B" w:rsidRPr="006C6455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 w:rsidRPr="006C645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972DD" w:rsidRPr="006C6455">
        <w:rPr>
          <w:rFonts w:ascii="Courier New" w:eastAsia="Arial Unicode MS" w:hAnsi="Courier New" w:cs="Courier New"/>
          <w:sz w:val="24"/>
          <w:szCs w:val="24"/>
        </w:rPr>
        <w:t>el CIEN POR CIENTO (100%) el pago  de la deuda en concepto de Tasa por Servicio a la Propiedad Cuenta Municipal N</w:t>
      </w:r>
      <w:r w:rsidR="008972DD" w:rsidRPr="006C6455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E96198">
        <w:rPr>
          <w:rFonts w:ascii="Courier New" w:eastAsia="Arial Unicode MS" w:hAnsi="Courier New" w:cs="Courier New"/>
          <w:sz w:val="24"/>
          <w:szCs w:val="24"/>
        </w:rPr>
        <w:t>00006425</w:t>
      </w:r>
      <w:r w:rsidR="008972DD" w:rsidRPr="006C6455">
        <w:rPr>
          <w:rFonts w:ascii="Courier New" w:eastAsia="Arial Unicode MS" w:hAnsi="Courier New" w:cs="Courier New"/>
          <w:sz w:val="24"/>
          <w:szCs w:val="24"/>
        </w:rPr>
        <w:t xml:space="preserve"> hasta diciembre de 2025 inclusive</w:t>
      </w:r>
      <w:r w:rsidR="008972DD" w:rsidRPr="006C6455">
        <w:rPr>
          <w:rFonts w:ascii="Courier New" w:eastAsia="Arial Unicode MS" w:hAnsi="Courier New" w:cs="Courier New"/>
          <w:sz w:val="24"/>
          <w:szCs w:val="24"/>
        </w:rPr>
        <w:t>.-</w:t>
      </w:r>
    </w:p>
    <w:p w:rsidR="006C6455" w:rsidRPr="006C6455" w:rsidRDefault="006C6455" w:rsidP="006C645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eastAsia="en-US"/>
        </w:rPr>
      </w:pPr>
    </w:p>
    <w:p w:rsidR="00E96198" w:rsidRDefault="009A1F83" w:rsidP="006C6455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C6455"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Art.2</w:t>
      </w:r>
      <w:r w:rsidRPr="006C6455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Pr="006C6455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6C645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96198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Contribución que incide sobre los Automotores  </w:t>
      </w:r>
      <w:r w:rsidR="00E96198" w:rsidRPr="00E96198">
        <w:rPr>
          <w:rFonts w:ascii="Courier New" w:eastAsia="Arial Unicode MS" w:hAnsi="Courier New" w:cs="Courier New"/>
          <w:sz w:val="24"/>
          <w:szCs w:val="24"/>
        </w:rPr>
        <w:t>Cuenta Municipal Dominio Nº AH673BH</w:t>
      </w:r>
      <w:r w:rsidR="00E96198">
        <w:rPr>
          <w:rFonts w:ascii="Courier New" w:eastAsia="Arial Unicode MS" w:hAnsi="Courier New" w:cs="Courier New"/>
          <w:sz w:val="24"/>
          <w:szCs w:val="24"/>
        </w:rPr>
        <w:t xml:space="preserve"> hasta diciembre de 2025 inclusive</w:t>
      </w:r>
      <w:r w:rsidR="00E96198">
        <w:rPr>
          <w:rFonts w:ascii="Courier New" w:eastAsia="Arial Unicode MS" w:hAnsi="Courier New" w:cs="Courier New"/>
          <w:sz w:val="24"/>
          <w:szCs w:val="24"/>
        </w:rPr>
        <w:t>.-</w:t>
      </w:r>
    </w:p>
    <w:p w:rsidR="00E96198" w:rsidRDefault="00E96198" w:rsidP="006C6455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96198" w:rsidRDefault="00E96198" w:rsidP="006C6455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96198" w:rsidRDefault="00E96198" w:rsidP="006C6455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96198" w:rsidRDefault="00E96198" w:rsidP="006C6455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96198" w:rsidRDefault="00E96198" w:rsidP="00E96198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E96198" w:rsidRDefault="00E96198" w:rsidP="00E96198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E96198" w:rsidRDefault="00E96198" w:rsidP="00E96198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E96198" w:rsidRDefault="00E96198" w:rsidP="006C6455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6C6455" w:rsidRDefault="00C10E57" w:rsidP="006C6455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6C645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9A1F83" w:rsidRPr="006C645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rt.3</w:t>
      </w:r>
      <w:r w:rsidRPr="006C645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6C645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PROTOCOLÍCESE</w:t>
      </w:r>
      <w:r w:rsidR="00AA0F48" w:rsidRPr="006C6455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Pr="006C6455">
        <w:rPr>
          <w:rFonts w:ascii="Courier New" w:eastAsia="Arial Unicode MS" w:hAnsi="Courier New" w:cs="Courier New"/>
          <w:sz w:val="24"/>
          <w:szCs w:val="24"/>
        </w:rPr>
        <w:t>.</w:t>
      </w:r>
      <w:r w:rsidR="00B566D3" w:rsidRPr="006C6455">
        <w:rPr>
          <w:rFonts w:ascii="Courier New" w:eastAsia="Arial Unicode MS" w:hAnsi="Courier New" w:cs="Courier New"/>
          <w:sz w:val="24"/>
          <w:szCs w:val="24"/>
        </w:rPr>
        <w:t>-</w:t>
      </w:r>
    </w:p>
    <w:p w:rsidR="00AA0F48" w:rsidRDefault="00AA0F48" w:rsidP="000D4AB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D4AB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CINCO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4CB1" w:rsidRDefault="008F4CB1" w:rsidP="00EF563D">
      <w:pPr>
        <w:spacing w:after="0" w:line="240" w:lineRule="auto"/>
      </w:pPr>
      <w:r>
        <w:separator/>
      </w:r>
    </w:p>
  </w:endnote>
  <w:endnote w:type="continuationSeparator" w:id="0">
    <w:p w:rsidR="008F4CB1" w:rsidRDefault="008F4CB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4CB1" w:rsidRDefault="008F4CB1" w:rsidP="00EF563D">
      <w:pPr>
        <w:spacing w:after="0" w:line="240" w:lineRule="auto"/>
      </w:pPr>
      <w:r>
        <w:separator/>
      </w:r>
    </w:p>
  </w:footnote>
  <w:footnote w:type="continuationSeparator" w:id="0">
    <w:p w:rsidR="008F4CB1" w:rsidRDefault="008F4CB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04F7"/>
    <w:rsid w:val="000B45B6"/>
    <w:rsid w:val="000C01CB"/>
    <w:rsid w:val="000C044C"/>
    <w:rsid w:val="000C11AD"/>
    <w:rsid w:val="000D2C9E"/>
    <w:rsid w:val="000D4ABD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46379"/>
    <w:rsid w:val="0014687F"/>
    <w:rsid w:val="00150C62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3CDB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6E58"/>
    <w:rsid w:val="00417ABB"/>
    <w:rsid w:val="00422E2D"/>
    <w:rsid w:val="00423924"/>
    <w:rsid w:val="004278C8"/>
    <w:rsid w:val="00430FAF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A7CB7"/>
    <w:rsid w:val="006B0C64"/>
    <w:rsid w:val="006C0625"/>
    <w:rsid w:val="006C645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2A56"/>
    <w:rsid w:val="007E6633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2DD"/>
    <w:rsid w:val="008979BF"/>
    <w:rsid w:val="008A6EBC"/>
    <w:rsid w:val="008A7350"/>
    <w:rsid w:val="008A7836"/>
    <w:rsid w:val="008D0389"/>
    <w:rsid w:val="008D15C2"/>
    <w:rsid w:val="008D54F8"/>
    <w:rsid w:val="008D59A9"/>
    <w:rsid w:val="008F4CB1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A1F83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566D3"/>
    <w:rsid w:val="00B61054"/>
    <w:rsid w:val="00B67DB9"/>
    <w:rsid w:val="00B70751"/>
    <w:rsid w:val="00B71641"/>
    <w:rsid w:val="00B73B35"/>
    <w:rsid w:val="00B809B2"/>
    <w:rsid w:val="00BA3D0D"/>
    <w:rsid w:val="00BA561C"/>
    <w:rsid w:val="00BA5679"/>
    <w:rsid w:val="00BA58B7"/>
    <w:rsid w:val="00BA5A2E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23978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96198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231FE-4A72-4000-90EA-E5EBC65BF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2</cp:revision>
  <cp:lastPrinted>2025-11-10T15:35:00Z</cp:lastPrinted>
  <dcterms:created xsi:type="dcterms:W3CDTF">2025-11-10T15:46:00Z</dcterms:created>
  <dcterms:modified xsi:type="dcterms:W3CDTF">2025-11-10T15:46:00Z</dcterms:modified>
</cp:coreProperties>
</file>