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2940" w:rsidRDefault="00DE2940" w:rsidP="00DE2940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9792</w:t>
      </w:r>
    </w:p>
    <w:p w:rsidR="00DE2940" w:rsidRDefault="00DE2940" w:rsidP="00DE2940">
      <w:pPr>
        <w:rPr>
          <w:rFonts w:ascii="Courier New" w:eastAsia="Times New Roman" w:hAnsi="Courier New"/>
          <w:sz w:val="24"/>
          <w:szCs w:val="20"/>
          <w:lang w:eastAsia="es-AR"/>
        </w:rPr>
      </w:pPr>
    </w:p>
    <w:p w:rsidR="00DE2940" w:rsidRDefault="00DE2940" w:rsidP="00DE2940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Visto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C949A5">
        <w:rPr>
          <w:rFonts w:ascii="Courier New" w:eastAsia="Times New Roman" w:hAnsi="Courier New"/>
          <w:sz w:val="24"/>
          <w:szCs w:val="20"/>
          <w:lang w:eastAsia="es-AR"/>
        </w:rPr>
        <w:t xml:space="preserve">El Expediente Nº </w:t>
      </w:r>
      <w:r>
        <w:rPr>
          <w:rFonts w:ascii="Courier New" w:eastAsia="Times New Roman" w:hAnsi="Courier New"/>
          <w:sz w:val="24"/>
          <w:szCs w:val="20"/>
          <w:lang w:eastAsia="es-AR"/>
        </w:rPr>
        <w:t xml:space="preserve">865/12 iniciado por la Sra. Cuello </w:t>
      </w:r>
      <w:r w:rsidR="001D4E47">
        <w:rPr>
          <w:rFonts w:ascii="Courier New" w:eastAsia="Times New Roman" w:hAnsi="Courier New"/>
          <w:sz w:val="24"/>
          <w:szCs w:val="20"/>
          <w:lang w:eastAsia="es-AR"/>
        </w:rPr>
        <w:t>María</w:t>
      </w:r>
      <w:r>
        <w:rPr>
          <w:rFonts w:ascii="Courier New" w:eastAsia="Times New Roman" w:hAnsi="Courier New"/>
          <w:sz w:val="24"/>
          <w:szCs w:val="20"/>
          <w:lang w:eastAsia="es-AR"/>
        </w:rPr>
        <w:t xml:space="preserve"> Adela</w:t>
      </w:r>
      <w:r>
        <w:rPr>
          <w:rFonts w:ascii="Courier New" w:hAnsi="Courier New"/>
          <w:color w:val="000000"/>
          <w:sz w:val="24"/>
        </w:rPr>
        <w:t>; y</w:t>
      </w:r>
    </w:p>
    <w:p w:rsidR="00DE2940" w:rsidRDefault="00DE2940" w:rsidP="00DE2940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E2940" w:rsidRDefault="00DE2940" w:rsidP="00DE2940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C O N S I D E R A N D O</w:t>
      </w:r>
    </w:p>
    <w:p w:rsidR="00DE2940" w:rsidRDefault="00DE2940" w:rsidP="00DE2940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1D4E47" w:rsidRDefault="00DE2940" w:rsidP="00DE2940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</w:t>
      </w:r>
      <w:r w:rsidR="0041449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al momento de e</w:t>
      </w:r>
      <w:r w:rsidR="001D4E4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jecución del beneficio otorgado en la Ordenanza Nº 9672 era mínimo lo eximido;</w:t>
      </w:r>
    </w:p>
    <w:p w:rsidR="00DE2940" w:rsidRDefault="00414497" w:rsidP="00DE2940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necesitan la e</w:t>
      </w:r>
      <w:r w:rsidR="001D4E4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ximición completa de la Tasa por Servicio a la Propiedad</w:t>
      </w:r>
      <w:r w:rsidR="00DF0A9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del Inmueble Cuenta Nº3005</w:t>
      </w:r>
      <w:r w:rsidR="001D4E4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</w:t>
      </w:r>
      <w:r w:rsidR="00DE2940" w:rsidRPr="00E547A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DE2940" w:rsidRDefault="00DE2940" w:rsidP="00DE2940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 xml:space="preserve">Que evaluado </w:t>
      </w:r>
      <w:r w:rsidR="001D4E47">
        <w:rPr>
          <w:rFonts w:ascii="Courier New" w:eastAsia="Times New Roman" w:hAnsi="Courier New"/>
          <w:sz w:val="24"/>
          <w:szCs w:val="20"/>
          <w:lang w:eastAsia="es-AR"/>
        </w:rPr>
        <w:t>lo solicitado</w:t>
      </w:r>
      <w:r>
        <w:rPr>
          <w:rFonts w:ascii="Courier New" w:eastAsia="Times New Roman" w:hAnsi="Courier New"/>
          <w:sz w:val="24"/>
          <w:szCs w:val="20"/>
          <w:lang w:eastAsia="es-AR"/>
        </w:rPr>
        <w:t xml:space="preserve"> por la Comisión de Hacienda, se</w:t>
      </w:r>
      <w:r w:rsidR="003F6604">
        <w:rPr>
          <w:rFonts w:ascii="Courier New" w:eastAsia="Times New Roman" w:hAnsi="Courier New"/>
          <w:sz w:val="24"/>
          <w:szCs w:val="20"/>
          <w:lang w:eastAsia="es-AR"/>
        </w:rPr>
        <w:t xml:space="preserve"> emite despacho</w:t>
      </w:r>
      <w:r w:rsidR="00C26178">
        <w:rPr>
          <w:rFonts w:ascii="Courier New" w:eastAsia="Times New Roman" w:hAnsi="Courier New"/>
          <w:sz w:val="24"/>
          <w:szCs w:val="20"/>
          <w:lang w:eastAsia="es-AR"/>
        </w:rPr>
        <w:t xml:space="preserve"> favorable</w:t>
      </w:r>
      <w:r w:rsidR="003F6604">
        <w:rPr>
          <w:rFonts w:ascii="Courier New" w:eastAsia="Times New Roman" w:hAnsi="Courier New"/>
          <w:sz w:val="24"/>
          <w:szCs w:val="20"/>
          <w:lang w:eastAsia="es-AR"/>
        </w:rPr>
        <w:t>, aprobándose</w:t>
      </w:r>
      <w:r w:rsidR="00C26178">
        <w:rPr>
          <w:rFonts w:ascii="Courier New" w:eastAsia="Times New Roman" w:hAnsi="Courier New"/>
          <w:sz w:val="24"/>
          <w:szCs w:val="20"/>
          <w:lang w:eastAsia="es-AR"/>
        </w:rPr>
        <w:t xml:space="preserve"> por unanimidad</w:t>
      </w:r>
      <w:r>
        <w:rPr>
          <w:rFonts w:ascii="Courier New" w:eastAsia="Times New Roman" w:hAnsi="Courier New"/>
          <w:sz w:val="24"/>
          <w:szCs w:val="20"/>
          <w:lang w:eastAsia="es-AR"/>
        </w:rPr>
        <w:t xml:space="preserve"> en Sesión Ordinaria del día 27 de agosto de 2014.</w:t>
      </w:r>
    </w:p>
    <w:p w:rsidR="00DE2940" w:rsidRDefault="00DE2940" w:rsidP="00DE2940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/>
          <w:sz w:val="24"/>
          <w:szCs w:val="20"/>
          <w:lang w:eastAsia="es-AR"/>
        </w:rPr>
      </w:pPr>
    </w:p>
    <w:p w:rsidR="00DE2940" w:rsidRDefault="00DE2940" w:rsidP="00DE2940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EL HONORABLE CONCEJO DELIBERANTE DE LA CIUDAD DE</w:t>
      </w:r>
    </w:p>
    <w:p w:rsidR="00DE2940" w:rsidRDefault="00DE2940" w:rsidP="00DE2940">
      <w:pPr>
        <w:spacing w:after="0" w:line="240" w:lineRule="auto"/>
        <w:ind w:left="709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DE2940" w:rsidRDefault="00DE2940" w:rsidP="00DE2940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DE2940" w:rsidRDefault="00DE2940" w:rsidP="00DE2940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DE2940" w:rsidRDefault="00DE2940" w:rsidP="00DE2940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DE2940" w:rsidRDefault="00DE2940" w:rsidP="00F43BC2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DF0A95" w:rsidRDefault="00DE2940" w:rsidP="00DF0A95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Art.1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>:</w:t>
      </w:r>
      <w:r w:rsidR="00DF0A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DEROGAR </w:t>
      </w:r>
      <w:r w:rsidR="00DF0A9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 Ordenanza Nº9672.-</w:t>
      </w:r>
    </w:p>
    <w:p w:rsidR="00DF0A95" w:rsidRPr="00DF0A95" w:rsidRDefault="00DF0A95" w:rsidP="00F43BC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F0A95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Art.2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: </w:t>
      </w:r>
      <w:r w:rsidRPr="00DF0A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Nº 3005 de la Tasa por Servicio a la Propiedad</w:t>
      </w:r>
      <w:r w:rsidR="0041449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seis cuotas por cada una pagada en termino a partir de la fecha de la promulgación de la presente Ordenanza.-</w:t>
      </w:r>
    </w:p>
    <w:p w:rsidR="00DE2940" w:rsidRDefault="00DE2940" w:rsidP="00DE2940">
      <w:pPr>
        <w:spacing w:after="0" w:line="360" w:lineRule="auto"/>
        <w:ind w:left="680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 xml:space="preserve">                                                …///  </w:t>
      </w:r>
    </w:p>
    <w:p w:rsidR="00DE2940" w:rsidRDefault="00DE2940" w:rsidP="00DE2940">
      <w:pPr>
        <w:spacing w:after="0" w:line="360" w:lineRule="auto"/>
        <w:ind w:left="680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</w:p>
    <w:p w:rsidR="00F43BC2" w:rsidRDefault="00F43BC2" w:rsidP="00DE2940">
      <w:pPr>
        <w:spacing w:after="0" w:line="360" w:lineRule="auto"/>
        <w:ind w:left="680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</w:p>
    <w:p w:rsidR="00DE2940" w:rsidRDefault="00DE2940" w:rsidP="00DE2940">
      <w:pPr>
        <w:spacing w:after="0" w:line="360" w:lineRule="auto"/>
        <w:rPr>
          <w:rFonts w:ascii="Courier New" w:hAnsi="Courier New" w:cs="Courier New"/>
          <w:bCs/>
          <w:sz w:val="24"/>
          <w:szCs w:val="24"/>
        </w:rPr>
      </w:pPr>
    </w:p>
    <w:p w:rsidR="00DE2940" w:rsidRPr="00E547A8" w:rsidRDefault="00DE2940" w:rsidP="00DE2940">
      <w:pPr>
        <w:spacing w:after="0" w:line="360" w:lineRule="auto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hAnsi="Courier New" w:cs="Courier New"/>
          <w:bCs/>
          <w:sz w:val="24"/>
          <w:szCs w:val="24"/>
        </w:rPr>
        <w:lastRenderedPageBreak/>
        <w:t xml:space="preserve">…///2.- </w:t>
      </w:r>
    </w:p>
    <w:p w:rsidR="00DE2940" w:rsidRPr="00DF0A95" w:rsidRDefault="00DE2940" w:rsidP="00DE294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Art.</w:t>
      </w:r>
      <w:r w:rsidR="00C26178">
        <w:rPr>
          <w:rFonts w:ascii="Courier New" w:hAnsi="Courier New" w:cs="Courier New"/>
          <w:b/>
          <w:bCs/>
          <w:sz w:val="24"/>
          <w:szCs w:val="24"/>
          <w:u w:val="single"/>
        </w:rPr>
        <w:t>3</w:t>
      </w:r>
      <w:r>
        <w:rPr>
          <w:rFonts w:ascii="Courier New" w:hAnsi="Courier New" w:cs="Courier New"/>
          <w:b/>
          <w:bCs/>
          <w:sz w:val="24"/>
          <w:szCs w:val="24"/>
        </w:rPr>
        <w:t xml:space="preserve">: </w:t>
      </w:r>
      <w:r w:rsidR="00DF0A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PEDIR </w:t>
      </w:r>
      <w:r w:rsidR="00DF0A9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al Departamento Ejecutivo que interceda ante el o los procuradores actuantes a fin de dejar sin efecto los gastos y honorarios generados por la </w:t>
      </w:r>
      <w:r w:rsidR="00F43BC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G</w:t>
      </w:r>
      <w:r w:rsidR="00DF0A9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estión </w:t>
      </w:r>
      <w:r w:rsidR="00F43BC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Judicial.-</w:t>
      </w:r>
    </w:p>
    <w:p w:rsidR="00DE2940" w:rsidRDefault="00C26178" w:rsidP="00DE2940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Art.4</w:t>
      </w:r>
      <w:bookmarkStart w:id="0" w:name="_GoBack"/>
      <w:bookmarkEnd w:id="0"/>
      <w:r w:rsidR="00DE2940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:</w:t>
      </w:r>
      <w:r w:rsidR="00DE2940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="00DE2940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DE2940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</w:p>
    <w:p w:rsidR="00DE2940" w:rsidRDefault="00DE2940" w:rsidP="00DE2940">
      <w:pPr>
        <w:spacing w:after="0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DE2940" w:rsidRDefault="00DE2940" w:rsidP="00DE2940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DE2940" w:rsidRDefault="00DE2940" w:rsidP="00DE2940">
      <w:pPr>
        <w:spacing w:after="0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DADA EN LA SALA DE SESIONES DEL HONORABLE CONCEJO DELIBERANTE A LOS VEINTISIETE DIAS DEL MES DE AGOSTO DEL AÑO DOS MIL CATORCE.   </w:t>
      </w:r>
    </w:p>
    <w:p w:rsidR="00DE2940" w:rsidRDefault="00DE2940" w:rsidP="00DE2940"/>
    <w:p w:rsidR="00DE2940" w:rsidRDefault="00DE2940" w:rsidP="00DE2940"/>
    <w:p w:rsidR="00377352" w:rsidRDefault="00377352"/>
    <w:sectPr w:rsidR="003773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2940"/>
    <w:rsid w:val="001D4E47"/>
    <w:rsid w:val="00377352"/>
    <w:rsid w:val="003F6604"/>
    <w:rsid w:val="00414497"/>
    <w:rsid w:val="00C26178"/>
    <w:rsid w:val="00DE2940"/>
    <w:rsid w:val="00DF0A95"/>
    <w:rsid w:val="00F43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2940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2940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207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6</cp:revision>
  <cp:lastPrinted>2014-09-01T14:07:00Z</cp:lastPrinted>
  <dcterms:created xsi:type="dcterms:W3CDTF">2014-08-29T13:39:00Z</dcterms:created>
  <dcterms:modified xsi:type="dcterms:W3CDTF">2014-09-01T14:09:00Z</dcterms:modified>
</cp:coreProperties>
</file>