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1BE" w:rsidRDefault="00E00A57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9835</w:t>
      </w:r>
    </w:p>
    <w:p w:rsidR="00E601BE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712093" w:rsidRDefault="00E601BE" w:rsidP="00CA6839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595E33">
        <w:rPr>
          <w:rFonts w:ascii="Courier New" w:eastAsia="Times New Roman" w:hAnsi="Courier New"/>
          <w:sz w:val="24"/>
          <w:szCs w:val="24"/>
          <w:lang w:eastAsia="es-AR"/>
        </w:rPr>
        <w:t>Visto</w:t>
      </w:r>
      <w:r w:rsidRPr="00595E3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P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00A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981/14 iniciado por la Sra. </w:t>
      </w:r>
      <w:proofErr w:type="spellStart"/>
      <w:r w:rsidR="00E00A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Pedriel</w:t>
      </w:r>
      <w:proofErr w:type="spellEnd"/>
      <w:r w:rsidR="00E00A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Marta Inés</w:t>
      </w:r>
      <w:r w:rsidR="00480F2E" w:rsidRPr="007D33F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  <w:r w:rsidRPr="007D33FB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Pr="007D33F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CA6839" w:rsidRDefault="00E601BE" w:rsidP="00F80F2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F80F2E" w:rsidRDefault="00F80F2E" w:rsidP="00F80F2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F80F2E" w:rsidRPr="00161949" w:rsidRDefault="00F80F2E" w:rsidP="00F80F2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E00A57" w:rsidRPr="00E00A57" w:rsidRDefault="00E00A57" w:rsidP="00E00A5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00A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 pago de la Tasa por Automotores del Dominio DZM995;</w:t>
      </w:r>
    </w:p>
    <w:p w:rsidR="00E00A57" w:rsidRPr="00E00A57" w:rsidRDefault="00E00A57" w:rsidP="00E00A5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00A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numerosa inserta en el sistema productivo a través del trabajo formal e informal;</w:t>
      </w:r>
    </w:p>
    <w:p w:rsidR="00E00A57" w:rsidRPr="00E00A57" w:rsidRDefault="00E00A57" w:rsidP="00E00A5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00A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los dos menores se encuentran insertos en el sistema educativo formal;</w:t>
      </w:r>
    </w:p>
    <w:p w:rsidR="00E00A57" w:rsidRPr="00E00A57" w:rsidRDefault="00E00A57" w:rsidP="00E00A5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00A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uno de los niños presenta discapacidad y requiere de rehabilitación y cuidados especiales;</w:t>
      </w:r>
    </w:p>
    <w:p w:rsidR="00CA6839" w:rsidRDefault="00E00A57" w:rsidP="00E00A57">
      <w:pPr>
        <w:spacing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00A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vehículo es utilizado para traslado del grupo familiar;</w:t>
      </w:r>
    </w:p>
    <w:p w:rsidR="00E601BE" w:rsidRDefault="006706E7" w:rsidP="00712093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evaluado el Expediente</w:t>
      </w:r>
      <w:r w:rsidR="00D135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Comisión de Hacienda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emite despacho favorable, aprobado por unanimidad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Sesión Ordinaria del día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22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Octubre de 2014.-</w:t>
      </w:r>
    </w:p>
    <w:p w:rsidR="00E601BE" w:rsidRDefault="00E601BE" w:rsidP="00E601BE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E601BE" w:rsidRDefault="00E601BE" w:rsidP="00E601B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E601BE" w:rsidRDefault="00E601BE" w:rsidP="00E601BE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D13554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  <w:r w:rsidR="006706E7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</w:t>
      </w:r>
    </w:p>
    <w:p w:rsidR="00AA4D58" w:rsidRDefault="006706E7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                                           </w:t>
      </w:r>
    </w:p>
    <w:p w:rsidR="00E00A57" w:rsidRDefault="00E00A57" w:rsidP="00E00A57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       …///</w:t>
      </w:r>
    </w:p>
    <w:p w:rsidR="00E00A57" w:rsidRDefault="00E00A57" w:rsidP="00E00A57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</w:p>
    <w:p w:rsidR="00E00A57" w:rsidRDefault="00E00A57" w:rsidP="00E00A57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</w:p>
    <w:p w:rsidR="00F80F2E" w:rsidRPr="00E00A57" w:rsidRDefault="00E00A57" w:rsidP="00E00A57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 xml:space="preserve">…///2.-  </w:t>
      </w:r>
    </w:p>
    <w:p w:rsidR="006706E7" w:rsidRDefault="006706E7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00A57" w:rsidRDefault="00E601BE" w:rsidP="00F86F3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3D15DE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E00A57" w:rsidRPr="00E00A5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E00A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al día de la fecha mantiene con el Municipio en concepto de la Tasa por </w:t>
      </w:r>
      <w:r w:rsidR="00D135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 w:rsidR="00E00A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utomotores el Dominio DZM995 y por el resto del periodo 2014.-</w:t>
      </w:r>
    </w:p>
    <w:p w:rsidR="00712093" w:rsidRPr="00712093" w:rsidRDefault="00E00A57" w:rsidP="00D13554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val="es-ES_tradnl" w:eastAsia="es-AR"/>
        </w:rPr>
        <w:t>Art.2</w:t>
      </w:r>
      <w:r>
        <w:rPr>
          <w:rFonts w:ascii="Courier New" w:eastAsia="Times New Roman" w:hAnsi="Courier New"/>
          <w:b/>
          <w:sz w:val="24"/>
          <w:szCs w:val="20"/>
          <w:lang w:val="es-ES_tradnl" w:eastAsia="es-AR"/>
        </w:rPr>
        <w:t>:</w:t>
      </w:r>
      <w:r w:rsidR="00F86F3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86F35" w:rsidRPr="00F86F3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  <w:r w:rsidR="007D33FB">
        <w:rPr>
          <w:rFonts w:ascii="Courier New" w:hAnsi="Courier New" w:cs="Courier New"/>
          <w:sz w:val="24"/>
          <w:szCs w:val="24"/>
          <w:lang w:val="es-ES_tradnl"/>
        </w:rPr>
        <w:t xml:space="preserve">    </w:t>
      </w:r>
    </w:p>
    <w:p w:rsidR="00E601BE" w:rsidRDefault="00E601BE" w:rsidP="007D33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</w:t>
      </w:r>
    </w:p>
    <w:p w:rsidR="00E601BE" w:rsidRDefault="00E601BE" w:rsidP="00E601BE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CA6839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VEINTIDOS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DIAS DEL MES DE OCTUBRE DEL AÑO DOS MIL CATORCE.  </w:t>
      </w:r>
    </w:p>
    <w:p w:rsidR="00BA6EF7" w:rsidRDefault="00BA6EF7">
      <w:bookmarkStart w:id="0" w:name="_GoBack"/>
      <w:bookmarkEnd w:id="0"/>
    </w:p>
    <w:sectPr w:rsidR="00BA6E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1BE"/>
    <w:rsid w:val="000C6A84"/>
    <w:rsid w:val="00201931"/>
    <w:rsid w:val="00480F2E"/>
    <w:rsid w:val="004E3BEC"/>
    <w:rsid w:val="005C2538"/>
    <w:rsid w:val="00654D9F"/>
    <w:rsid w:val="006706E7"/>
    <w:rsid w:val="00712093"/>
    <w:rsid w:val="007710D6"/>
    <w:rsid w:val="007D33FB"/>
    <w:rsid w:val="00AA4D58"/>
    <w:rsid w:val="00BA6EF7"/>
    <w:rsid w:val="00CA6839"/>
    <w:rsid w:val="00D13554"/>
    <w:rsid w:val="00D60A97"/>
    <w:rsid w:val="00D86989"/>
    <w:rsid w:val="00E00A57"/>
    <w:rsid w:val="00E601BE"/>
    <w:rsid w:val="00F80F2E"/>
    <w:rsid w:val="00F8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2014-10-27T13:19:00Z</cp:lastPrinted>
  <dcterms:created xsi:type="dcterms:W3CDTF">2014-10-23T13:47:00Z</dcterms:created>
  <dcterms:modified xsi:type="dcterms:W3CDTF">2014-10-27T13:20:00Z</dcterms:modified>
</cp:coreProperties>
</file>