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60" w:rsidRDefault="007C0896" w:rsidP="004A6C6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9993</w:t>
      </w:r>
      <w:bookmarkStart w:id="0" w:name="_GoBack"/>
      <w:bookmarkEnd w:id="0"/>
    </w:p>
    <w:p w:rsidR="00C430B3" w:rsidRPr="00C430B3" w:rsidRDefault="004A6C60" w:rsidP="00C430B3">
      <w:pPr>
        <w:keepNext/>
        <w:spacing w:after="0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BC2EA7" w:rsidRPr="00BC2EA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BE7B2E">
        <w:rPr>
          <w:rFonts w:ascii="Courier New" w:hAnsi="Courier New" w:cs="Courier New"/>
          <w:sz w:val="24"/>
          <w:szCs w:val="24"/>
        </w:rPr>
        <w:t>El Expediente Nº 1131/</w:t>
      </w:r>
      <w:r w:rsidR="00BE7B2E" w:rsidRPr="00BE7B2E">
        <w:rPr>
          <w:rFonts w:ascii="Courier New" w:hAnsi="Courier New" w:cs="Courier New"/>
          <w:sz w:val="24"/>
          <w:szCs w:val="24"/>
        </w:rPr>
        <w:t>15, iniciada por Herrera Claudia Paola, solicitando la Habilitación Comercial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4A6C60" w:rsidRDefault="004A6C60" w:rsidP="004A6C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BE7B2E" w:rsidRDefault="00BE7B2E" w:rsidP="00BE7B2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BE7B2E">
        <w:rPr>
          <w:rFonts w:ascii="Courier New" w:hAnsi="Courier New" w:cs="Courier New"/>
          <w:sz w:val="24"/>
          <w:szCs w:val="24"/>
        </w:rPr>
        <w:t>Q</w:t>
      </w:r>
      <w:r>
        <w:rPr>
          <w:rFonts w:ascii="Courier New" w:hAnsi="Courier New" w:cs="Courier New"/>
          <w:sz w:val="24"/>
          <w:szCs w:val="24"/>
        </w:rPr>
        <w:t>ue a fs.2 Claudia Paola Herrera, D.N.I. Nº 28186402</w:t>
      </w:r>
      <w:r w:rsidRPr="00BE7B2E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BE7B2E">
        <w:rPr>
          <w:rFonts w:ascii="Courier New" w:hAnsi="Courier New" w:cs="Courier New"/>
          <w:sz w:val="24"/>
          <w:szCs w:val="24"/>
        </w:rPr>
        <w:t xml:space="preserve">solicita la Habilitación Comercial del local sito en calle </w:t>
      </w:r>
      <w:proofErr w:type="spellStart"/>
      <w:r w:rsidRPr="00BE7B2E">
        <w:rPr>
          <w:rFonts w:ascii="Courier New" w:hAnsi="Courier New" w:cs="Courier New"/>
          <w:sz w:val="24"/>
          <w:szCs w:val="24"/>
        </w:rPr>
        <w:t>Cjal</w:t>
      </w:r>
      <w:proofErr w:type="spellEnd"/>
      <w:r w:rsidR="009437CB">
        <w:rPr>
          <w:rFonts w:ascii="Courier New" w:hAnsi="Courier New" w:cs="Courier New"/>
          <w:sz w:val="24"/>
          <w:szCs w:val="24"/>
        </w:rPr>
        <w:t>.</w:t>
      </w:r>
      <w:r w:rsidRPr="00BE7B2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E7B2E">
        <w:rPr>
          <w:rFonts w:ascii="Courier New" w:hAnsi="Courier New" w:cs="Courier New"/>
          <w:sz w:val="24"/>
          <w:szCs w:val="24"/>
        </w:rPr>
        <w:t>Lorusso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Nº 446 como “</w:t>
      </w:r>
      <w:r w:rsidRPr="00BE7B2E">
        <w:rPr>
          <w:rFonts w:ascii="Courier New" w:hAnsi="Courier New" w:cs="Courier New"/>
          <w:sz w:val="24"/>
          <w:szCs w:val="24"/>
        </w:rPr>
        <w:t>Salón de Fiestas</w:t>
      </w:r>
      <w:r>
        <w:rPr>
          <w:rFonts w:ascii="Courier New" w:hAnsi="Courier New" w:cs="Courier New"/>
          <w:sz w:val="24"/>
          <w:szCs w:val="24"/>
        </w:rPr>
        <w:t xml:space="preserve"> –Salón de Fiestas Infantiles (Piojito)”</w:t>
      </w:r>
      <w:r w:rsidRPr="00BE7B2E">
        <w:rPr>
          <w:rFonts w:ascii="Courier New" w:hAnsi="Courier New" w:cs="Courier New"/>
          <w:sz w:val="24"/>
          <w:szCs w:val="24"/>
        </w:rPr>
        <w:t xml:space="preserve">; </w:t>
      </w:r>
    </w:p>
    <w:p w:rsidR="00BE7B2E" w:rsidRDefault="00BE7B2E" w:rsidP="00BE7B2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BE7B2E">
        <w:rPr>
          <w:rFonts w:ascii="Courier New" w:hAnsi="Courier New" w:cs="Courier New"/>
          <w:sz w:val="24"/>
          <w:szCs w:val="24"/>
        </w:rPr>
        <w:t xml:space="preserve">ue a fs. 7 a 13 se adjunta fotocopia del Contrato de Locación del citado inmueble, suscripto entre el Locador, Sr. Rodolfo Raimundo Bustos y el Locatario Sra. Claudia Paola Herrera; </w:t>
      </w:r>
    </w:p>
    <w:p w:rsidR="00BE7B2E" w:rsidRDefault="00BE7B2E" w:rsidP="00BE7B2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BE7B2E">
        <w:rPr>
          <w:rFonts w:ascii="Courier New" w:hAnsi="Courier New" w:cs="Courier New"/>
          <w:sz w:val="24"/>
          <w:szCs w:val="24"/>
        </w:rPr>
        <w:t xml:space="preserve">ue a fs. 18 el Jefe de Sección de Control Urbano </w:t>
      </w:r>
      <w:proofErr w:type="gramStart"/>
      <w:r w:rsidRPr="00BE7B2E">
        <w:rPr>
          <w:rFonts w:ascii="Courier New" w:hAnsi="Courier New" w:cs="Courier New"/>
          <w:sz w:val="24"/>
          <w:szCs w:val="24"/>
        </w:rPr>
        <w:t>informa</w:t>
      </w:r>
      <w:proofErr w:type="gramEnd"/>
      <w:r w:rsidRPr="00BE7B2E">
        <w:rPr>
          <w:rFonts w:ascii="Courier New" w:hAnsi="Courier New" w:cs="Courier New"/>
          <w:sz w:val="24"/>
          <w:szCs w:val="24"/>
        </w:rPr>
        <w:t xml:space="preserve"> que el lugar mencionado tiene la siguiente denominación catastral 03-01-130-011, con una superficie cubierta de 316 m2; </w:t>
      </w:r>
    </w:p>
    <w:p w:rsidR="00FF1F7F" w:rsidRDefault="00BE7B2E" w:rsidP="00FF1F7F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BE7B2E">
        <w:rPr>
          <w:rFonts w:ascii="Courier New" w:hAnsi="Courier New" w:cs="Courier New"/>
          <w:sz w:val="24"/>
          <w:szCs w:val="24"/>
        </w:rPr>
        <w:t xml:space="preserve">ue está dentro de la Zona Residencial Cámara; </w:t>
      </w:r>
    </w:p>
    <w:p w:rsidR="00FF1F7F" w:rsidRDefault="00FF1F7F" w:rsidP="00FF1F7F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BE7B2E" w:rsidRPr="00BE7B2E">
        <w:rPr>
          <w:rFonts w:ascii="Courier New" w:hAnsi="Courier New" w:cs="Courier New"/>
          <w:sz w:val="24"/>
          <w:szCs w:val="24"/>
        </w:rPr>
        <w:t>ue la Ordenanza 8547-Código Urbanístico-en su Art. Nº 200 dentro de las disposiciones establecidas no  permite el Uso del Suelo para este tipo de actividad comercial (Uso del Suelo–Servicios Recreativos con Actividades Incómodas de mediana y gran escala: establecimientos cuya superficie cubierta es superior a 200 m2 –Art. 121 – inc. c.2.2</w:t>
      </w:r>
      <w:r w:rsidR="00BE7B2E">
        <w:rPr>
          <w:rFonts w:ascii="Courier New" w:hAnsi="Courier New" w:cs="Courier New"/>
          <w:sz w:val="24"/>
          <w:szCs w:val="24"/>
        </w:rPr>
        <w:t>)</w:t>
      </w:r>
      <w:r w:rsidR="00BE7B2E" w:rsidRPr="00BE7B2E">
        <w:rPr>
          <w:rFonts w:ascii="Courier New" w:hAnsi="Courier New" w:cs="Courier New"/>
          <w:sz w:val="24"/>
          <w:szCs w:val="24"/>
        </w:rPr>
        <w:t xml:space="preserve">; </w:t>
      </w:r>
    </w:p>
    <w:p w:rsidR="00FF1F7F" w:rsidRDefault="00FF1F7F" w:rsidP="00FF1F7F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BE7B2E" w:rsidRPr="00BE7B2E">
        <w:rPr>
          <w:rFonts w:ascii="Courier New" w:hAnsi="Courier New" w:cs="Courier New"/>
          <w:sz w:val="24"/>
          <w:szCs w:val="24"/>
        </w:rPr>
        <w:t>ue  a fs. 25 la Sra. Herrera Paola Claudia solicita por la “Vía de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BE7B2E" w:rsidRPr="00BE7B2E">
        <w:rPr>
          <w:rFonts w:ascii="Courier New" w:hAnsi="Courier New" w:cs="Courier New"/>
          <w:sz w:val="24"/>
          <w:szCs w:val="24"/>
        </w:rPr>
        <w:t xml:space="preserve"> Excepción” </w:t>
      </w:r>
      <w:r>
        <w:rPr>
          <w:rFonts w:ascii="Courier New" w:hAnsi="Courier New" w:cs="Courier New"/>
          <w:sz w:val="24"/>
          <w:szCs w:val="24"/>
        </w:rPr>
        <w:t xml:space="preserve">  </w:t>
      </w:r>
      <w:r w:rsidR="00BE7B2E" w:rsidRPr="00BE7B2E">
        <w:rPr>
          <w:rFonts w:ascii="Courier New" w:hAnsi="Courier New" w:cs="Courier New"/>
          <w:sz w:val="24"/>
          <w:szCs w:val="24"/>
        </w:rPr>
        <w:t>el</w:t>
      </w:r>
      <w:r>
        <w:rPr>
          <w:rFonts w:ascii="Courier New" w:hAnsi="Courier New" w:cs="Courier New"/>
          <w:sz w:val="24"/>
          <w:szCs w:val="24"/>
        </w:rPr>
        <w:t xml:space="preserve">  </w:t>
      </w:r>
      <w:r w:rsidR="00BE7B2E" w:rsidRPr="00BE7B2E">
        <w:rPr>
          <w:rFonts w:ascii="Courier New" w:hAnsi="Courier New" w:cs="Courier New"/>
          <w:sz w:val="24"/>
          <w:szCs w:val="24"/>
        </w:rPr>
        <w:t xml:space="preserve"> Uso del </w:t>
      </w:r>
      <w:r>
        <w:rPr>
          <w:rFonts w:ascii="Courier New" w:hAnsi="Courier New" w:cs="Courier New"/>
          <w:sz w:val="24"/>
          <w:szCs w:val="24"/>
        </w:rPr>
        <w:t xml:space="preserve">  </w:t>
      </w:r>
      <w:r w:rsidR="00BE7B2E" w:rsidRPr="00BE7B2E">
        <w:rPr>
          <w:rFonts w:ascii="Courier New" w:hAnsi="Courier New" w:cs="Courier New"/>
          <w:sz w:val="24"/>
          <w:szCs w:val="24"/>
        </w:rPr>
        <w:t>Suelo</w:t>
      </w:r>
      <w:r>
        <w:rPr>
          <w:rFonts w:ascii="Courier New" w:hAnsi="Courier New" w:cs="Courier New"/>
          <w:sz w:val="24"/>
          <w:szCs w:val="24"/>
        </w:rPr>
        <w:t xml:space="preserve">  </w:t>
      </w:r>
      <w:r w:rsidR="00BE7B2E" w:rsidRPr="00BE7B2E">
        <w:rPr>
          <w:rFonts w:ascii="Courier New" w:hAnsi="Courier New" w:cs="Courier New"/>
          <w:sz w:val="24"/>
          <w:szCs w:val="24"/>
        </w:rPr>
        <w:t xml:space="preserve"> para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BE7B2E" w:rsidRPr="00BE7B2E">
        <w:rPr>
          <w:rFonts w:ascii="Courier New" w:hAnsi="Courier New" w:cs="Courier New"/>
          <w:sz w:val="24"/>
          <w:szCs w:val="24"/>
        </w:rPr>
        <w:t xml:space="preserve"> la </w:t>
      </w:r>
    </w:p>
    <w:p w:rsidR="00FF1F7F" w:rsidRDefault="00FF1F7F" w:rsidP="00FF1F7F">
      <w:pPr>
        <w:spacing w:after="0" w:line="36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</w:t>
      </w:r>
    </w:p>
    <w:p w:rsidR="00FF1F7F" w:rsidRDefault="00FF1F7F" w:rsidP="00FF1F7F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…///2.-</w:t>
      </w:r>
    </w:p>
    <w:p w:rsidR="00FF1F7F" w:rsidRDefault="00BE7B2E" w:rsidP="00FF1F7F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BE7B2E">
        <w:rPr>
          <w:rFonts w:ascii="Courier New" w:hAnsi="Courier New" w:cs="Courier New"/>
          <w:sz w:val="24"/>
          <w:szCs w:val="24"/>
        </w:rPr>
        <w:t>habilitación</w:t>
      </w:r>
      <w:proofErr w:type="gramEnd"/>
      <w:r w:rsidRPr="00BE7B2E">
        <w:rPr>
          <w:rFonts w:ascii="Courier New" w:hAnsi="Courier New" w:cs="Courier New"/>
          <w:sz w:val="24"/>
          <w:szCs w:val="24"/>
        </w:rPr>
        <w:t xml:space="preserve"> del local comercial ubicado en calle </w:t>
      </w:r>
      <w:proofErr w:type="spellStart"/>
      <w:r w:rsidRPr="00BE7B2E">
        <w:rPr>
          <w:rFonts w:ascii="Courier New" w:hAnsi="Courier New" w:cs="Courier New"/>
          <w:sz w:val="24"/>
          <w:szCs w:val="24"/>
        </w:rPr>
        <w:t>Cjal</w:t>
      </w:r>
      <w:proofErr w:type="spellEnd"/>
      <w:r w:rsidRPr="00BE7B2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E7B2E">
        <w:rPr>
          <w:rFonts w:ascii="Courier New" w:hAnsi="Courier New" w:cs="Courier New"/>
          <w:sz w:val="24"/>
          <w:szCs w:val="24"/>
        </w:rPr>
        <w:t>Lorusso</w:t>
      </w:r>
      <w:proofErr w:type="spellEnd"/>
      <w:r w:rsidRPr="00BE7B2E">
        <w:rPr>
          <w:rFonts w:ascii="Courier New" w:hAnsi="Courier New" w:cs="Courier New"/>
          <w:sz w:val="24"/>
          <w:szCs w:val="24"/>
        </w:rPr>
        <w:t xml:space="preserve"> Nº 446 como “Salón de Fiestas”; </w:t>
      </w:r>
    </w:p>
    <w:p w:rsidR="00FF1F7F" w:rsidRDefault="00FF1F7F" w:rsidP="00FF1F7F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BE7B2E" w:rsidRPr="00BE7B2E">
        <w:rPr>
          <w:rFonts w:ascii="Courier New" w:hAnsi="Courier New" w:cs="Courier New"/>
          <w:sz w:val="24"/>
          <w:szCs w:val="24"/>
        </w:rPr>
        <w:t xml:space="preserve">ue tomada la decisión de explotar dicho rubro trató de alquilar un local donde ya estuviese funcionando un Salón de Fiestas; </w:t>
      </w:r>
    </w:p>
    <w:p w:rsidR="00A07169" w:rsidRPr="00BE7B2E" w:rsidRDefault="00FF1F7F" w:rsidP="00FF1F7F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BE7B2E" w:rsidRPr="00BE7B2E">
        <w:rPr>
          <w:rFonts w:ascii="Courier New" w:hAnsi="Courier New" w:cs="Courier New"/>
          <w:sz w:val="24"/>
          <w:szCs w:val="24"/>
        </w:rPr>
        <w:t xml:space="preserve">ue a fs. 26 se adjunta </w:t>
      </w:r>
      <w:r w:rsidR="00960993">
        <w:rPr>
          <w:rFonts w:ascii="Courier New" w:hAnsi="Courier New" w:cs="Courier New"/>
          <w:sz w:val="24"/>
          <w:szCs w:val="24"/>
        </w:rPr>
        <w:t>n</w:t>
      </w:r>
      <w:r w:rsidR="00BE7B2E" w:rsidRPr="00BE7B2E">
        <w:rPr>
          <w:rFonts w:ascii="Courier New" w:hAnsi="Courier New" w:cs="Courier New"/>
          <w:sz w:val="24"/>
          <w:szCs w:val="24"/>
        </w:rPr>
        <w:t>ota firmada por los vecinos mostrando conformidad con dicho emprendimiento;</w:t>
      </w:r>
    </w:p>
    <w:p w:rsidR="004A6C60" w:rsidRDefault="004A6C60" w:rsidP="00AE1960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</w:t>
      </w:r>
      <w:r w:rsidR="00F15F7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07169">
        <w:rPr>
          <w:rFonts w:ascii="Courier New" w:eastAsia="Calibri" w:hAnsi="Courier New" w:cs="Courier New"/>
          <w:sz w:val="24"/>
          <w:szCs w:val="24"/>
          <w:lang w:val="es-ES_tradnl"/>
        </w:rPr>
        <w:t xml:space="preserve">Obras y Servicios </w:t>
      </w:r>
      <w:r w:rsidR="00FF1F7F">
        <w:rPr>
          <w:rFonts w:ascii="Courier New" w:eastAsia="Calibri" w:hAnsi="Courier New" w:cs="Courier New"/>
          <w:sz w:val="24"/>
          <w:szCs w:val="24"/>
          <w:lang w:val="es-ES_tradnl"/>
        </w:rPr>
        <w:t>Públicos</w:t>
      </w:r>
      <w:r w:rsidR="00960993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 w:rsidR="00B0156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emite despacho favorable, </w:t>
      </w:r>
      <w:r w:rsidR="00C728A7">
        <w:rPr>
          <w:rFonts w:ascii="Courier New" w:eastAsia="Calibri" w:hAnsi="Courier New" w:cs="Courier New"/>
          <w:sz w:val="24"/>
          <w:szCs w:val="24"/>
          <w:lang w:val="es-ES_tradnl"/>
        </w:rPr>
        <w:t xml:space="preserve">el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que es aprobado por unanimida</w:t>
      </w:r>
      <w:r w:rsidR="00AE1960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24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4A6C60" w:rsidRPr="004257FE" w:rsidRDefault="004A6C60" w:rsidP="004A6C60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1223EE" w:rsidRDefault="004A6C60" w:rsidP="00AE19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A1D8E" w:rsidRPr="00FF1F7F" w:rsidRDefault="004A6C60" w:rsidP="00EA1D8E">
      <w:pPr>
        <w:tabs>
          <w:tab w:val="left" w:pos="7950"/>
        </w:tabs>
        <w:spacing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07169" w:rsidRPr="00A07169">
        <w:rPr>
          <w:b/>
          <w:sz w:val="28"/>
          <w:szCs w:val="28"/>
        </w:rPr>
        <w:t xml:space="preserve"> </w:t>
      </w:r>
      <w:proofErr w:type="gramStart"/>
      <w:r w:rsidR="00FF1F7F" w:rsidRPr="00FF1F7F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FF1F7F" w:rsidRPr="00FF1F7F">
        <w:rPr>
          <w:rFonts w:ascii="Courier New" w:hAnsi="Courier New" w:cs="Courier New"/>
          <w:sz w:val="24"/>
          <w:szCs w:val="24"/>
        </w:rPr>
        <w:t>,</w:t>
      </w:r>
      <w:proofErr w:type="gramEnd"/>
      <w:r w:rsidR="00FF1F7F" w:rsidRPr="00FF1F7F">
        <w:rPr>
          <w:rFonts w:ascii="Courier New" w:hAnsi="Courier New" w:cs="Courier New"/>
          <w:sz w:val="24"/>
          <w:szCs w:val="24"/>
        </w:rPr>
        <w:t xml:space="preserve"> a la Sra. Claudia Paola Herrera,  D.N.I. Nº 28186402, el </w:t>
      </w:r>
      <w:r w:rsidR="00FF1F7F" w:rsidRPr="00FF1F7F">
        <w:rPr>
          <w:rFonts w:ascii="Courier New" w:hAnsi="Courier New" w:cs="Courier New"/>
          <w:b/>
          <w:sz w:val="24"/>
          <w:szCs w:val="24"/>
        </w:rPr>
        <w:t>USO DEL SUELO</w:t>
      </w:r>
      <w:r w:rsidR="00FF1F7F" w:rsidRPr="00FF1F7F">
        <w:rPr>
          <w:rFonts w:ascii="Courier New" w:hAnsi="Courier New" w:cs="Courier New"/>
          <w:sz w:val="24"/>
          <w:szCs w:val="24"/>
        </w:rPr>
        <w:t xml:space="preserve"> para la instalación  de un Salón de Fiestas Infantiles y Familiares, en calle </w:t>
      </w:r>
      <w:proofErr w:type="spellStart"/>
      <w:r w:rsidR="00FF1F7F" w:rsidRPr="00FF1F7F">
        <w:rPr>
          <w:rFonts w:ascii="Courier New" w:hAnsi="Courier New" w:cs="Courier New"/>
          <w:sz w:val="24"/>
          <w:szCs w:val="24"/>
        </w:rPr>
        <w:t>Cjal</w:t>
      </w:r>
      <w:proofErr w:type="spellEnd"/>
      <w:r w:rsidR="00960993">
        <w:rPr>
          <w:rFonts w:ascii="Courier New" w:hAnsi="Courier New" w:cs="Courier New"/>
          <w:sz w:val="24"/>
          <w:szCs w:val="24"/>
        </w:rPr>
        <w:t>.</w:t>
      </w:r>
      <w:r w:rsidR="00FF1F7F" w:rsidRPr="00FF1F7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FF1F7F" w:rsidRPr="00FF1F7F">
        <w:rPr>
          <w:rFonts w:ascii="Courier New" w:hAnsi="Courier New" w:cs="Courier New"/>
          <w:sz w:val="24"/>
          <w:szCs w:val="24"/>
        </w:rPr>
        <w:t>Lorusso</w:t>
      </w:r>
      <w:proofErr w:type="spellEnd"/>
      <w:r w:rsidR="00FF1F7F" w:rsidRPr="00FF1F7F">
        <w:rPr>
          <w:rFonts w:ascii="Courier New" w:hAnsi="Courier New" w:cs="Courier New"/>
          <w:sz w:val="24"/>
          <w:szCs w:val="24"/>
        </w:rPr>
        <w:t xml:space="preserve"> Nº 446 sin el cumplimiento de los párrafos referidos a Usos del Suelo- Usos Complementarios - Uso Servicios y Usos Condicionados - Uso Servicios, del Art. 200 de la Ordenanza Nº 8547.-</w:t>
      </w:r>
    </w:p>
    <w:p w:rsidR="00FF1F7F" w:rsidRDefault="00B0156E" w:rsidP="00A07169">
      <w:pPr>
        <w:tabs>
          <w:tab w:val="left" w:pos="7950"/>
        </w:tabs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FF1F7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 w:rsidRPr="00FF1F7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07169" w:rsidRPr="00FF1F7F">
        <w:rPr>
          <w:rFonts w:ascii="Courier New" w:hAnsi="Courier New" w:cs="Courier New"/>
          <w:sz w:val="24"/>
          <w:szCs w:val="24"/>
        </w:rPr>
        <w:t xml:space="preserve"> </w:t>
      </w:r>
      <w:r w:rsidR="00FF1F7F" w:rsidRPr="00FF1F7F">
        <w:rPr>
          <w:rFonts w:ascii="Courier New" w:hAnsi="Courier New" w:cs="Courier New"/>
          <w:b/>
          <w:sz w:val="24"/>
          <w:szCs w:val="24"/>
        </w:rPr>
        <w:t>ESTABLEZCASE</w:t>
      </w:r>
      <w:r w:rsidR="00FF1F7F" w:rsidRPr="00FF1F7F">
        <w:rPr>
          <w:rFonts w:ascii="Courier New" w:hAnsi="Courier New" w:cs="Courier New"/>
          <w:sz w:val="24"/>
          <w:szCs w:val="24"/>
        </w:rPr>
        <w:t xml:space="preserve"> que la autorización queda supeditada a dar cumplimiento a las siguientes condiciones: a) El horario de funcionamiento del salón no podrá exceder el horario de las  0 </w:t>
      </w:r>
      <w:proofErr w:type="spellStart"/>
      <w:r w:rsidR="00FF1F7F" w:rsidRPr="00FF1F7F">
        <w:rPr>
          <w:rFonts w:ascii="Courier New" w:hAnsi="Courier New" w:cs="Courier New"/>
          <w:sz w:val="24"/>
          <w:szCs w:val="24"/>
        </w:rPr>
        <w:t>hs</w:t>
      </w:r>
      <w:proofErr w:type="spellEnd"/>
      <w:r w:rsidR="00FF1F7F" w:rsidRPr="00FF1F7F">
        <w:rPr>
          <w:rFonts w:ascii="Courier New" w:hAnsi="Courier New" w:cs="Courier New"/>
          <w:sz w:val="24"/>
          <w:szCs w:val="24"/>
        </w:rPr>
        <w:t>.; b) Queda absolutamente prohibido el consumo de bebidas alcohólicas en</w:t>
      </w:r>
      <w:r w:rsidR="00FF1F7F">
        <w:rPr>
          <w:rFonts w:ascii="Courier New" w:hAnsi="Courier New" w:cs="Courier New"/>
          <w:sz w:val="24"/>
          <w:szCs w:val="24"/>
        </w:rPr>
        <w:t xml:space="preserve"> </w:t>
      </w:r>
      <w:r w:rsidR="00FF1F7F" w:rsidRPr="00FF1F7F">
        <w:rPr>
          <w:rFonts w:ascii="Courier New" w:hAnsi="Courier New" w:cs="Courier New"/>
          <w:sz w:val="24"/>
          <w:szCs w:val="24"/>
        </w:rPr>
        <w:t xml:space="preserve"> el</w:t>
      </w:r>
      <w:r w:rsidR="00FF1F7F">
        <w:rPr>
          <w:rFonts w:ascii="Courier New" w:hAnsi="Courier New" w:cs="Courier New"/>
          <w:sz w:val="24"/>
          <w:szCs w:val="24"/>
        </w:rPr>
        <w:t xml:space="preserve"> </w:t>
      </w:r>
      <w:r w:rsidR="00FF1F7F" w:rsidRPr="00FF1F7F">
        <w:rPr>
          <w:rFonts w:ascii="Courier New" w:hAnsi="Courier New" w:cs="Courier New"/>
          <w:sz w:val="24"/>
          <w:szCs w:val="24"/>
        </w:rPr>
        <w:t>lugar;</w:t>
      </w:r>
      <w:r w:rsidR="00FF1F7F">
        <w:rPr>
          <w:rFonts w:ascii="Courier New" w:hAnsi="Courier New" w:cs="Courier New"/>
          <w:sz w:val="24"/>
          <w:szCs w:val="24"/>
        </w:rPr>
        <w:t xml:space="preserve"> </w:t>
      </w:r>
      <w:r w:rsidR="00FF1F7F" w:rsidRPr="00FF1F7F">
        <w:rPr>
          <w:rFonts w:ascii="Courier New" w:hAnsi="Courier New" w:cs="Courier New"/>
          <w:sz w:val="24"/>
          <w:szCs w:val="24"/>
        </w:rPr>
        <w:t xml:space="preserve"> c) los</w:t>
      </w:r>
    </w:p>
    <w:p w:rsidR="00FF1F7F" w:rsidRDefault="00FF1F7F" w:rsidP="00FF1F7F">
      <w:pPr>
        <w:tabs>
          <w:tab w:val="left" w:pos="7950"/>
        </w:tabs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FF1F7F" w:rsidRPr="00FF1F7F" w:rsidRDefault="00FF1F7F" w:rsidP="00FF1F7F">
      <w:pPr>
        <w:tabs>
          <w:tab w:val="left" w:pos="7950"/>
        </w:tabs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…///</w:t>
      </w:r>
      <w:r w:rsidR="00960993">
        <w:rPr>
          <w:rFonts w:ascii="Courier New" w:eastAsia="Calibri" w:hAnsi="Courier New" w:cs="Courier New"/>
          <w:sz w:val="24"/>
          <w:szCs w:val="24"/>
          <w:lang w:val="es-ES_tradnl"/>
        </w:rPr>
        <w:t>3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:rsidR="00FF1F7F" w:rsidRPr="00FF1F7F" w:rsidRDefault="00FF1F7F" w:rsidP="00F04DF2">
      <w:pPr>
        <w:tabs>
          <w:tab w:val="left" w:pos="7950"/>
        </w:tabs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FF1F7F">
        <w:rPr>
          <w:rFonts w:ascii="Courier New" w:hAnsi="Courier New" w:cs="Courier New"/>
          <w:sz w:val="24"/>
          <w:szCs w:val="24"/>
        </w:rPr>
        <w:t>eventos</w:t>
      </w:r>
      <w:proofErr w:type="gramEnd"/>
      <w:r w:rsidRPr="00FF1F7F">
        <w:rPr>
          <w:rFonts w:ascii="Courier New" w:hAnsi="Courier New" w:cs="Courier New"/>
          <w:sz w:val="24"/>
          <w:szCs w:val="24"/>
        </w:rPr>
        <w:t xml:space="preserve"> a realizarse deberán ser exclusivamente fiestas infantiles y familiares.-</w:t>
      </w:r>
    </w:p>
    <w:p w:rsidR="00FF1F7F" w:rsidRPr="00FF1F7F" w:rsidRDefault="00FF1F7F" w:rsidP="00A07169">
      <w:pPr>
        <w:tabs>
          <w:tab w:val="left" w:pos="7950"/>
        </w:tabs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FF1F7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Art.3º</w:t>
      </w:r>
      <w:r w:rsidRPr="00FF1F7F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FF1F7F">
        <w:rPr>
          <w:rFonts w:ascii="Courier New" w:hAnsi="Courier New" w:cs="Courier New"/>
          <w:sz w:val="24"/>
          <w:szCs w:val="24"/>
        </w:rPr>
        <w:t xml:space="preserve"> </w:t>
      </w:r>
      <w:r w:rsidRPr="00FF1F7F">
        <w:rPr>
          <w:rFonts w:ascii="Courier New" w:hAnsi="Courier New" w:cs="Courier New"/>
          <w:b/>
          <w:sz w:val="24"/>
          <w:szCs w:val="24"/>
        </w:rPr>
        <w:t>LA</w:t>
      </w:r>
      <w:r w:rsidRPr="00FF1F7F">
        <w:rPr>
          <w:rFonts w:ascii="Courier New" w:hAnsi="Courier New" w:cs="Courier New"/>
          <w:sz w:val="24"/>
          <w:szCs w:val="24"/>
        </w:rPr>
        <w:t xml:space="preserve"> </w:t>
      </w:r>
      <w:r w:rsidRPr="00FF1F7F">
        <w:rPr>
          <w:rFonts w:ascii="Courier New" w:hAnsi="Courier New" w:cs="Courier New"/>
          <w:b/>
          <w:sz w:val="24"/>
          <w:szCs w:val="24"/>
        </w:rPr>
        <w:t>HABILITACIÓN</w:t>
      </w:r>
      <w:r w:rsidRPr="00FF1F7F">
        <w:rPr>
          <w:rFonts w:ascii="Courier New" w:hAnsi="Courier New" w:cs="Courier New"/>
          <w:sz w:val="24"/>
          <w:szCs w:val="24"/>
        </w:rPr>
        <w:t xml:space="preserve"> correspondiente, queda sujeta al cumplimiento de los requisitos establecidos por la Autoridad de Aplicación.-</w:t>
      </w:r>
    </w:p>
    <w:p w:rsidR="00FF1F7F" w:rsidRPr="00FF1F7F" w:rsidRDefault="00FF1F7F" w:rsidP="00A07169">
      <w:pPr>
        <w:tabs>
          <w:tab w:val="left" w:pos="7950"/>
        </w:tabs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FF1F7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Pr="00FF1F7F"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4º</w:t>
      </w:r>
      <w:r w:rsidRPr="00FF1F7F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>:</w:t>
      </w:r>
      <w:r w:rsidRPr="00FF1F7F">
        <w:rPr>
          <w:rFonts w:ascii="Courier New" w:hAnsi="Courier New" w:cs="Courier New"/>
          <w:sz w:val="24"/>
          <w:szCs w:val="24"/>
        </w:rPr>
        <w:t xml:space="preserve"> </w:t>
      </w:r>
      <w:r w:rsidRPr="00FF1F7F">
        <w:rPr>
          <w:rFonts w:ascii="Courier New" w:hAnsi="Courier New" w:cs="Courier New"/>
          <w:b/>
          <w:sz w:val="24"/>
          <w:szCs w:val="24"/>
        </w:rPr>
        <w:t>EL</w:t>
      </w:r>
      <w:r w:rsidRPr="00FF1F7F">
        <w:rPr>
          <w:rFonts w:ascii="Courier New" w:hAnsi="Courier New" w:cs="Courier New"/>
          <w:sz w:val="24"/>
          <w:szCs w:val="24"/>
        </w:rPr>
        <w:t xml:space="preserve"> incumplimiento de las condiciones establecidas en el ART. 2, hará caducar de pleno derecho la autorización otorgada en el ART. 1.-</w:t>
      </w:r>
    </w:p>
    <w:p w:rsidR="004A6C60" w:rsidRDefault="009561D1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F04DF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5</w:t>
      </w:r>
      <w:r w:rsidR="004A6C6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A6C60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4A6C60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A6C60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A6C60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A6C60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4A6C60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364FDD" w:rsidRPr="004257FE" w:rsidRDefault="00364FDD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64C68" w:rsidRPr="004A6C60" w:rsidRDefault="004A6C60" w:rsidP="00F15F78">
      <w:pPr>
        <w:spacing w:after="0"/>
        <w:jc w:val="both"/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 w:rsidR="00AE196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VEINTICUATRO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JUNIO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964C68" w:rsidRPr="004A6C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C60"/>
    <w:rsid w:val="000B2451"/>
    <w:rsid w:val="001223EE"/>
    <w:rsid w:val="0016113E"/>
    <w:rsid w:val="001E7049"/>
    <w:rsid w:val="002322AB"/>
    <w:rsid w:val="00290927"/>
    <w:rsid w:val="002B61F6"/>
    <w:rsid w:val="002C7ED2"/>
    <w:rsid w:val="00364FDD"/>
    <w:rsid w:val="003A0B95"/>
    <w:rsid w:val="004A6C60"/>
    <w:rsid w:val="005E11A8"/>
    <w:rsid w:val="006D1D2E"/>
    <w:rsid w:val="007C0896"/>
    <w:rsid w:val="007E727B"/>
    <w:rsid w:val="00876CCA"/>
    <w:rsid w:val="009437CB"/>
    <w:rsid w:val="00950CFB"/>
    <w:rsid w:val="00950D3D"/>
    <w:rsid w:val="009561D1"/>
    <w:rsid w:val="00960993"/>
    <w:rsid w:val="00964C68"/>
    <w:rsid w:val="009A6CD9"/>
    <w:rsid w:val="009E4D1D"/>
    <w:rsid w:val="00A07169"/>
    <w:rsid w:val="00A07D84"/>
    <w:rsid w:val="00A4368F"/>
    <w:rsid w:val="00AE1960"/>
    <w:rsid w:val="00B0156E"/>
    <w:rsid w:val="00B22F54"/>
    <w:rsid w:val="00BC2EA7"/>
    <w:rsid w:val="00BE7B2E"/>
    <w:rsid w:val="00C008D3"/>
    <w:rsid w:val="00C164EC"/>
    <w:rsid w:val="00C430B3"/>
    <w:rsid w:val="00C728A7"/>
    <w:rsid w:val="00C85814"/>
    <w:rsid w:val="00CB267F"/>
    <w:rsid w:val="00CD50B7"/>
    <w:rsid w:val="00D80020"/>
    <w:rsid w:val="00E4069E"/>
    <w:rsid w:val="00EA1D8E"/>
    <w:rsid w:val="00ED00A4"/>
    <w:rsid w:val="00EE49D6"/>
    <w:rsid w:val="00F04DF2"/>
    <w:rsid w:val="00F15B5B"/>
    <w:rsid w:val="00F15F78"/>
    <w:rsid w:val="00F40D25"/>
    <w:rsid w:val="00F62ACF"/>
    <w:rsid w:val="00FA2872"/>
    <w:rsid w:val="00FF1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482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cp:lastPrinted>2015-06-29T11:40:00Z</cp:lastPrinted>
  <dcterms:created xsi:type="dcterms:W3CDTF">2015-06-25T15:39:00Z</dcterms:created>
  <dcterms:modified xsi:type="dcterms:W3CDTF">2015-06-29T11:41:00Z</dcterms:modified>
</cp:coreProperties>
</file>