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497" w:rsidRDefault="00FC6497" w:rsidP="00FC649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9999</w:t>
      </w:r>
    </w:p>
    <w:p w:rsidR="00FC6497" w:rsidRDefault="00FC6497" w:rsidP="00FC6497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80/15 iniciado por el Sr. Freytes Mario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FC6497" w:rsidRDefault="00FC6497" w:rsidP="00FC6497">
      <w:pPr>
        <w:keepNext/>
        <w:spacing w:after="0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FC6497" w:rsidRDefault="00FC6497" w:rsidP="00FC649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</w:t>
      </w:r>
      <w:r w:rsidR="006A0D1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Propiedad del Inmueble Cuenta Nº 13057;</w:t>
      </w:r>
    </w:p>
    <w:p w:rsidR="00FC6497" w:rsidRDefault="00FC6497" w:rsidP="00FC649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solicitante presenta problemas de salud al igual que su señora y afrontar los gastos de medicamentos cada día resulta más oneroso; </w:t>
      </w:r>
    </w:p>
    <w:p w:rsidR="00FC6497" w:rsidRDefault="00FC6497" w:rsidP="00FC6497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Hacienda, emite despacho favorable, el que es aprobado por unanimidad en Sesión Ordinaria del día 01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FC6497" w:rsidRPr="004257FE" w:rsidRDefault="00FC6497" w:rsidP="00FC649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FC6497" w:rsidRDefault="00FC6497" w:rsidP="00FC649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C6497" w:rsidRDefault="00FC6497" w:rsidP="00FC649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6497" w:rsidRDefault="00FC6497" w:rsidP="00FC6497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A07169">
        <w:rPr>
          <w:b/>
          <w:sz w:val="28"/>
          <w:szCs w:val="28"/>
        </w:rPr>
        <w:t xml:space="preserve"> </w:t>
      </w:r>
      <w:r w:rsidRPr="00BC7F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13057 de la Tasa por Servicios a la Propiedad,</w:t>
      </w:r>
      <w:r w:rsidR="006A0D1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al día de la fecha mantiene con el Municipio y por el resto del periodo 2015.-</w:t>
      </w:r>
    </w:p>
    <w:p w:rsidR="00FC6497" w:rsidRDefault="00FC6497" w:rsidP="00FC6497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FC6497" w:rsidRPr="004257FE" w:rsidRDefault="00FC6497" w:rsidP="00FC6497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C6497" w:rsidRPr="004A6C60" w:rsidRDefault="00FC6497" w:rsidP="00FC6497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UN DÍA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951251" w:rsidRPr="00FC6497" w:rsidRDefault="00951251">
      <w:pPr>
        <w:rPr>
          <w:lang w:val="es-ES_tradnl"/>
        </w:rPr>
      </w:pPr>
    </w:p>
    <w:sectPr w:rsidR="00951251" w:rsidRPr="00FC64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497"/>
    <w:rsid w:val="006A0D17"/>
    <w:rsid w:val="00951251"/>
    <w:rsid w:val="00AA164F"/>
    <w:rsid w:val="00FC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4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4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2015-07-02T14:44:00Z</cp:lastPrinted>
  <dcterms:created xsi:type="dcterms:W3CDTF">2015-07-02T12:57:00Z</dcterms:created>
  <dcterms:modified xsi:type="dcterms:W3CDTF">2015-07-02T15:08:00Z</dcterms:modified>
</cp:coreProperties>
</file>