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B2C7A1" Type="http://schemas.openxmlformats.org/officeDocument/2006/relationships/officeDocument" Target="/word/document.xml" /><Relationship Id="coreR7DB2C7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 xml:space="preserve">ORDENANZA N°9442 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Ejecutiva Organizadora del XXVI Encuentro Anual de Colectividades;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autorizaciones para lograr el buen desarrollo del Encuentro como todos los años;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tal fin necesitan contar con la autorización del uso del espacio donde se llevará a cabo el encuentro, así como un permiso especial para dotar, a las inmediaciones del predio con mayores servicios, para los asistentes como servicios de taxis, remises y colectivos;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para evitar inconvenientes y molestias solicitan la prohibición de la venta y utilización de espuma artificial en aerosol y el uso de todo elemento destinado a juegos de agua;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es necesario ordenar la venta de bebidas y comidas en la vía pública y organizar el estacionamiento en los alrededores del predio;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tradición la ornamentación de las vidrieras por las colectividades participantes y por ello se hace necesario premiar a los comerciantes que faciliten sus vidrieras a tal fin;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es el Encuentro más importante de la ciudad y durante su desarrollo concurren gran cantidad de visitantes y también es disfrutado por nuestros vecinos quienes asisten con entusiasmo durante el transcurso del evento a apreciar sus bailes, cantos, comidas típicas, tradiciones y costumbres;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right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Estado Municipal, en el marco de sus competencias debe brindar, colaborar e intervenir a los fines de lograr que una vez más, el tradicional e identificatorio evento, sea  para la ciudad, un verdadero motivo de orgullo.</w:t>
      </w:r>
    </w:p>
    <w:p>
      <w:pPr>
        <w:ind w:left="567"/>
        <w:jc w:val="both"/>
        <w:rPr>
          <w:rStyle w:val="C3"/>
          <w:rFonts w:ascii="Courier New" w:hAnsi="Courier New"/>
          <w:b w:val="1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DECLÁRASE</w:t>
      </w:r>
      <w:r>
        <w:rPr>
          <w:rStyle w:val="C3"/>
          <w:rFonts w:ascii="Courier New" w:hAnsi="Courier New"/>
        </w:rPr>
        <w:t xml:space="preserve"> de Interés Cultural, Turístico Municipal al XXVI Encuentro Anual de Colectividades a realizarse del 1 al 9 de Febrero del 2013.-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 la Comisión Ejecutiva Organizadora del XXVI Encuentro Anual de Colectividades el uso del espacio público, entre los días 1 al 9 de Febrero,  del predio delimitado por las siguientes calles: al oeste  Boulevard Raúl Ricardo Alfonsín al sur calle Agustín Aguirre, al este calle Italia y al norte Avda.  Hipólito  Yrigoyen.-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al Departamento Ejecutivo a otorgar como premios en el concurso de Vidrieras propiciado por la Comisión Ejecutiva Organizadora del XXVI Encuentro Anual de Colectividades, la eximición correspondiente de Tasa por Servicios de Inspección General e Higiene a los comerciantes, correspondiendo la suma de: 1º Premio: PESOS DOS MIL QUINIENTOS ($2.500), 2º Premio: PESOS DOS MIL ($2.000), 3º Premio: PESOS UN MIL QUINIENTOS ($1.500).   Podrán participar en el concurso todos los comercios, aunque registren deudas de Tasa por Servicios de Inspección General e Higiene, en cuyo caso el monto del premio obtenido se devengará de la deuda.-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 xml:space="preserve">a la Comisión Ejecutiva Organizadora del XXVI Encuentro Anual de Colectividades por la vía de excepción y durante los días que dure el Encuentro a establecer paradas de taxis, puestos  de llamadas de remises después de las 22hs., y paradas del transporte de pasajeros en las cercanías del espacio donde se realice el mismo.-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SUSPÉNDASE </w:t>
      </w:r>
      <w:r>
        <w:rPr>
          <w:rStyle w:val="C3"/>
          <w:rFonts w:ascii="Courier New" w:hAnsi="Courier New"/>
        </w:rPr>
        <w:t xml:space="preserve">en todo el ámbito de la Ciudad la utilización, tenencia y venta de espuma artificial en aerosol en cualquiera de sus diferentes marcas y presentaciones comerciales, y/o de otros elementos destinados  al  juego con agua, la venta de bebidas en general y de comidas en la vía pública, salvo los puestos de choripán que estén habilitados con anterioridad al encuentro y hasta la finalización del mismo.-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AUTORÍZASE</w:t>
      </w:r>
      <w:r>
        <w:rPr>
          <w:rStyle w:val="C3"/>
          <w:rFonts w:ascii="Courier New" w:hAnsi="Courier New"/>
        </w:rPr>
        <w:t xml:space="preserve"> a la Comisión Organizadora del XXVI Encuentro Anual de Colectividades a organizar, con plena exclusividad,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Avda. Del Libertador, Bv. Alfonsín, calle Jorge Nahal y José Hernández. Asimismo poder disponer de las acciones necesarias para el correcto funcionamiento de playas de estacionamiento vehicular arancelado con una tarifa de hasta PESOS TREINTA ($30) por unidad y por noche. La recaudación será registrada e incorporada al haber de la Comisión Ejecutiva del XXVI Encuentro Anual de Colectividades, conforme a las normativas administrativas contables vigentes.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6"/>
        <w:ind w:left="113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</w:rPr>
        <w:t>DADA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LA SALA DE SESIONES DEL HONORABLE CONCEJO DELIBERANTE A VEINTIOCHO DÍAS DEL MES DE DICIEMBRE DEL AÑO DOS MIL DOCE.-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2308E48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5D6ACF6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83AD011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7EF35F6F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9CD4672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5A58F6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EA245AF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7FF5B02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1EE1EFA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2864BBE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2DDFF1C5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261E42B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4B70F3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42BFA5C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3AEE2FD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B2C82D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6E55F4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7D89D64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4D274CC3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09A520D9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5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2 Car"/>
    <w:link w:val="P16"/>
    <w:rPr>
      <w:rFonts w:ascii="Arial" w:hAnsi="Arial"/>
      <w:b w:val="1"/>
      <w:sz w:val="2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2013-01-02T12:07:00Z</dcterms:created>
  <cp:lastModifiedBy>Ethan Puglia</cp:lastModifiedBy>
  <cp:lastPrinted>2012-01-18T15:35:00Z</cp:lastPrinted>
  <dcterms:modified xsi:type="dcterms:W3CDTF">2019-03-28T17:33:09Z</dcterms:modified>
  <cp:revision>4</cp:revision>
  <dc:title>PROYECTO DE ORDENANZA VIOLENCIA FAMILIAR</dc:title>
</cp:coreProperties>
</file>