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3B22B37" Type="http://schemas.openxmlformats.org/officeDocument/2006/relationships/officeDocument" Target="/word/document.xml" /><Relationship Id="coreR63B22B3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9470</w:t>
      </w:r>
    </w:p>
    <w:p>
      <w:pPr>
        <w:spacing w:lineRule="auto" w:line="27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690/12 iniciado por la Sra. María Nieves Córdoba solicitando Pensión Municipal; y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realiza el pedido debido a la difícil situación por la que atraviesa padeciendo problemas de salud;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del estudio socioeconómico realizado surge que el grupo conviviente con la Sra. Córdoba carece de ingresos estables sugiriendo dar curso favorable a lo solicitado; 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Legislación General la misma emite despacho favorable, despacho aprobado por unanimidad en sesión del día 15 de Abril de 2013.</w:t>
      </w: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OTORGAR</w:t>
      </w:r>
      <w:r>
        <w:rPr>
          <w:rStyle w:val="C3"/>
          <w:rFonts w:ascii="Courier New" w:hAnsi="Courier New"/>
        </w:rPr>
        <w:t xml:space="preserve"> una Pensión Municipal por invalidez, a la Sra. María Nieves Córdoba, D.N.I. Nº 11.084.701, domiciliada en calle Zabala Ortiz, casa 24 Asentamiento 1º de mayo, mientras no perciba otro beneficio previsional.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QUINCE DÍAS DEL MES DE ABRIL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2487EA78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41D07396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185FC129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31DA6914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6F7D865C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1A30879D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31880C65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282A0C4A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5BD03D93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3E00F231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18A9DC77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134557CF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2592E076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63DB4B5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73F137F3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29AD659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4968E4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39F7D5A3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6A87BF1D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95D7CF0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9A86743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53E547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82288A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A0A7308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E72E76D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E76444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9059FA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261C6EFE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132122E9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030725A4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15BCF108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4F5159D7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1F1ACB75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7BAAC976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50B0B2B7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3D4C9276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66F16E94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584C8FC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D7B041C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1FA20E7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94B3B42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D5FE3C3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E8EF48C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E64014C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5AE65CC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23198F6F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46D58FF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772D7E3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93F4AEA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C937D65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DEDBA1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52758F8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C427FFA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94DDBB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59269916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F49970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9ADEAE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E554E1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36782A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107430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12AE8F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B6B9E6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508EA6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58C918EE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8440229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958829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42A8C58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9E816F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32A999C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6A4A67C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BA967C4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EC49FE6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2C7CD287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88D9F3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01242A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C48837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6AF5FE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9BE886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45C0E3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B5958F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A08EB4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4192C7C4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6CDD2413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568DA582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05196B89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4095980E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430EDADC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65CCEFBC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2284315F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1671CB2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639EA78D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389C2174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21D4755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4C73C10E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60CF38F2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0DDF9DDB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3856FA62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05C5DC9E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661FFF21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4C55E32C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2013-04-16T14:11:00Z</dcterms:created>
  <cp:lastModifiedBy>Ethan Puglia</cp:lastModifiedBy>
  <cp:lastPrinted>2013-03-12T15:32:00Z</cp:lastPrinted>
  <dcterms:modified xsi:type="dcterms:W3CDTF">2019-03-28T17:33:10Z</dcterms:modified>
  <cp:revision>5</cp:revision>
  <dc:title>PROYECTO DE ORDENANZA VIOLENCIA FAMILIAR</dc:title>
</cp:coreProperties>
</file>