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A2D13C5" Type="http://schemas.openxmlformats.org/officeDocument/2006/relationships/officeDocument" Target="/word/document.xml" /><Relationship Id="coreRA2D13C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9547</w:t>
      </w:r>
    </w:p>
    <w:p>
      <w:pPr>
        <w:spacing w:lineRule="auto" w:line="276"/>
        <w:ind w:hanging="426" w:left="426"/>
        <w:rPr>
          <w:rStyle w:val="C3"/>
          <w:rFonts w:ascii="Courier New" w:hAnsi="Courier New"/>
        </w:rPr>
      </w:pPr>
    </w:p>
    <w:p>
      <w:pPr>
        <w:spacing w:lineRule="auto" w:line="276"/>
        <w:ind w:hanging="426" w:left="426"/>
        <w:rPr>
          <w:rStyle w:val="C3"/>
          <w:rFonts w:ascii="Courier New" w:hAnsi="Courier New"/>
        </w:rPr>
      </w:pPr>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 VISTO: El programa de equipamiento que tiene en vigencia la entidad Nación Leasing S.A. y</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both"/>
        <w:rPr>
          <w:rStyle w:val="C3"/>
          <w:rFonts w:ascii="Courier New" w:hAnsi="Courier New"/>
          <w:b w:val="1"/>
        </w:rPr>
      </w:pPr>
    </w:p>
    <w:p>
      <w:pPr>
        <w:spacing w:beforeAutospacing="1" w:afterAutospacing="1"/>
        <w:ind w:left="426"/>
        <w:jc w:val="both"/>
        <w:rPr>
          <w:rStyle w:val="C3"/>
          <w:rFonts w:ascii="Courier New" w:hAnsi="Courier New"/>
        </w:rPr>
      </w:pPr>
      <w:r>
        <w:rPr>
          <w:rStyle w:val="C3"/>
          <w:rFonts w:ascii="Courier New" w:hAnsi="Courier New"/>
        </w:rPr>
        <w:t>Que resulta imprescindible, para poder mejorar la calidad de prestación de los servicios a los usuarios, completar el equipamiento de máquinas, en las Áreas de Obras Públicas y Servicios Públicos;</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Nación Leasing S. A., pone a disposición de los Municipios, el programa de Leasing, a través del cual se adquieren Equipos, por sistema de alquiler con opción a compra, con accesibles tasas, ya que el programa tiene como objetivo, brindar ayuda a los Municipios;</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la Municipalidad, necesita actualizar sus equipos, los que en algunos casos, se encuentran totalmente obsoletos, con más de 50 años de servicio y su reparación o mantenimiento, resulta totalmente deficitario;</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para para poder satisfacer adecuadamente las necesidades de la prestación de los servicios Municipales, es necesario adquirir los siguientes equipos: Un camión regador, un camión con caja volcadora, un camión con hidroelevadora y una pala-retro excavadora;</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evaluado el proyecto por el Concejo constituido en Comisión donde se tuvo la presencia del Secretario de Obras Publicas, se emite despacho favorable, despacho aprobado por unanimidad en sesión de fecha 29 de  julio de 2013.</w:t>
      </w:r>
    </w:p>
    <w:p>
      <w:pPr>
        <w:spacing w:beforeAutospacing="1" w:afterAutospacing="1"/>
        <w:ind w:left="426"/>
        <w:jc w:val="right"/>
        <w:rPr>
          <w:rStyle w:val="C3"/>
          <w:rFonts w:ascii="Courier New" w:hAnsi="Courier New"/>
        </w:rPr>
      </w:pPr>
      <w:r>
        <w:rPr>
          <w:rStyle w:val="C3"/>
          <w:rFonts w:ascii="Courier New" w:hAnsi="Courier New"/>
        </w:rPr>
        <w:t xml:space="preserve"> ...///</w:t>
      </w:r>
    </w:p>
    <w:p>
      <w:pPr>
        <w:spacing w:beforeAutospacing="1" w:afterAutospacing="1"/>
        <w:ind w:left="426"/>
        <w:jc w:val="right"/>
        <w:rPr>
          <w:rStyle w:val="C3"/>
          <w:rFonts w:ascii="Courier New" w:hAnsi="Courier New"/>
        </w:rPr>
      </w:pPr>
    </w:p>
    <w:p>
      <w:pPr>
        <w:spacing w:beforeAutospacing="1" w:afterAutospacing="1"/>
        <w:rPr>
          <w:rStyle w:val="C3"/>
          <w:rFonts w:ascii="Courier New" w:hAnsi="Courier New"/>
        </w:rPr>
      </w:pPr>
    </w:p>
    <w:p>
      <w:pPr>
        <w:spacing w:beforeAutospacing="1" w:afterAutospacing="1"/>
        <w:rPr>
          <w:rStyle w:val="C3"/>
          <w:rFonts w:ascii="Courier New" w:hAnsi="Courier New"/>
        </w:rPr>
      </w:pPr>
    </w:p>
    <w:p>
      <w:pPr>
        <w:spacing w:beforeAutospacing="1" w:afterAutospacing="1"/>
        <w:ind w:hanging="426" w:left="426"/>
        <w:rPr>
          <w:rStyle w:val="C3"/>
          <w:rFonts w:ascii="Courier New" w:hAnsi="Courier New"/>
        </w:rPr>
      </w:pPr>
      <w:r>
        <w:rPr>
          <w:rStyle w:val="C3"/>
          <w:rFonts w:ascii="Courier New" w:hAnsi="Courier New"/>
        </w:rPr>
        <w:t>...///2.-</w:t>
      </w:r>
    </w:p>
    <w:p>
      <w:pPr>
        <w:spacing w:beforeAutospacing="1" w:afterAutospacing="1"/>
        <w:ind w:hanging="426" w:left="426"/>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spacing w:lineRule="auto" w:line="276"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AUTORÍ</w:t>
      </w:r>
      <w:r>
        <w:rPr>
          <w:rStyle w:val="C3"/>
          <w:rFonts w:ascii="Courier New" w:hAnsi="Courier New"/>
          <w:b w:val="1"/>
        </w:rPr>
        <w:t>ZASE</w:t>
      </w:r>
      <w:r>
        <w:rPr>
          <w:rStyle w:val="C3"/>
          <w:rFonts w:ascii="Courier New" w:hAnsi="Courier New"/>
        </w:rPr>
        <w:t xml:space="preserve"> al Departamento Ejecutivo, a través del Sr. Intendente Dr. Walter Saieg DNI N° 12.035.053 y al Sr. Secretario de Economía y Finanzas Cdor. Oscar Suarez DNI N° 13.819.250 a tramitar ante NACION LEASING SA, una o más operaciones de leasing para el arrendamiento con opción a compra de:  Un camión regador, un camión volcador, un camión con grua - hidroelevadora y una pala-retro excavadora, por hasta la suma máxima de Pesos Dos Millones ($ 2.000.000) (sin incluir el IVA), conforme al siguiente detalle:; Camión Mercedes Benz Modelo MB 1720 con Tanque y equipo de riego cap. 10.000 Lts. Pesos Cuatrocientos cincuenta mil ($ 450.000); Camión Mercedes Benz Modelo MB 710 con grua - hidroelevadora Pesos Quinientos mil ($ 500.000) ; Camión Mercedes Benz Modelo MB 1720 con caja volcadora Pesos Cuatrocientos cincuenta mil ($ 450.000) ; Tractor Pauny Doble Tracción con Pala y Retro Pesos Seiscientos mil ($ 600.000), cediendo en garantía y como medio alternativo de pago el cobro de los ingresos mensuales que percibe la Municipalidad de Alta Gracia, por prestación de servicios y que se depositan en la Cuenta Corriente del Banco de la Nación Argentina, Sucursal Alta Gracia, N° 10471090021726.</w:t>
      </w:r>
    </w:p>
    <w:p>
      <w:pPr>
        <w:pStyle w:val="P20"/>
        <w:spacing w:lineRule="auto" w:line="27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LOS VEINTINUEVE DÍAS DEL MES DE JULIO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3B15E952">
      <w:start w:val="0"/>
      <w:numFmt w:val="bullet"/>
      <w:suff w:val="tab"/>
      <w:lvlText w:val=""/>
      <w:lvlJc w:val="left"/>
      <w:pPr>
        <w:ind w:hanging="360" w:left="786"/>
      </w:pPr>
      <w:rPr>
        <w:rFonts w:ascii="Symbol" w:hAnsi="Symbol"/>
      </w:rPr>
    </w:lvl>
    <w:lvl w:ilvl="1" w:tplc="6D36BA40">
      <w:start w:val="1"/>
      <w:numFmt w:val="bullet"/>
      <w:suff w:val="tab"/>
      <w:lvlText w:val="o"/>
      <w:lvlJc w:val="left"/>
      <w:pPr>
        <w:ind w:hanging="360" w:left="1506"/>
      </w:pPr>
      <w:rPr>
        <w:rFonts w:ascii="Courier New" w:hAnsi="Courier New"/>
      </w:rPr>
    </w:lvl>
    <w:lvl w:ilvl="2" w:tplc="6ACD506C">
      <w:start w:val="1"/>
      <w:numFmt w:val="bullet"/>
      <w:suff w:val="tab"/>
      <w:lvlText w:val=""/>
      <w:lvlJc w:val="left"/>
      <w:pPr>
        <w:ind w:hanging="360" w:left="2226"/>
      </w:pPr>
      <w:rPr>
        <w:rFonts w:ascii="Wingdings" w:hAnsi="Wingdings"/>
      </w:rPr>
    </w:lvl>
    <w:lvl w:ilvl="3" w:tplc="3B4E7641">
      <w:start w:val="1"/>
      <w:numFmt w:val="bullet"/>
      <w:suff w:val="tab"/>
      <w:lvlText w:val=""/>
      <w:lvlJc w:val="left"/>
      <w:pPr>
        <w:ind w:hanging="360" w:left="2946"/>
      </w:pPr>
      <w:rPr>
        <w:rFonts w:ascii="Symbol" w:hAnsi="Symbol"/>
      </w:rPr>
    </w:lvl>
    <w:lvl w:ilvl="4" w:tplc="084755E8">
      <w:start w:val="1"/>
      <w:numFmt w:val="bullet"/>
      <w:suff w:val="tab"/>
      <w:lvlText w:val="o"/>
      <w:lvlJc w:val="left"/>
      <w:pPr>
        <w:ind w:hanging="360" w:left="3666"/>
      </w:pPr>
      <w:rPr>
        <w:rFonts w:ascii="Courier New" w:hAnsi="Courier New"/>
      </w:rPr>
    </w:lvl>
    <w:lvl w:ilvl="5" w:tplc="70C42B0B">
      <w:start w:val="1"/>
      <w:numFmt w:val="bullet"/>
      <w:suff w:val="tab"/>
      <w:lvlText w:val=""/>
      <w:lvlJc w:val="left"/>
      <w:pPr>
        <w:ind w:hanging="360" w:left="4386"/>
      </w:pPr>
      <w:rPr>
        <w:rFonts w:ascii="Wingdings" w:hAnsi="Wingdings"/>
      </w:rPr>
    </w:lvl>
    <w:lvl w:ilvl="6" w:tplc="4678829F">
      <w:start w:val="1"/>
      <w:numFmt w:val="bullet"/>
      <w:suff w:val="tab"/>
      <w:lvlText w:val=""/>
      <w:lvlJc w:val="left"/>
      <w:pPr>
        <w:ind w:hanging="360" w:left="5106"/>
      </w:pPr>
      <w:rPr>
        <w:rFonts w:ascii="Symbol" w:hAnsi="Symbol"/>
      </w:rPr>
    </w:lvl>
    <w:lvl w:ilvl="7" w:tplc="3309AF97">
      <w:start w:val="1"/>
      <w:numFmt w:val="bullet"/>
      <w:suff w:val="tab"/>
      <w:lvlText w:val="o"/>
      <w:lvlJc w:val="left"/>
      <w:pPr>
        <w:ind w:hanging="360" w:left="5826"/>
      </w:pPr>
      <w:rPr>
        <w:rFonts w:ascii="Courier New" w:hAnsi="Courier New"/>
      </w:rPr>
    </w:lvl>
    <w:lvl w:ilvl="8" w:tplc="24271229">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2701CDC7">
      <w:start w:val="0"/>
      <w:numFmt w:val="bullet"/>
      <w:suff w:val="tab"/>
      <w:lvlText w:val="-"/>
      <w:lvlJc w:val="left"/>
      <w:pPr>
        <w:ind w:hanging="360" w:left="720"/>
      </w:pPr>
      <w:rPr>
        <w:rFonts w:ascii="Courier New" w:hAnsi="Courier New"/>
      </w:rPr>
    </w:lvl>
    <w:lvl w:ilvl="1" w:tplc="497E6746">
      <w:start w:val="1"/>
      <w:numFmt w:val="bullet"/>
      <w:suff w:val="tab"/>
      <w:lvlText w:val="o"/>
      <w:lvlJc w:val="left"/>
      <w:pPr>
        <w:ind w:hanging="360" w:left="1440"/>
      </w:pPr>
      <w:rPr>
        <w:rFonts w:ascii="Courier New" w:hAnsi="Courier New"/>
      </w:rPr>
    </w:lvl>
    <w:lvl w:ilvl="2" w:tplc="5A9B2796">
      <w:start w:val="1"/>
      <w:numFmt w:val="bullet"/>
      <w:suff w:val="tab"/>
      <w:lvlText w:val=""/>
      <w:lvlJc w:val="left"/>
      <w:pPr>
        <w:ind w:hanging="360" w:left="2160"/>
      </w:pPr>
      <w:rPr>
        <w:rFonts w:ascii="Wingdings" w:hAnsi="Wingdings"/>
      </w:rPr>
    </w:lvl>
    <w:lvl w:ilvl="3" w:tplc="67D06ED0">
      <w:start w:val="1"/>
      <w:numFmt w:val="bullet"/>
      <w:suff w:val="tab"/>
      <w:lvlText w:val=""/>
      <w:lvlJc w:val="left"/>
      <w:pPr>
        <w:ind w:hanging="360" w:left="2880"/>
      </w:pPr>
      <w:rPr>
        <w:rFonts w:ascii="Symbol" w:hAnsi="Symbol"/>
      </w:rPr>
    </w:lvl>
    <w:lvl w:ilvl="4" w:tplc="2DE214CB">
      <w:start w:val="1"/>
      <w:numFmt w:val="bullet"/>
      <w:suff w:val="tab"/>
      <w:lvlText w:val="o"/>
      <w:lvlJc w:val="left"/>
      <w:pPr>
        <w:ind w:hanging="360" w:left="3600"/>
      </w:pPr>
      <w:rPr>
        <w:rFonts w:ascii="Courier New" w:hAnsi="Courier New"/>
      </w:rPr>
    </w:lvl>
    <w:lvl w:ilvl="5" w:tplc="7622FB99">
      <w:start w:val="1"/>
      <w:numFmt w:val="bullet"/>
      <w:suff w:val="tab"/>
      <w:lvlText w:val=""/>
      <w:lvlJc w:val="left"/>
      <w:pPr>
        <w:ind w:hanging="360" w:left="4320"/>
      </w:pPr>
      <w:rPr>
        <w:rFonts w:ascii="Wingdings" w:hAnsi="Wingdings"/>
      </w:rPr>
    </w:lvl>
    <w:lvl w:ilvl="6" w:tplc="2ACC4D7D">
      <w:start w:val="1"/>
      <w:numFmt w:val="bullet"/>
      <w:suff w:val="tab"/>
      <w:lvlText w:val=""/>
      <w:lvlJc w:val="left"/>
      <w:pPr>
        <w:ind w:hanging="360" w:left="5040"/>
      </w:pPr>
      <w:rPr>
        <w:rFonts w:ascii="Symbol" w:hAnsi="Symbol"/>
      </w:rPr>
    </w:lvl>
    <w:lvl w:ilvl="7" w:tplc="3A653AB8">
      <w:start w:val="1"/>
      <w:numFmt w:val="bullet"/>
      <w:suff w:val="tab"/>
      <w:lvlText w:val="o"/>
      <w:lvlJc w:val="left"/>
      <w:pPr>
        <w:ind w:hanging="360" w:left="5760"/>
      </w:pPr>
      <w:rPr>
        <w:rFonts w:ascii="Courier New" w:hAnsi="Courier New"/>
      </w:rPr>
    </w:lvl>
    <w:lvl w:ilvl="8" w:tplc="0CFE2B94">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42BFEE90">
      <w:start w:val="1"/>
      <w:numFmt w:val="bullet"/>
      <w:suff w:val="tab"/>
      <w:lvlText w:val=""/>
      <w:lvlJc w:val="left"/>
      <w:pPr>
        <w:ind w:hanging="360" w:left="1146"/>
      </w:pPr>
      <w:rPr>
        <w:rFonts w:ascii="Symbol" w:hAnsi="Symbol"/>
      </w:rPr>
    </w:lvl>
    <w:lvl w:ilvl="1" w:tplc="0BC50C8F">
      <w:start w:val="1"/>
      <w:numFmt w:val="bullet"/>
      <w:suff w:val="tab"/>
      <w:lvlText w:val="o"/>
      <w:lvlJc w:val="left"/>
      <w:pPr>
        <w:ind w:hanging="360" w:left="1866"/>
      </w:pPr>
      <w:rPr>
        <w:rFonts w:ascii="Courier New" w:hAnsi="Courier New"/>
      </w:rPr>
    </w:lvl>
    <w:lvl w:ilvl="2" w:tplc="7EBAAC9D">
      <w:start w:val="1"/>
      <w:numFmt w:val="bullet"/>
      <w:suff w:val="tab"/>
      <w:lvlText w:val=""/>
      <w:lvlJc w:val="left"/>
      <w:pPr>
        <w:ind w:hanging="360" w:left="2586"/>
      </w:pPr>
      <w:rPr>
        <w:rFonts w:ascii="Wingdings" w:hAnsi="Wingdings"/>
      </w:rPr>
    </w:lvl>
    <w:lvl w:ilvl="3" w:tplc="3910F694">
      <w:start w:val="1"/>
      <w:numFmt w:val="bullet"/>
      <w:suff w:val="tab"/>
      <w:lvlText w:val=""/>
      <w:lvlJc w:val="left"/>
      <w:pPr>
        <w:ind w:hanging="360" w:left="3306"/>
      </w:pPr>
      <w:rPr>
        <w:rFonts w:ascii="Symbol" w:hAnsi="Symbol"/>
      </w:rPr>
    </w:lvl>
    <w:lvl w:ilvl="4" w:tplc="7A3A746D">
      <w:start w:val="1"/>
      <w:numFmt w:val="bullet"/>
      <w:suff w:val="tab"/>
      <w:lvlText w:val="o"/>
      <w:lvlJc w:val="left"/>
      <w:pPr>
        <w:ind w:hanging="360" w:left="4026"/>
      </w:pPr>
      <w:rPr>
        <w:rFonts w:ascii="Courier New" w:hAnsi="Courier New"/>
      </w:rPr>
    </w:lvl>
    <w:lvl w:ilvl="5" w:tplc="71C922F8">
      <w:start w:val="1"/>
      <w:numFmt w:val="bullet"/>
      <w:suff w:val="tab"/>
      <w:lvlText w:val=""/>
      <w:lvlJc w:val="left"/>
      <w:pPr>
        <w:ind w:hanging="360" w:left="4746"/>
      </w:pPr>
      <w:rPr>
        <w:rFonts w:ascii="Wingdings" w:hAnsi="Wingdings"/>
      </w:rPr>
    </w:lvl>
    <w:lvl w:ilvl="6" w:tplc="78ADA399">
      <w:start w:val="1"/>
      <w:numFmt w:val="bullet"/>
      <w:suff w:val="tab"/>
      <w:lvlText w:val=""/>
      <w:lvlJc w:val="left"/>
      <w:pPr>
        <w:ind w:hanging="360" w:left="5466"/>
      </w:pPr>
      <w:rPr>
        <w:rFonts w:ascii="Symbol" w:hAnsi="Symbol"/>
      </w:rPr>
    </w:lvl>
    <w:lvl w:ilvl="7" w:tplc="2BD8F592">
      <w:start w:val="1"/>
      <w:numFmt w:val="bullet"/>
      <w:suff w:val="tab"/>
      <w:lvlText w:val="o"/>
      <w:lvlJc w:val="left"/>
      <w:pPr>
        <w:ind w:hanging="360" w:left="6186"/>
      </w:pPr>
      <w:rPr>
        <w:rFonts w:ascii="Courier New" w:hAnsi="Courier New"/>
      </w:rPr>
    </w:lvl>
    <w:lvl w:ilvl="8" w:tplc="3577179E">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7E1713F9">
      <w:start w:val="0"/>
      <w:numFmt w:val="bullet"/>
      <w:suff w:val="tab"/>
      <w:lvlText w:val=""/>
      <w:lvlJc w:val="left"/>
      <w:pPr>
        <w:ind w:hanging="360" w:left="1288"/>
      </w:pPr>
      <w:rPr>
        <w:rFonts w:ascii="Symbol" w:hAnsi="Symbol"/>
      </w:rPr>
    </w:lvl>
    <w:lvl w:ilvl="1" w:tplc="5F8B79D6">
      <w:start w:val="1"/>
      <w:numFmt w:val="bullet"/>
      <w:suff w:val="tab"/>
      <w:lvlText w:val="o"/>
      <w:lvlJc w:val="left"/>
      <w:pPr>
        <w:ind w:hanging="360" w:left="2008"/>
      </w:pPr>
      <w:rPr>
        <w:rFonts w:ascii="Courier New" w:hAnsi="Courier New"/>
      </w:rPr>
    </w:lvl>
    <w:lvl w:ilvl="2" w:tplc="747DF652">
      <w:start w:val="1"/>
      <w:numFmt w:val="bullet"/>
      <w:suff w:val="tab"/>
      <w:lvlText w:val=""/>
      <w:lvlJc w:val="left"/>
      <w:pPr>
        <w:ind w:hanging="360" w:left="2728"/>
      </w:pPr>
      <w:rPr>
        <w:rFonts w:ascii="Wingdings" w:hAnsi="Wingdings"/>
      </w:rPr>
    </w:lvl>
    <w:lvl w:ilvl="3" w:tplc="57A52B83">
      <w:start w:val="1"/>
      <w:numFmt w:val="bullet"/>
      <w:suff w:val="tab"/>
      <w:lvlText w:val=""/>
      <w:lvlJc w:val="left"/>
      <w:pPr>
        <w:ind w:hanging="360" w:left="3448"/>
      </w:pPr>
      <w:rPr>
        <w:rFonts w:ascii="Symbol" w:hAnsi="Symbol"/>
      </w:rPr>
    </w:lvl>
    <w:lvl w:ilvl="4" w:tplc="2811F54C">
      <w:start w:val="1"/>
      <w:numFmt w:val="bullet"/>
      <w:suff w:val="tab"/>
      <w:lvlText w:val="o"/>
      <w:lvlJc w:val="left"/>
      <w:pPr>
        <w:ind w:hanging="360" w:left="4168"/>
      </w:pPr>
      <w:rPr>
        <w:rFonts w:ascii="Courier New" w:hAnsi="Courier New"/>
      </w:rPr>
    </w:lvl>
    <w:lvl w:ilvl="5" w:tplc="5FC4A2D8">
      <w:start w:val="1"/>
      <w:numFmt w:val="bullet"/>
      <w:suff w:val="tab"/>
      <w:lvlText w:val=""/>
      <w:lvlJc w:val="left"/>
      <w:pPr>
        <w:ind w:hanging="360" w:left="4888"/>
      </w:pPr>
      <w:rPr>
        <w:rFonts w:ascii="Wingdings" w:hAnsi="Wingdings"/>
      </w:rPr>
    </w:lvl>
    <w:lvl w:ilvl="6" w:tplc="2DA21995">
      <w:start w:val="1"/>
      <w:numFmt w:val="bullet"/>
      <w:suff w:val="tab"/>
      <w:lvlText w:val=""/>
      <w:lvlJc w:val="left"/>
      <w:pPr>
        <w:ind w:hanging="360" w:left="5608"/>
      </w:pPr>
      <w:rPr>
        <w:rFonts w:ascii="Symbol" w:hAnsi="Symbol"/>
      </w:rPr>
    </w:lvl>
    <w:lvl w:ilvl="7" w:tplc="3119F403">
      <w:start w:val="1"/>
      <w:numFmt w:val="bullet"/>
      <w:suff w:val="tab"/>
      <w:lvlText w:val="o"/>
      <w:lvlJc w:val="left"/>
      <w:pPr>
        <w:ind w:hanging="360" w:left="6328"/>
      </w:pPr>
      <w:rPr>
        <w:rFonts w:ascii="Courier New" w:hAnsi="Courier New"/>
      </w:rPr>
    </w:lvl>
    <w:lvl w:ilvl="8" w:tplc="67B05842">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66B90478">
      <w:start w:val="0"/>
      <w:numFmt w:val="bullet"/>
      <w:suff w:val="tab"/>
      <w:lvlText w:val=""/>
      <w:lvlJc w:val="left"/>
      <w:pPr>
        <w:ind w:hanging="360" w:left="927"/>
      </w:pPr>
      <w:rPr>
        <w:rFonts w:ascii="Symbol" w:hAnsi="Symbol"/>
      </w:rPr>
    </w:lvl>
    <w:lvl w:ilvl="1" w:tplc="02084C90">
      <w:start w:val="1"/>
      <w:numFmt w:val="bullet"/>
      <w:suff w:val="tab"/>
      <w:lvlText w:val="o"/>
      <w:lvlJc w:val="left"/>
      <w:pPr>
        <w:ind w:hanging="360" w:left="1647"/>
      </w:pPr>
      <w:rPr>
        <w:rFonts w:ascii="Courier New" w:hAnsi="Courier New"/>
      </w:rPr>
    </w:lvl>
    <w:lvl w:ilvl="2" w:tplc="1C66DED0">
      <w:start w:val="1"/>
      <w:numFmt w:val="bullet"/>
      <w:suff w:val="tab"/>
      <w:lvlText w:val=""/>
      <w:lvlJc w:val="left"/>
      <w:pPr>
        <w:ind w:hanging="360" w:left="2367"/>
      </w:pPr>
      <w:rPr>
        <w:rFonts w:ascii="Wingdings" w:hAnsi="Wingdings"/>
      </w:rPr>
    </w:lvl>
    <w:lvl w:ilvl="3" w:tplc="15C1D78B">
      <w:start w:val="1"/>
      <w:numFmt w:val="bullet"/>
      <w:suff w:val="tab"/>
      <w:lvlText w:val=""/>
      <w:lvlJc w:val="left"/>
      <w:pPr>
        <w:ind w:hanging="360" w:left="3087"/>
      </w:pPr>
      <w:rPr>
        <w:rFonts w:ascii="Symbol" w:hAnsi="Symbol"/>
      </w:rPr>
    </w:lvl>
    <w:lvl w:ilvl="4" w:tplc="6A9129C6">
      <w:start w:val="1"/>
      <w:numFmt w:val="bullet"/>
      <w:suff w:val="tab"/>
      <w:lvlText w:val="o"/>
      <w:lvlJc w:val="left"/>
      <w:pPr>
        <w:ind w:hanging="360" w:left="3807"/>
      </w:pPr>
      <w:rPr>
        <w:rFonts w:ascii="Courier New" w:hAnsi="Courier New"/>
      </w:rPr>
    </w:lvl>
    <w:lvl w:ilvl="5" w:tplc="76255F13">
      <w:start w:val="1"/>
      <w:numFmt w:val="bullet"/>
      <w:suff w:val="tab"/>
      <w:lvlText w:val=""/>
      <w:lvlJc w:val="left"/>
      <w:pPr>
        <w:ind w:hanging="360" w:left="4527"/>
      </w:pPr>
      <w:rPr>
        <w:rFonts w:ascii="Wingdings" w:hAnsi="Wingdings"/>
      </w:rPr>
    </w:lvl>
    <w:lvl w:ilvl="6" w:tplc="2FCA169D">
      <w:start w:val="1"/>
      <w:numFmt w:val="bullet"/>
      <w:suff w:val="tab"/>
      <w:lvlText w:val=""/>
      <w:lvlJc w:val="left"/>
      <w:pPr>
        <w:ind w:hanging="360" w:left="5247"/>
      </w:pPr>
      <w:rPr>
        <w:rFonts w:ascii="Symbol" w:hAnsi="Symbol"/>
      </w:rPr>
    </w:lvl>
    <w:lvl w:ilvl="7" w:tplc="1374091C">
      <w:start w:val="1"/>
      <w:numFmt w:val="bullet"/>
      <w:suff w:val="tab"/>
      <w:lvlText w:val="o"/>
      <w:lvlJc w:val="left"/>
      <w:pPr>
        <w:ind w:hanging="360" w:left="5967"/>
      </w:pPr>
      <w:rPr>
        <w:rFonts w:ascii="Courier New" w:hAnsi="Courier New"/>
      </w:rPr>
    </w:lvl>
    <w:lvl w:ilvl="8" w:tplc="5245DB06">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1F67452C">
      <w:start w:val="1"/>
      <w:numFmt w:val="bullet"/>
      <w:suff w:val="tab"/>
      <w:lvlText w:val=""/>
      <w:lvlJc w:val="left"/>
      <w:pPr>
        <w:ind w:hanging="360" w:left="1146"/>
      </w:pPr>
      <w:rPr>
        <w:rFonts w:ascii="Symbol" w:hAnsi="Symbol"/>
      </w:rPr>
    </w:lvl>
    <w:lvl w:ilvl="1" w:tplc="58DF1EBC">
      <w:start w:val="1"/>
      <w:numFmt w:val="bullet"/>
      <w:suff w:val="tab"/>
      <w:lvlText w:val="o"/>
      <w:lvlJc w:val="left"/>
      <w:pPr>
        <w:ind w:hanging="360" w:left="1866"/>
      </w:pPr>
      <w:rPr>
        <w:rFonts w:ascii="Courier New" w:hAnsi="Courier New"/>
      </w:rPr>
    </w:lvl>
    <w:lvl w:ilvl="2" w:tplc="31B94520">
      <w:start w:val="1"/>
      <w:numFmt w:val="bullet"/>
      <w:suff w:val="tab"/>
      <w:lvlText w:val=""/>
      <w:lvlJc w:val="left"/>
      <w:pPr>
        <w:ind w:hanging="360" w:left="2586"/>
      </w:pPr>
      <w:rPr>
        <w:rFonts w:ascii="Wingdings" w:hAnsi="Wingdings"/>
      </w:rPr>
    </w:lvl>
    <w:lvl w:ilvl="3" w:tplc="50E5DC03">
      <w:start w:val="1"/>
      <w:numFmt w:val="bullet"/>
      <w:suff w:val="tab"/>
      <w:lvlText w:val=""/>
      <w:lvlJc w:val="left"/>
      <w:pPr>
        <w:ind w:hanging="360" w:left="3306"/>
      </w:pPr>
      <w:rPr>
        <w:rFonts w:ascii="Symbol" w:hAnsi="Symbol"/>
      </w:rPr>
    </w:lvl>
    <w:lvl w:ilvl="4" w:tplc="7104EF73">
      <w:start w:val="1"/>
      <w:numFmt w:val="bullet"/>
      <w:suff w:val="tab"/>
      <w:lvlText w:val="o"/>
      <w:lvlJc w:val="left"/>
      <w:pPr>
        <w:ind w:hanging="360" w:left="4026"/>
      </w:pPr>
      <w:rPr>
        <w:rFonts w:ascii="Courier New" w:hAnsi="Courier New"/>
      </w:rPr>
    </w:lvl>
    <w:lvl w:ilvl="5" w:tplc="2F19DDE4">
      <w:start w:val="1"/>
      <w:numFmt w:val="bullet"/>
      <w:suff w:val="tab"/>
      <w:lvlText w:val=""/>
      <w:lvlJc w:val="left"/>
      <w:pPr>
        <w:ind w:hanging="360" w:left="4746"/>
      </w:pPr>
      <w:rPr>
        <w:rFonts w:ascii="Wingdings" w:hAnsi="Wingdings"/>
      </w:rPr>
    </w:lvl>
    <w:lvl w:ilvl="6" w:tplc="28E5EA41">
      <w:start w:val="1"/>
      <w:numFmt w:val="bullet"/>
      <w:suff w:val="tab"/>
      <w:lvlText w:val=""/>
      <w:lvlJc w:val="left"/>
      <w:pPr>
        <w:ind w:hanging="360" w:left="5466"/>
      </w:pPr>
      <w:rPr>
        <w:rFonts w:ascii="Symbol" w:hAnsi="Symbol"/>
      </w:rPr>
    </w:lvl>
    <w:lvl w:ilvl="7" w:tplc="45478374">
      <w:start w:val="1"/>
      <w:numFmt w:val="bullet"/>
      <w:suff w:val="tab"/>
      <w:lvlText w:val="o"/>
      <w:lvlJc w:val="left"/>
      <w:pPr>
        <w:ind w:hanging="360" w:left="6186"/>
      </w:pPr>
      <w:rPr>
        <w:rFonts w:ascii="Courier New" w:hAnsi="Courier New"/>
      </w:rPr>
    </w:lvl>
    <w:lvl w:ilvl="8" w:tplc="1E07A759">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7DF50268">
      <w:start w:val="0"/>
      <w:numFmt w:val="bullet"/>
      <w:suff w:val="tab"/>
      <w:lvlText w:val="-"/>
      <w:lvlJc w:val="left"/>
      <w:pPr>
        <w:ind w:hanging="360" w:left="720"/>
        <w:tabs>
          <w:tab w:val="left" w:pos="720" w:leader="none"/>
        </w:tabs>
      </w:pPr>
      <w:rPr>
        <w:rFonts w:ascii="Times New Roman" w:hAnsi="Times New Roman"/>
      </w:rPr>
    </w:lvl>
    <w:lvl w:ilvl="1" w:tplc="0204F3BD">
      <w:start w:val="1"/>
      <w:numFmt w:val="bullet"/>
      <w:suff w:val="tab"/>
      <w:lvlText w:val="o"/>
      <w:lvlJc w:val="left"/>
      <w:pPr>
        <w:ind w:hanging="360" w:left="1440"/>
        <w:tabs>
          <w:tab w:val="left" w:pos="1440" w:leader="none"/>
        </w:tabs>
      </w:pPr>
      <w:rPr>
        <w:rFonts w:ascii="Courier New" w:hAnsi="Courier New"/>
      </w:rPr>
    </w:lvl>
    <w:lvl w:ilvl="2" w:tplc="72FC45D2">
      <w:start w:val="1"/>
      <w:numFmt w:val="bullet"/>
      <w:suff w:val="tab"/>
      <w:lvlText w:val=""/>
      <w:lvlJc w:val="left"/>
      <w:pPr>
        <w:ind w:hanging="360" w:left="2160"/>
        <w:tabs>
          <w:tab w:val="left" w:pos="2160" w:leader="none"/>
        </w:tabs>
      </w:pPr>
      <w:rPr>
        <w:rFonts w:ascii="Wingdings" w:hAnsi="Wingdings"/>
      </w:rPr>
    </w:lvl>
    <w:lvl w:ilvl="3" w:tplc="79042D72">
      <w:start w:val="1"/>
      <w:numFmt w:val="bullet"/>
      <w:suff w:val="tab"/>
      <w:lvlText w:val=""/>
      <w:lvlJc w:val="left"/>
      <w:pPr>
        <w:ind w:hanging="360" w:left="2880"/>
        <w:tabs>
          <w:tab w:val="left" w:pos="2880" w:leader="none"/>
        </w:tabs>
      </w:pPr>
      <w:rPr>
        <w:rFonts w:ascii="Symbol" w:hAnsi="Symbol"/>
      </w:rPr>
    </w:lvl>
    <w:lvl w:ilvl="4" w:tplc="42A0D2A6">
      <w:start w:val="1"/>
      <w:numFmt w:val="bullet"/>
      <w:suff w:val="tab"/>
      <w:lvlText w:val="o"/>
      <w:lvlJc w:val="left"/>
      <w:pPr>
        <w:ind w:hanging="360" w:left="3600"/>
        <w:tabs>
          <w:tab w:val="left" w:pos="3600" w:leader="none"/>
        </w:tabs>
      </w:pPr>
      <w:rPr>
        <w:rFonts w:ascii="Courier New" w:hAnsi="Courier New"/>
      </w:rPr>
    </w:lvl>
    <w:lvl w:ilvl="5" w:tplc="5C6E6055">
      <w:start w:val="1"/>
      <w:numFmt w:val="bullet"/>
      <w:suff w:val="tab"/>
      <w:lvlText w:val=""/>
      <w:lvlJc w:val="left"/>
      <w:pPr>
        <w:ind w:hanging="360" w:left="4320"/>
        <w:tabs>
          <w:tab w:val="left" w:pos="4320" w:leader="none"/>
        </w:tabs>
      </w:pPr>
      <w:rPr>
        <w:rFonts w:ascii="Wingdings" w:hAnsi="Wingdings"/>
      </w:rPr>
    </w:lvl>
    <w:lvl w:ilvl="6" w:tplc="3B4D146D">
      <w:start w:val="1"/>
      <w:numFmt w:val="bullet"/>
      <w:suff w:val="tab"/>
      <w:lvlText w:val=""/>
      <w:lvlJc w:val="left"/>
      <w:pPr>
        <w:ind w:hanging="360" w:left="5040"/>
        <w:tabs>
          <w:tab w:val="left" w:pos="5040" w:leader="none"/>
        </w:tabs>
      </w:pPr>
      <w:rPr>
        <w:rFonts w:ascii="Symbol" w:hAnsi="Symbol"/>
      </w:rPr>
    </w:lvl>
    <w:lvl w:ilvl="7" w:tplc="48616EA4">
      <w:start w:val="1"/>
      <w:numFmt w:val="bullet"/>
      <w:suff w:val="tab"/>
      <w:lvlText w:val="o"/>
      <w:lvlJc w:val="left"/>
      <w:pPr>
        <w:ind w:hanging="360" w:left="5760"/>
        <w:tabs>
          <w:tab w:val="left" w:pos="5760" w:leader="none"/>
        </w:tabs>
      </w:pPr>
      <w:rPr>
        <w:rFonts w:ascii="Courier New" w:hAnsi="Courier New"/>
      </w:rPr>
    </w:lvl>
    <w:lvl w:ilvl="8" w:tplc="537E35C0">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2FA91BD6">
      <w:start w:val="1"/>
      <w:numFmt w:val="bullet"/>
      <w:suff w:val="tab"/>
      <w:lvlText w:val=""/>
      <w:lvlJc w:val="left"/>
      <w:pPr>
        <w:ind w:hanging="360" w:left="1146"/>
      </w:pPr>
      <w:rPr>
        <w:rFonts w:ascii="Symbol" w:hAnsi="Symbol"/>
      </w:rPr>
    </w:lvl>
    <w:lvl w:ilvl="1" w:tplc="4F5CA243">
      <w:start w:val="1"/>
      <w:numFmt w:val="bullet"/>
      <w:suff w:val="tab"/>
      <w:lvlText w:val="o"/>
      <w:lvlJc w:val="left"/>
      <w:pPr>
        <w:ind w:hanging="360" w:left="1866"/>
      </w:pPr>
      <w:rPr>
        <w:rFonts w:ascii="Courier New" w:hAnsi="Courier New"/>
      </w:rPr>
    </w:lvl>
    <w:lvl w:ilvl="2" w:tplc="216C72F9">
      <w:start w:val="1"/>
      <w:numFmt w:val="bullet"/>
      <w:suff w:val="tab"/>
      <w:lvlText w:val=""/>
      <w:lvlJc w:val="left"/>
      <w:pPr>
        <w:ind w:hanging="360" w:left="2586"/>
      </w:pPr>
      <w:rPr>
        <w:rFonts w:ascii="Wingdings" w:hAnsi="Wingdings"/>
      </w:rPr>
    </w:lvl>
    <w:lvl w:ilvl="3" w:tplc="7AD684BD">
      <w:start w:val="1"/>
      <w:numFmt w:val="bullet"/>
      <w:suff w:val="tab"/>
      <w:lvlText w:val=""/>
      <w:lvlJc w:val="left"/>
      <w:pPr>
        <w:ind w:hanging="360" w:left="3306"/>
      </w:pPr>
      <w:rPr>
        <w:rFonts w:ascii="Symbol" w:hAnsi="Symbol"/>
      </w:rPr>
    </w:lvl>
    <w:lvl w:ilvl="4" w:tplc="3A2E563A">
      <w:start w:val="1"/>
      <w:numFmt w:val="bullet"/>
      <w:suff w:val="tab"/>
      <w:lvlText w:val="o"/>
      <w:lvlJc w:val="left"/>
      <w:pPr>
        <w:ind w:hanging="360" w:left="4026"/>
      </w:pPr>
      <w:rPr>
        <w:rFonts w:ascii="Courier New" w:hAnsi="Courier New"/>
      </w:rPr>
    </w:lvl>
    <w:lvl w:ilvl="5" w:tplc="7CC820C6">
      <w:start w:val="1"/>
      <w:numFmt w:val="bullet"/>
      <w:suff w:val="tab"/>
      <w:lvlText w:val=""/>
      <w:lvlJc w:val="left"/>
      <w:pPr>
        <w:ind w:hanging="360" w:left="4746"/>
      </w:pPr>
      <w:rPr>
        <w:rFonts w:ascii="Wingdings" w:hAnsi="Wingdings"/>
      </w:rPr>
    </w:lvl>
    <w:lvl w:ilvl="6" w:tplc="0E72A457">
      <w:start w:val="1"/>
      <w:numFmt w:val="bullet"/>
      <w:suff w:val="tab"/>
      <w:lvlText w:val=""/>
      <w:lvlJc w:val="left"/>
      <w:pPr>
        <w:ind w:hanging="360" w:left="5466"/>
      </w:pPr>
      <w:rPr>
        <w:rFonts w:ascii="Symbol" w:hAnsi="Symbol"/>
      </w:rPr>
    </w:lvl>
    <w:lvl w:ilvl="7" w:tplc="44134903">
      <w:start w:val="1"/>
      <w:numFmt w:val="bullet"/>
      <w:suff w:val="tab"/>
      <w:lvlText w:val="o"/>
      <w:lvlJc w:val="left"/>
      <w:pPr>
        <w:ind w:hanging="360" w:left="6186"/>
      </w:pPr>
      <w:rPr>
        <w:rFonts w:ascii="Courier New" w:hAnsi="Courier New"/>
      </w:rPr>
    </w:lvl>
    <w:lvl w:ilvl="8" w:tplc="385CEF27">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70974CC2">
      <w:start w:val="1"/>
      <w:numFmt w:val="bullet"/>
      <w:suff w:val="tab"/>
      <w:lvlText w:val=""/>
      <w:lvlJc w:val="left"/>
      <w:pPr>
        <w:ind w:hanging="360" w:left="720"/>
        <w:tabs>
          <w:tab w:val="left" w:pos="720" w:leader="none"/>
        </w:tabs>
      </w:pPr>
      <w:rPr>
        <w:rFonts w:ascii="Symbol" w:hAnsi="Symbol"/>
      </w:rPr>
    </w:lvl>
    <w:lvl w:ilvl="1" w:tplc="2CFE1805">
      <w:start w:val="1"/>
      <w:numFmt w:val="bullet"/>
      <w:suff w:val="tab"/>
      <w:lvlText w:val="o"/>
      <w:lvlJc w:val="left"/>
      <w:pPr>
        <w:ind w:hanging="360" w:left="1440"/>
        <w:tabs>
          <w:tab w:val="left" w:pos="1440" w:leader="none"/>
        </w:tabs>
      </w:pPr>
      <w:rPr>
        <w:rFonts w:ascii="Courier New" w:hAnsi="Courier New"/>
      </w:rPr>
    </w:lvl>
    <w:lvl w:ilvl="2" w:tplc="2133E2C7">
      <w:start w:val="1"/>
      <w:numFmt w:val="bullet"/>
      <w:suff w:val="tab"/>
      <w:lvlText w:val=""/>
      <w:lvlJc w:val="left"/>
      <w:pPr>
        <w:ind w:hanging="360" w:left="2160"/>
        <w:tabs>
          <w:tab w:val="left" w:pos="2160" w:leader="none"/>
        </w:tabs>
      </w:pPr>
      <w:rPr>
        <w:rFonts w:ascii="Wingdings" w:hAnsi="Wingdings"/>
      </w:rPr>
    </w:lvl>
    <w:lvl w:ilvl="3" w:tplc="08954E89">
      <w:start w:val="1"/>
      <w:numFmt w:val="bullet"/>
      <w:suff w:val="tab"/>
      <w:lvlText w:val=""/>
      <w:lvlJc w:val="left"/>
      <w:pPr>
        <w:ind w:hanging="360" w:left="2880"/>
        <w:tabs>
          <w:tab w:val="left" w:pos="2880" w:leader="none"/>
        </w:tabs>
      </w:pPr>
      <w:rPr>
        <w:rFonts w:ascii="Symbol" w:hAnsi="Symbol"/>
      </w:rPr>
    </w:lvl>
    <w:lvl w:ilvl="4" w:tplc="0946E0F7">
      <w:start w:val="1"/>
      <w:numFmt w:val="bullet"/>
      <w:suff w:val="tab"/>
      <w:lvlText w:val="o"/>
      <w:lvlJc w:val="left"/>
      <w:pPr>
        <w:ind w:hanging="360" w:left="3600"/>
        <w:tabs>
          <w:tab w:val="left" w:pos="3600" w:leader="none"/>
        </w:tabs>
      </w:pPr>
      <w:rPr>
        <w:rFonts w:ascii="Courier New" w:hAnsi="Courier New"/>
      </w:rPr>
    </w:lvl>
    <w:lvl w:ilvl="5" w:tplc="66C66C51">
      <w:start w:val="1"/>
      <w:numFmt w:val="bullet"/>
      <w:suff w:val="tab"/>
      <w:lvlText w:val=""/>
      <w:lvlJc w:val="left"/>
      <w:pPr>
        <w:ind w:hanging="360" w:left="4320"/>
        <w:tabs>
          <w:tab w:val="left" w:pos="4320" w:leader="none"/>
        </w:tabs>
      </w:pPr>
      <w:rPr>
        <w:rFonts w:ascii="Wingdings" w:hAnsi="Wingdings"/>
      </w:rPr>
    </w:lvl>
    <w:lvl w:ilvl="6" w:tplc="1F8348F1">
      <w:start w:val="1"/>
      <w:numFmt w:val="bullet"/>
      <w:suff w:val="tab"/>
      <w:lvlText w:val=""/>
      <w:lvlJc w:val="left"/>
      <w:pPr>
        <w:ind w:hanging="360" w:left="5040"/>
        <w:tabs>
          <w:tab w:val="left" w:pos="5040" w:leader="none"/>
        </w:tabs>
      </w:pPr>
      <w:rPr>
        <w:rFonts w:ascii="Symbol" w:hAnsi="Symbol"/>
      </w:rPr>
    </w:lvl>
    <w:lvl w:ilvl="7" w:tplc="59465F6D">
      <w:start w:val="1"/>
      <w:numFmt w:val="bullet"/>
      <w:suff w:val="tab"/>
      <w:lvlText w:val="o"/>
      <w:lvlJc w:val="left"/>
      <w:pPr>
        <w:ind w:hanging="360" w:left="5760"/>
        <w:tabs>
          <w:tab w:val="left" w:pos="5760" w:leader="none"/>
        </w:tabs>
      </w:pPr>
      <w:rPr>
        <w:rFonts w:ascii="Courier New" w:hAnsi="Courier New"/>
      </w:rPr>
    </w:lvl>
    <w:lvl w:ilvl="8" w:tplc="52F9D6D5">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03BDD37D">
      <w:start w:val="1"/>
      <w:numFmt w:val="bullet"/>
      <w:suff w:val="tab"/>
      <w:lvlText w:val=""/>
      <w:lvlJc w:val="left"/>
      <w:pPr>
        <w:ind w:hanging="360" w:left="936"/>
      </w:pPr>
      <w:rPr>
        <w:rFonts w:ascii="Symbol" w:hAnsi="Symbol"/>
      </w:rPr>
    </w:lvl>
    <w:lvl w:ilvl="1" w:tplc="2D3138F6">
      <w:start w:val="1"/>
      <w:numFmt w:val="bullet"/>
      <w:suff w:val="tab"/>
      <w:lvlText w:val="o"/>
      <w:lvlJc w:val="left"/>
      <w:pPr>
        <w:ind w:hanging="360" w:left="1656"/>
      </w:pPr>
      <w:rPr>
        <w:rFonts w:ascii="Courier New" w:hAnsi="Courier New"/>
      </w:rPr>
    </w:lvl>
    <w:lvl w:ilvl="2" w:tplc="6E868A61">
      <w:start w:val="1"/>
      <w:numFmt w:val="bullet"/>
      <w:suff w:val="tab"/>
      <w:lvlText w:val=""/>
      <w:lvlJc w:val="left"/>
      <w:pPr>
        <w:ind w:hanging="360" w:left="2376"/>
      </w:pPr>
      <w:rPr>
        <w:rFonts w:ascii="Wingdings" w:hAnsi="Wingdings"/>
      </w:rPr>
    </w:lvl>
    <w:lvl w:ilvl="3" w:tplc="4564196D">
      <w:start w:val="1"/>
      <w:numFmt w:val="bullet"/>
      <w:suff w:val="tab"/>
      <w:lvlText w:val=""/>
      <w:lvlJc w:val="left"/>
      <w:pPr>
        <w:ind w:hanging="360" w:left="3096"/>
      </w:pPr>
      <w:rPr>
        <w:rFonts w:ascii="Symbol" w:hAnsi="Symbol"/>
      </w:rPr>
    </w:lvl>
    <w:lvl w:ilvl="4" w:tplc="2EBF4242">
      <w:start w:val="1"/>
      <w:numFmt w:val="bullet"/>
      <w:suff w:val="tab"/>
      <w:lvlText w:val="o"/>
      <w:lvlJc w:val="left"/>
      <w:pPr>
        <w:ind w:hanging="360" w:left="3816"/>
      </w:pPr>
      <w:rPr>
        <w:rFonts w:ascii="Courier New" w:hAnsi="Courier New"/>
      </w:rPr>
    </w:lvl>
    <w:lvl w:ilvl="5" w:tplc="62CA71D7">
      <w:start w:val="1"/>
      <w:numFmt w:val="bullet"/>
      <w:suff w:val="tab"/>
      <w:lvlText w:val=""/>
      <w:lvlJc w:val="left"/>
      <w:pPr>
        <w:ind w:hanging="360" w:left="4536"/>
      </w:pPr>
      <w:rPr>
        <w:rFonts w:ascii="Wingdings" w:hAnsi="Wingdings"/>
      </w:rPr>
    </w:lvl>
    <w:lvl w:ilvl="6" w:tplc="41BCFC7E">
      <w:start w:val="1"/>
      <w:numFmt w:val="bullet"/>
      <w:suff w:val="tab"/>
      <w:lvlText w:val=""/>
      <w:lvlJc w:val="left"/>
      <w:pPr>
        <w:ind w:hanging="360" w:left="5256"/>
      </w:pPr>
      <w:rPr>
        <w:rFonts w:ascii="Symbol" w:hAnsi="Symbol"/>
      </w:rPr>
    </w:lvl>
    <w:lvl w:ilvl="7" w:tplc="2FAD172C">
      <w:start w:val="1"/>
      <w:numFmt w:val="bullet"/>
      <w:suff w:val="tab"/>
      <w:lvlText w:val="o"/>
      <w:lvlJc w:val="left"/>
      <w:pPr>
        <w:ind w:hanging="360" w:left="5976"/>
      </w:pPr>
      <w:rPr>
        <w:rFonts w:ascii="Courier New" w:hAnsi="Courier New"/>
      </w:rPr>
    </w:lvl>
    <w:lvl w:ilvl="8" w:tplc="2F150145">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9310DE4"/>
    <w:multiLevelType w:val="hybridMultilevel"/>
    <w:lvl w:ilvl="0" w:tplc="74B4126F">
      <w:start w:val="1"/>
      <w:numFmt w:val="bullet"/>
      <w:suff w:val="tab"/>
      <w:lvlText w:val=""/>
      <w:lvlJc w:val="left"/>
      <w:pPr>
        <w:ind w:hanging="360" w:left="2002"/>
      </w:pPr>
      <w:rPr>
        <w:rFonts w:ascii="Symbol" w:hAnsi="Symbol"/>
      </w:rPr>
    </w:lvl>
    <w:lvl w:ilvl="1" w:tplc="6DB4D704">
      <w:start w:val="1"/>
      <w:numFmt w:val="bullet"/>
      <w:suff w:val="tab"/>
      <w:lvlText w:val="o"/>
      <w:lvlJc w:val="left"/>
      <w:pPr>
        <w:ind w:hanging="360" w:left="2722"/>
      </w:pPr>
      <w:rPr>
        <w:rFonts w:ascii="Courier New" w:hAnsi="Courier New"/>
      </w:rPr>
    </w:lvl>
    <w:lvl w:ilvl="2" w:tplc="3F6779E9">
      <w:start w:val="1"/>
      <w:numFmt w:val="bullet"/>
      <w:suff w:val="tab"/>
      <w:lvlText w:val=""/>
      <w:lvlJc w:val="left"/>
      <w:pPr>
        <w:ind w:hanging="360" w:left="3442"/>
      </w:pPr>
      <w:rPr>
        <w:rFonts w:ascii="Wingdings" w:hAnsi="Wingdings"/>
      </w:rPr>
    </w:lvl>
    <w:lvl w:ilvl="3" w:tplc="3FF87E7A">
      <w:start w:val="1"/>
      <w:numFmt w:val="bullet"/>
      <w:suff w:val="tab"/>
      <w:lvlText w:val=""/>
      <w:lvlJc w:val="left"/>
      <w:pPr>
        <w:ind w:hanging="360" w:left="4162"/>
      </w:pPr>
      <w:rPr>
        <w:rFonts w:ascii="Symbol" w:hAnsi="Symbol"/>
      </w:rPr>
    </w:lvl>
    <w:lvl w:ilvl="4" w:tplc="5A74C31D">
      <w:start w:val="1"/>
      <w:numFmt w:val="bullet"/>
      <w:suff w:val="tab"/>
      <w:lvlText w:val="o"/>
      <w:lvlJc w:val="left"/>
      <w:pPr>
        <w:ind w:hanging="360" w:left="4882"/>
      </w:pPr>
      <w:rPr>
        <w:rFonts w:ascii="Courier New" w:hAnsi="Courier New"/>
      </w:rPr>
    </w:lvl>
    <w:lvl w:ilvl="5" w:tplc="222FBC22">
      <w:start w:val="1"/>
      <w:numFmt w:val="bullet"/>
      <w:suff w:val="tab"/>
      <w:lvlText w:val=""/>
      <w:lvlJc w:val="left"/>
      <w:pPr>
        <w:ind w:hanging="360" w:left="5602"/>
      </w:pPr>
      <w:rPr>
        <w:rFonts w:ascii="Wingdings" w:hAnsi="Wingdings"/>
      </w:rPr>
    </w:lvl>
    <w:lvl w:ilvl="6" w:tplc="22A72A53">
      <w:start w:val="1"/>
      <w:numFmt w:val="bullet"/>
      <w:suff w:val="tab"/>
      <w:lvlText w:val=""/>
      <w:lvlJc w:val="left"/>
      <w:pPr>
        <w:ind w:hanging="360" w:left="6322"/>
      </w:pPr>
      <w:rPr>
        <w:rFonts w:ascii="Symbol" w:hAnsi="Symbol"/>
      </w:rPr>
    </w:lvl>
    <w:lvl w:ilvl="7" w:tplc="0020FBC6">
      <w:start w:val="1"/>
      <w:numFmt w:val="bullet"/>
      <w:suff w:val="tab"/>
      <w:lvlText w:val="o"/>
      <w:lvlJc w:val="left"/>
      <w:pPr>
        <w:ind w:hanging="360" w:left="7042"/>
      </w:pPr>
      <w:rPr>
        <w:rFonts w:ascii="Courier New" w:hAnsi="Courier New"/>
      </w:rPr>
    </w:lvl>
    <w:lvl w:ilvl="8" w:tplc="441766D7">
      <w:start w:val="1"/>
      <w:numFmt w:val="bullet"/>
      <w:suff w:val="tab"/>
      <w:lvlText w:val=""/>
      <w:lvlJc w:val="left"/>
      <w:pPr>
        <w:ind w:hanging="360" w:left="7762"/>
      </w:pPr>
      <w:rPr>
        <w:rFonts w:ascii="Wingdings" w:hAnsi="Wingdings"/>
      </w:rPr>
    </w:lvl>
  </w:abstractNum>
  <w:abstractNum w:abstractNumId="28">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9">
    <w:nsid w:val="53650A14"/>
    <w:multiLevelType w:val="hybridMultilevel"/>
    <w:lvl w:ilvl="0" w:tplc="30D9690D">
      <w:start w:val="0"/>
      <w:numFmt w:val="bullet"/>
      <w:suff w:val="tab"/>
      <w:lvlText w:val="-"/>
      <w:lvlJc w:val="left"/>
      <w:pPr>
        <w:ind w:hanging="360" w:left="936"/>
      </w:pPr>
      <w:rPr>
        <w:rFonts w:ascii="Courier New" w:hAnsi="Courier New"/>
      </w:rPr>
    </w:lvl>
    <w:lvl w:ilvl="1" w:tplc="2490C06D">
      <w:start w:val="1"/>
      <w:numFmt w:val="bullet"/>
      <w:suff w:val="tab"/>
      <w:lvlText w:val="o"/>
      <w:lvlJc w:val="left"/>
      <w:pPr>
        <w:ind w:hanging="360" w:left="1656"/>
      </w:pPr>
      <w:rPr>
        <w:rFonts w:ascii="Courier New" w:hAnsi="Courier New"/>
      </w:rPr>
    </w:lvl>
    <w:lvl w:ilvl="2" w:tplc="1EB0C981">
      <w:start w:val="1"/>
      <w:numFmt w:val="bullet"/>
      <w:suff w:val="tab"/>
      <w:lvlText w:val=""/>
      <w:lvlJc w:val="left"/>
      <w:pPr>
        <w:ind w:hanging="360" w:left="2376"/>
      </w:pPr>
      <w:rPr>
        <w:rFonts w:ascii="Wingdings" w:hAnsi="Wingdings"/>
      </w:rPr>
    </w:lvl>
    <w:lvl w:ilvl="3" w:tplc="34F12459">
      <w:start w:val="1"/>
      <w:numFmt w:val="bullet"/>
      <w:suff w:val="tab"/>
      <w:lvlText w:val=""/>
      <w:lvlJc w:val="left"/>
      <w:pPr>
        <w:ind w:hanging="360" w:left="3096"/>
      </w:pPr>
      <w:rPr>
        <w:rFonts w:ascii="Symbol" w:hAnsi="Symbol"/>
      </w:rPr>
    </w:lvl>
    <w:lvl w:ilvl="4" w:tplc="427338AC">
      <w:start w:val="1"/>
      <w:numFmt w:val="bullet"/>
      <w:suff w:val="tab"/>
      <w:lvlText w:val="o"/>
      <w:lvlJc w:val="left"/>
      <w:pPr>
        <w:ind w:hanging="360" w:left="3816"/>
      </w:pPr>
      <w:rPr>
        <w:rFonts w:ascii="Courier New" w:hAnsi="Courier New"/>
      </w:rPr>
    </w:lvl>
    <w:lvl w:ilvl="5" w:tplc="2CF1A770">
      <w:start w:val="1"/>
      <w:numFmt w:val="bullet"/>
      <w:suff w:val="tab"/>
      <w:lvlText w:val=""/>
      <w:lvlJc w:val="left"/>
      <w:pPr>
        <w:ind w:hanging="360" w:left="4536"/>
      </w:pPr>
      <w:rPr>
        <w:rFonts w:ascii="Wingdings" w:hAnsi="Wingdings"/>
      </w:rPr>
    </w:lvl>
    <w:lvl w:ilvl="6" w:tplc="76BCEEBC">
      <w:start w:val="1"/>
      <w:numFmt w:val="bullet"/>
      <w:suff w:val="tab"/>
      <w:lvlText w:val=""/>
      <w:lvlJc w:val="left"/>
      <w:pPr>
        <w:ind w:hanging="360" w:left="5256"/>
      </w:pPr>
      <w:rPr>
        <w:rFonts w:ascii="Symbol" w:hAnsi="Symbol"/>
      </w:rPr>
    </w:lvl>
    <w:lvl w:ilvl="7" w:tplc="384E9D7D">
      <w:start w:val="1"/>
      <w:numFmt w:val="bullet"/>
      <w:suff w:val="tab"/>
      <w:lvlText w:val="o"/>
      <w:lvlJc w:val="left"/>
      <w:pPr>
        <w:ind w:hanging="360" w:left="5976"/>
      </w:pPr>
      <w:rPr>
        <w:rFonts w:ascii="Courier New" w:hAnsi="Courier New"/>
      </w:rPr>
    </w:lvl>
    <w:lvl w:ilvl="8" w:tplc="18496C6F">
      <w:start w:val="1"/>
      <w:numFmt w:val="bullet"/>
      <w:suff w:val="tab"/>
      <w:lvlText w:val=""/>
      <w:lvlJc w:val="left"/>
      <w:pPr>
        <w:ind w:hanging="360" w:left="6696"/>
      </w:pPr>
      <w:rPr>
        <w:rFonts w:ascii="Wingdings" w:hAnsi="Wingdings"/>
      </w:rPr>
    </w:lvl>
  </w:abstractNum>
  <w:abstractNum w:abstractNumId="30">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1">
    <w:nsid w:val="5A042302"/>
    <w:multiLevelType w:val="hybridMultilevel"/>
    <w:lvl w:ilvl="0" w:tplc="7CD3C491">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3">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6">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9">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4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1">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2">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3">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5">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30"/>
  </w:num>
  <w:num w:numId="2">
    <w:abstractNumId w:val="16"/>
  </w:num>
  <w:num w:numId="3">
    <w:abstractNumId w:val="20"/>
  </w:num>
  <w:num w:numId="4">
    <w:abstractNumId w:val="35"/>
  </w:num>
  <w:num w:numId="5">
    <w:abstractNumId w:val="40"/>
  </w:num>
  <w:num w:numId="6">
    <w:abstractNumId w:val="13"/>
  </w:num>
  <w:num w:numId="7">
    <w:abstractNumId w:val="32"/>
  </w:num>
  <w:num w:numId="8">
    <w:abstractNumId w:val="7"/>
  </w:num>
  <w:num w:numId="9">
    <w:abstractNumId w:val="12"/>
  </w:num>
  <w:num w:numId="10">
    <w:abstractNumId w:val="14"/>
  </w:num>
  <w:num w:numId="11">
    <w:abstractNumId w:val="26"/>
  </w:num>
  <w:num w:numId="12">
    <w:abstractNumId w:val="28"/>
  </w:num>
  <w:num w:numId="13">
    <w:abstractNumId w:val="45"/>
  </w:num>
  <w:num w:numId="14">
    <w:abstractNumId w:val="38"/>
  </w:num>
  <w:num w:numId="15">
    <w:abstractNumId w:val="37"/>
  </w:num>
  <w:num w:numId="16">
    <w:abstractNumId w:val="23"/>
  </w:num>
  <w:num w:numId="17">
    <w:abstractNumId w:val="25"/>
  </w:num>
  <w:num w:numId="18">
    <w:abstractNumId w:val="42"/>
  </w:num>
  <w:num w:numId="19">
    <w:abstractNumId w:val="17"/>
  </w:num>
  <w:num w:numId="20">
    <w:abstractNumId w:val="8"/>
  </w:num>
  <w:num w:numId="21">
    <w:abstractNumId w:val="1"/>
  </w:num>
  <w:num w:numId="22">
    <w:abstractNumId w:val="31"/>
  </w:num>
  <w:num w:numId="23">
    <w:abstractNumId w:val="43"/>
  </w:num>
  <w:num w:numId="24">
    <w:abstractNumId w:val="36"/>
  </w:num>
  <w:num w:numId="25">
    <w:abstractNumId w:val="18"/>
  </w:num>
  <w:num w:numId="26">
    <w:abstractNumId w:val="44"/>
  </w:num>
  <w:num w:numId="27">
    <w:abstractNumId w:val="6"/>
  </w:num>
  <w:num w:numId="28">
    <w:abstractNumId w:val="34"/>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1"/>
  </w:num>
  <w:num w:numId="37">
    <w:abstractNumId w:val="33"/>
  </w:num>
  <w:num w:numId="38">
    <w:abstractNumId w:val="5"/>
  </w:num>
  <w:num w:numId="39">
    <w:abstractNumId w:val="11"/>
  </w:num>
  <w:num w:numId="40">
    <w:abstractNumId w:val="39"/>
  </w:num>
  <w:num w:numId="41">
    <w:abstractNumId w:val="10"/>
  </w:num>
  <w:num w:numId="42">
    <w:abstractNumId w:val="22"/>
  </w:num>
  <w:num w:numId="43">
    <w:abstractNumId w:val="29"/>
  </w:num>
  <w:num w:numId="44">
    <w:abstractNumId w:val="24"/>
  </w:num>
  <w:num w:numId="45">
    <w:abstractNumId w:val="3"/>
  </w:num>
  <w:num w:numId="46">
    <w:abstractNumId w:val="2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2013-07-30T12:52:00Z</dcterms:created>
  <cp:lastModifiedBy>Ethan Puglia</cp:lastModifiedBy>
  <cp:lastPrinted>2013-07-10T14:04:00Z</cp:lastPrinted>
  <dcterms:modified xsi:type="dcterms:W3CDTF">2019-03-28T17:33:12Z</dcterms:modified>
  <cp:revision>6</cp:revision>
  <dc:title>PROYECTO DE ORDENANZA VIOLENCIA FAMILIAR</dc:title>
</cp:coreProperties>
</file>