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7EB2" w:rsidRPr="004F7EB2" w:rsidRDefault="004F7EB2" w:rsidP="004F7EB2">
      <w:pPr>
        <w:spacing w:after="0" w:line="240" w:lineRule="auto"/>
        <w:jc w:val="center"/>
        <w:rPr>
          <w:rFonts w:ascii="JaneAusten" w:eastAsia="Times New Roman" w:hAnsi="JaneAusten" w:cs="Times New Roman"/>
          <w:b/>
          <w:sz w:val="24"/>
          <w:szCs w:val="24"/>
          <w:lang w:eastAsia="x-none"/>
        </w:rPr>
      </w:pPr>
      <w:r w:rsidRPr="004F7EB2">
        <w:rPr>
          <w:rFonts w:ascii="JaneAusten" w:eastAsia="Times New Roman" w:hAnsi="JaneAusten" w:cs="Times New Roman"/>
          <w:b/>
          <w:sz w:val="24"/>
          <w:szCs w:val="24"/>
          <w:lang w:eastAsia="x-none"/>
        </w:rPr>
        <w:t>“2013 AÑO DEL TRIGÉSIMO ANIVERSARIO DE LA RECUPERACIÓN DE LA DEMOCRACIA”</w:t>
      </w:r>
    </w:p>
    <w:p w:rsidR="004F7EB2" w:rsidRPr="004F7EB2" w:rsidRDefault="004F7EB2" w:rsidP="004F7EB2">
      <w:pPr>
        <w:keepNext/>
        <w:spacing w:after="0"/>
        <w:jc w:val="center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</w:p>
    <w:p w:rsidR="004F7EB2" w:rsidRPr="004F7EB2" w:rsidRDefault="004F7EB2" w:rsidP="004F7EB2">
      <w:pPr>
        <w:keepNext/>
        <w:spacing w:after="0"/>
        <w:jc w:val="center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</w:p>
    <w:p w:rsidR="004F7EB2" w:rsidRPr="004F7EB2" w:rsidRDefault="004F7EB2" w:rsidP="004F7EB2">
      <w:pPr>
        <w:keepNext/>
        <w:spacing w:after="0"/>
        <w:jc w:val="center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F7EB2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>ORDENANZA Nº 9583</w:t>
      </w:r>
    </w:p>
    <w:p w:rsidR="004F7EB2" w:rsidRPr="004F7EB2" w:rsidRDefault="004F7EB2" w:rsidP="004F7EB2">
      <w:pPr>
        <w:spacing w:after="0" w:line="340" w:lineRule="exact"/>
        <w:jc w:val="both"/>
        <w:rPr>
          <w:rFonts w:ascii="Arial" w:eastAsia="Times New Roman" w:hAnsi="Arial" w:cs="Times New Roman"/>
          <w:b/>
          <w:bCs/>
          <w:sz w:val="28"/>
          <w:szCs w:val="20"/>
          <w:lang w:val="es-ES" w:eastAsia="es-ES"/>
        </w:rPr>
      </w:pPr>
    </w:p>
    <w:p w:rsidR="004F7EB2" w:rsidRPr="004F7EB2" w:rsidRDefault="004F7EB2" w:rsidP="004F7EB2">
      <w:pPr>
        <w:spacing w:after="0" w:line="340" w:lineRule="exact"/>
        <w:jc w:val="both"/>
        <w:rPr>
          <w:rFonts w:ascii="Arial" w:eastAsia="Times New Roman" w:hAnsi="Arial" w:cs="Times New Roman"/>
          <w:b/>
          <w:bCs/>
          <w:sz w:val="28"/>
          <w:szCs w:val="20"/>
          <w:lang w:val="es-ES" w:eastAsia="es-ES"/>
        </w:rPr>
      </w:pPr>
    </w:p>
    <w:p w:rsidR="004F7EB2" w:rsidRPr="004F7EB2" w:rsidRDefault="004F7EB2" w:rsidP="004F7EB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F7E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VISTO: </w:t>
      </w:r>
      <w:r w:rsidRPr="004F7EB2">
        <w:rPr>
          <w:rFonts w:ascii="Courier New" w:eastAsia="Times New Roman" w:hAnsi="Courier New" w:cs="Courier New"/>
          <w:sz w:val="24"/>
          <w:szCs w:val="20"/>
          <w:lang w:val="es-ES" w:eastAsia="es-ES"/>
        </w:rPr>
        <w:t>El Presupuesto General de Recursos y Gastos -Ordenanza Nº9421-</w:t>
      </w:r>
      <w:r w:rsidRPr="004F7E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F7EB2" w:rsidRPr="004F7EB2" w:rsidRDefault="004F7EB2" w:rsidP="004F7EB2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F7EB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:rsidR="004F7EB2" w:rsidRDefault="0028693A" w:rsidP="0028693A">
      <w:pPr>
        <w:spacing w:beforeAutospacing="1" w:after="0" w:afterAutospacing="1" w:line="240" w:lineRule="auto"/>
        <w:ind w:left="426" w:hanging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</w:t>
      </w:r>
      <w:r w:rsidR="004F7EB2" w:rsidRPr="004F7E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4F7EB2" w:rsidRPr="004F7EB2">
        <w:rPr>
          <w:rFonts w:ascii="Courier New" w:eastAsia="Times New Roman" w:hAnsi="Courier New" w:cs="Courier New"/>
          <w:sz w:val="24"/>
          <w:szCs w:val="20"/>
          <w:lang w:val="es-ES" w:eastAsia="es-ES"/>
        </w:rPr>
        <w:t>habiendo transcurrido siete meses del ejercicio económico, es necesario adecuar las partidas de ingresos y de egresos, considerando los servicios a prestarse,  los aumentos de sueldos y la reorganización de los recursos humanos  en el presente ejercicio, con el objeto de culminar el año fiscal  con la debida corrección en la disposición contable y administrativa de las cuentas que lo integran</w:t>
      </w:r>
      <w:r w:rsidR="004F7EB2" w:rsidRPr="004F7EB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.</w:t>
      </w:r>
    </w:p>
    <w:p w:rsidR="004F7EB2" w:rsidRPr="004F7EB2" w:rsidRDefault="0028693A" w:rsidP="00AF5852">
      <w:pPr>
        <w:spacing w:beforeAutospacing="1" w:after="0" w:afterAutospacing="1" w:line="240" w:lineRule="auto"/>
        <w:ind w:left="426" w:hanging="426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Que evaluado el Proyecto de Ordenanza elevado por el Departamento Ejecutivo</w:t>
      </w:r>
      <w:r w:rsidR="00AF58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el Concejo en Comisión</w:t>
      </w:r>
      <w:r w:rsidR="003575A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cumplimentados los pasos legales establecidos por el art. 93 de la Carta Orgánica Municipal</w:t>
      </w:r>
      <w:r w:rsidR="00AF58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se emiten diferentes despachos aprobándose por mayoría el despacho favorable en sesión de fecha 2 de septiembre de 2013.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F7EB2" w:rsidRPr="004F7EB2" w:rsidRDefault="004F7EB2" w:rsidP="004F7EB2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</w:pPr>
      <w:r w:rsidRPr="004F7EB2"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  <w:t>EL HONORABLE CONCEJO DELIBERANTE DE LA CIUDAD DE</w:t>
      </w:r>
    </w:p>
    <w:p w:rsidR="004F7EB2" w:rsidRPr="004F7EB2" w:rsidRDefault="004F7EB2" w:rsidP="004F7EB2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</w:pPr>
    </w:p>
    <w:p w:rsidR="004F7EB2" w:rsidRPr="004F7EB2" w:rsidRDefault="004F7EB2" w:rsidP="004F7EB2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</w:pPr>
      <w:r w:rsidRPr="004F7EB2"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  <w:t>ALTA GRACIA SANCIONA CON FUERZA DE</w:t>
      </w:r>
    </w:p>
    <w:p w:rsidR="004F7EB2" w:rsidRPr="004F7EB2" w:rsidRDefault="004F7EB2" w:rsidP="004F7EB2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</w:pPr>
    </w:p>
    <w:p w:rsidR="004F7EB2" w:rsidRPr="004F7EB2" w:rsidRDefault="004F7EB2" w:rsidP="004F7EB2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</w:pPr>
      <w:r w:rsidRPr="004F7EB2"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  <w:t xml:space="preserve"> O R D E N A N Z A</w:t>
      </w:r>
    </w:p>
    <w:p w:rsidR="004F7EB2" w:rsidRPr="004F7EB2" w:rsidRDefault="004F7EB2" w:rsidP="004F7EB2">
      <w:pPr>
        <w:tabs>
          <w:tab w:val="left" w:pos="3630"/>
        </w:tabs>
        <w:spacing w:after="0" w:line="340" w:lineRule="exact"/>
        <w:ind w:left="284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  <w:r w:rsidRPr="004F7EB2">
        <w:rPr>
          <w:rFonts w:ascii="Arial" w:eastAsia="Times New Roman" w:hAnsi="Arial" w:cs="Times New Roman"/>
          <w:sz w:val="24"/>
          <w:szCs w:val="20"/>
          <w:lang w:val="es-ES" w:eastAsia="es-ES"/>
        </w:rPr>
        <w:tab/>
      </w:r>
    </w:p>
    <w:p w:rsidR="004F7EB2" w:rsidRPr="004F7EB2" w:rsidRDefault="004F7EB2" w:rsidP="004F7EB2">
      <w:pPr>
        <w:spacing w:after="0" w:line="340" w:lineRule="exact"/>
        <w:ind w:left="993" w:hanging="993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4F7EB2"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  <w:t>Art.1</w:t>
      </w:r>
      <w:r w:rsidRPr="004F7EB2"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  <w:t>: DISPÓNESE</w:t>
      </w:r>
      <w:r w:rsidRPr="004F7EB2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modificar el Presupuesto General de Recursos y Gastos de la Municipalidad de la ciudad de Alta Gracia, de la siguiente forma:</w:t>
      </w:r>
    </w:p>
    <w:p w:rsidR="00FF36A4" w:rsidRDefault="00FF36A4">
      <w:pPr>
        <w:rPr>
          <w:lang w:val="es-ES"/>
        </w:rPr>
      </w:pPr>
    </w:p>
    <w:p w:rsidR="004F7EB2" w:rsidRDefault="004F7EB2" w:rsidP="004F7EB2">
      <w:pPr>
        <w:jc w:val="right"/>
        <w:rPr>
          <w:rFonts w:ascii="Courier New" w:hAnsi="Courier New" w:cs="Courier New"/>
          <w:sz w:val="24"/>
          <w:szCs w:val="24"/>
          <w:lang w:val="es-ES"/>
        </w:rPr>
      </w:pPr>
      <w:r w:rsidRPr="004F7EB2">
        <w:rPr>
          <w:rFonts w:ascii="Courier New" w:hAnsi="Courier New" w:cs="Courier New"/>
          <w:sz w:val="24"/>
          <w:szCs w:val="24"/>
          <w:lang w:val="es-ES"/>
        </w:rPr>
        <w:t>...///</w:t>
      </w:r>
    </w:p>
    <w:p w:rsidR="004F7EB2" w:rsidRDefault="004F7EB2" w:rsidP="004F7EB2">
      <w:pPr>
        <w:jc w:val="right"/>
        <w:rPr>
          <w:rFonts w:ascii="Courier New" w:hAnsi="Courier New" w:cs="Courier New"/>
          <w:sz w:val="24"/>
          <w:szCs w:val="24"/>
          <w:lang w:val="es-ES"/>
        </w:rPr>
      </w:pPr>
    </w:p>
    <w:p w:rsidR="004F7EB2" w:rsidRDefault="004F7EB2" w:rsidP="004F7EB2">
      <w:pPr>
        <w:jc w:val="right"/>
        <w:rPr>
          <w:rFonts w:ascii="Courier New" w:hAnsi="Courier New" w:cs="Courier New"/>
          <w:sz w:val="24"/>
          <w:szCs w:val="24"/>
          <w:lang w:val="es-ES"/>
        </w:rPr>
      </w:pPr>
    </w:p>
    <w:p w:rsidR="004F7EB2" w:rsidRDefault="004F7EB2" w:rsidP="004F7EB2">
      <w:pPr>
        <w:jc w:val="right"/>
        <w:rPr>
          <w:rFonts w:ascii="Courier New" w:hAnsi="Courier New" w:cs="Courier New"/>
          <w:sz w:val="24"/>
          <w:szCs w:val="24"/>
          <w:lang w:val="es-ES"/>
        </w:rPr>
      </w:pPr>
    </w:p>
    <w:p w:rsidR="004F7EB2" w:rsidRDefault="004F7EB2" w:rsidP="004F7EB2">
      <w:pPr>
        <w:jc w:val="right"/>
        <w:rPr>
          <w:rFonts w:ascii="Courier New" w:hAnsi="Courier New" w:cs="Courier New"/>
          <w:sz w:val="24"/>
          <w:szCs w:val="24"/>
          <w:lang w:val="es-ES"/>
        </w:rPr>
      </w:pPr>
    </w:p>
    <w:p w:rsidR="004F7EB2" w:rsidRDefault="004F7EB2" w:rsidP="00AF5852">
      <w:pPr>
        <w:ind w:hanging="851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...///2.-</w:t>
      </w:r>
    </w:p>
    <w:p w:rsidR="004F7EB2" w:rsidRDefault="004F7EB2" w:rsidP="004F7EB2">
      <w:pPr>
        <w:rPr>
          <w:rFonts w:ascii="Courier New" w:hAnsi="Courier New" w:cs="Courier New"/>
          <w:sz w:val="24"/>
          <w:szCs w:val="24"/>
          <w:lang w:val="es-ES"/>
        </w:rPr>
      </w:pPr>
    </w:p>
    <w:tbl>
      <w:tblPr>
        <w:tblW w:w="10614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2"/>
        <w:gridCol w:w="4857"/>
        <w:gridCol w:w="1671"/>
        <w:gridCol w:w="1333"/>
        <w:gridCol w:w="1411"/>
      </w:tblGrid>
      <w:tr w:rsidR="004F7EB2" w:rsidRPr="004F7EB2" w:rsidTr="004F7EB2">
        <w:trPr>
          <w:trHeight w:val="255"/>
        </w:trPr>
        <w:tc>
          <w:tcPr>
            <w:tcW w:w="61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INCREMENTAR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1.1.1.06.01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TASA POR SERV.ADM Y MANTENIMIENTO CTE AÑO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562600.00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576,600.00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1.1.1.08.01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CONT.SOBRE INSP. ELECT.Y COSUMO DE ENER.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3300000.00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828,000.00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4,128,000.00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1.1.1.09.01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DERECHO DE OFICINA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537,000.00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1,587,000.00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1.1.1.13.02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1,060,600.00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1,400,600.00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1.1.1.13.07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GABRIEL DUBOIS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20,513.00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13,300.00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33,813.00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1.1.1.13.08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val="en-US"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val="en-US" w:eastAsia="es-AR"/>
              </w:rPr>
              <w:t>EXCEDENTE O.I.M. (ORD. Nº 7034 )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1,500,000.00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690,000.00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2,190,000.00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1.1.1.13.09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 VTA. DE PRODUCTOS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344,000.00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574,000.00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1.1.1.15.01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CONTR. QUE INSIDE S/ AUTOM.CAJA CTE.AÑO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5,200,000.00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5,800,000.00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1.1.1.15.02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CONTR. QUE INSIDE S/ AUTOM.BCO. Y REG.CTE AÑO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210,600.00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230,600.00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1.1.1.15.03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CONT.S/LOS AUT. EJ. ANT. CAJA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2,650,000.00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1.2.1.03.01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COPARTICIPACION IMPOSITIVA CTE. AÑO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39,395,100.00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16,141,904.59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55,537,004.59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1.2.1.03.03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COPARTCIPACION AYUDA CORDOBA SOLIDARIA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2,400,000.00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1,100,000.00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3,500,000.00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1.2.2.01.01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FO.FIN.DES SALUD CTE. AÑO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2,300,000.00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3,000,000.00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1.2.2.02.01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FONDO CCDI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175,860.00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36,548.00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212,408.00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1.2.2.02.03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PROGRAMA DE PROT. PERM. AL ANCIANO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96,120.00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30,240.00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126,360.00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1.2.2.02.06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SUBSIDIOS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2,500,000.00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1.2.2.02.10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CONVENIO PROVINCIAL REF.COLEGIO (FODEMEEP)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460,103.73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1,540,103.73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2.1.2.01.03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PLAN DE PAVIMENTACION URBANA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21,000,000.00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2.3.2.01.02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BANCOS CUENTAS CTES.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1,800,000.00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261,781.70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2,061,781.70</w:t>
            </w:r>
          </w:p>
        </w:tc>
      </w:tr>
      <w:tr w:rsidR="004F7EB2" w:rsidRPr="004F7EB2" w:rsidTr="004F7EB2">
        <w:trPr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4F7EB2" w:rsidRPr="004F7EB2" w:rsidTr="004F7EB2">
        <w:trPr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65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INCREMENTAR</w:t>
            </w: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39,052,878.02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4F7EB2" w:rsidRPr="004F7EB2" w:rsidTr="004F7EB2">
        <w:trPr>
          <w:trHeight w:val="255"/>
        </w:trPr>
        <w:tc>
          <w:tcPr>
            <w:tcW w:w="61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2.1.2.01.10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OBRA DE PAVIMENTACIÓN DE ACCESO NORTE</w:t>
            </w:r>
            <w:bookmarkStart w:id="0" w:name="_GoBack"/>
            <w:bookmarkEnd w:id="0"/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3,000,000.00</w:t>
            </w:r>
          </w:p>
        </w:tc>
      </w:tr>
      <w:tr w:rsidR="004F7EB2" w:rsidRPr="004F7EB2" w:rsidTr="004F7EB2">
        <w:trPr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2.1.2.01.11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PLAN INTEGRAL DE ILUMINACIÓN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9,000,000.00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9,000,000.00</w:t>
            </w:r>
          </w:p>
        </w:tc>
      </w:tr>
      <w:tr w:rsidR="004F7EB2" w:rsidRPr="004F7EB2" w:rsidTr="004F7EB2">
        <w:trPr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 xml:space="preserve">  12,000,000.00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</w:tr>
      <w:tr w:rsidR="004F7EB2" w:rsidRPr="004F7EB2" w:rsidTr="004F7EB2">
        <w:trPr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 xml:space="preserve">                                                                                                                                             </w:t>
            </w: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</w:tr>
      <w:tr w:rsidR="004F7EB2" w:rsidRPr="004F7EB2" w:rsidTr="00FF36A4">
        <w:trPr>
          <w:trHeight w:val="255"/>
        </w:trPr>
        <w:tc>
          <w:tcPr>
            <w:tcW w:w="1061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Default="004F7EB2" w:rsidP="004F7E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  <w:p w:rsidR="004F7EB2" w:rsidRPr="00C92632" w:rsidRDefault="004F7EB2" w:rsidP="004F7EB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4"/>
                <w:szCs w:val="24"/>
                <w:lang w:eastAsia="es-AR"/>
              </w:rPr>
            </w:pPr>
            <w:r w:rsidRPr="00C92632">
              <w:rPr>
                <w:rFonts w:ascii="Courier New" w:eastAsia="Times New Roman" w:hAnsi="Courier New" w:cs="Courier New"/>
                <w:bCs/>
                <w:sz w:val="24"/>
                <w:szCs w:val="24"/>
                <w:lang w:eastAsia="es-AR"/>
              </w:rPr>
              <w:t>...///3.-</w:t>
            </w:r>
          </w:p>
          <w:p w:rsidR="004F7EB2" w:rsidRDefault="004F7EB2" w:rsidP="004F7E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  <w:p w:rsidR="004F7EB2" w:rsidRDefault="004F7EB2" w:rsidP="00AF58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</w:p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GASTOS</w:t>
            </w:r>
          </w:p>
        </w:tc>
      </w:tr>
    </w:tbl>
    <w:p w:rsidR="004F7EB2" w:rsidRDefault="004F7EB2" w:rsidP="004F7EB2">
      <w:pPr>
        <w:rPr>
          <w:rFonts w:ascii="Courier New" w:hAnsi="Courier New" w:cs="Courier New"/>
          <w:sz w:val="24"/>
          <w:szCs w:val="24"/>
          <w:lang w:val="es-ES"/>
        </w:rPr>
      </w:pPr>
    </w:p>
    <w:tbl>
      <w:tblPr>
        <w:tblW w:w="10614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8"/>
        <w:gridCol w:w="1072"/>
        <w:gridCol w:w="1333"/>
        <w:gridCol w:w="1411"/>
      </w:tblGrid>
      <w:tr w:rsidR="004F7EB2" w:rsidRPr="004F7EB2" w:rsidTr="00FF36A4">
        <w:trPr>
          <w:trHeight w:val="255"/>
        </w:trPr>
        <w:tc>
          <w:tcPr>
            <w:tcW w:w="67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INCREMENTAR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</w:tbl>
    <w:p w:rsidR="004F7EB2" w:rsidRDefault="004F7EB2" w:rsidP="004F7EB2">
      <w:pPr>
        <w:rPr>
          <w:rFonts w:ascii="Courier New" w:hAnsi="Courier New" w:cs="Courier New"/>
          <w:sz w:val="24"/>
          <w:szCs w:val="24"/>
          <w:lang w:val="es-ES"/>
        </w:rPr>
      </w:pPr>
    </w:p>
    <w:tbl>
      <w:tblPr>
        <w:tblW w:w="10709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7"/>
        <w:gridCol w:w="5456"/>
        <w:gridCol w:w="1072"/>
        <w:gridCol w:w="1333"/>
        <w:gridCol w:w="1411"/>
      </w:tblGrid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736,000.00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280,000.00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1,016,000.00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546,000.00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856,000.00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627,000.00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957,000.00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28,000.00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123,000.00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433,000.00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280,000.00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713,000.00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23,400.00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84,000.00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107,400.00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01.1.1.02.02.04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 DE LIMPIEZA Y DESINFECCION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01.1.1.02.02.16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36,000.00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202,500.00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242,500.00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609,000.00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1,109,000.00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01.1.1.03.03.11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REPRODUCCION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01.1.1.03.03.12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22,500.00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27,500.00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HOMENAJES Y CORTESIA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57,000.00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 SERVICIOS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65,800.00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95,800.00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01.1.1.03.03.22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FDO APOYO A COLECTIVIDADES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935,000.00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1,435,000.00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01.1.1.03.03.28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DE EJ. ANT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654,000.00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704,000.00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01.1.3.02.02.03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SUBVENCIONES Y SUBSIDIOS (CORDOBA SOLIDARIA)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255,000.00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01.1.3.02.02.07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AYUDA A CARENCIADOS (CORDOBA SOLIDARIA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82,500.00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182,500.00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01.1.3.02.02.38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AYUDA A VECINO OBRA DE GAS Y CLOACAS (CORDOBA SOLIDARIA)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175,000.00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01.2.1.01.01.18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CINE TEATRO MONUMENTAL SIERRAS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2,527,020.00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808,764.60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3,335,784.60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01.2.1.01.01.19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CORMECOR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900,000.00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02.1.1.01.01.06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21,000.00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104,000.00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03.1.1.01.01.01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291,000.00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44,000.00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335,000.00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03.1.1.01.01.03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653,200.00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863,200.00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03.1.1.01.01.04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85,301.00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140,301.00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03.1.1.01.01.05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260,000.00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17,500.00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49,500.00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03.1.1.02.02.03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PAPELERÍA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8,900.00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18,900.00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03.1.1.02.02.04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 DE LIMPIEZA Y DESINFECCION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2,400.00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4,400.00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03.1.1.02.02.09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RACIONAMIENTO ALIMENTO Y CAFETERIA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1,501.00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2,501.00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03.1.1.02.02.10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29,000.00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03.1.1.03.03.01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03.1.1.03.03.05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03.1.1.03.03.07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110,000.00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03.1.1.03.03.16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HOMENAJES Y CORTESIA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03.1.1.03.03.17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 SERVICIOS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125,000.00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03.1.1.03.03.28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DE EJ. ANT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226,000.00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228,000.00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04.1.1.01.01.03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1,478,000.00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1,623,000.00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04.1.1.01.01.04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153,000.00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04.1.1.01.01.05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161,000.00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186,000.00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4F7EB2" w:rsidRPr="004F7EB2" w:rsidRDefault="00307B52" w:rsidP="004F7EB2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...///4.-</w:t>
            </w:r>
          </w:p>
          <w:p w:rsid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31,200.00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64,200.00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04.1.1.02.02.10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8,800.00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15,800.00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04.1.1.02.02.11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DE CONSUMO DE EJ.ANT.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79,500.00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04.1.1.02.02.16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10,200.00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15,200.00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04.1.1.02.02.17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ROPA Y ELEMENTOS DEPORTIVOS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3,900.00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6,900.00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04.1.1.03.03.01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ELEC,GAS Y AGUA CTE. EN DEP. MUNIC.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13,900.00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23,900.00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04.1.1.03.03.03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04.1.1.03.03.05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11,500.00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15,500.00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04.1.1.03.03.07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5,001.00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7,001.00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04.1.1.03.03.15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PREMIOS ADHESIONES Y OTROS SIMILARES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13,500.00</w:t>
            </w:r>
          </w:p>
        </w:tc>
      </w:tr>
      <w:tr w:rsidR="004F7EB2" w:rsidRPr="004F7EB2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4F7EB2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04.1.1.03.03.20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3575A7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PREMIO</w:t>
            </w:r>
            <w:r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CAMPEONES DE LA ESTANCIA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7EB2" w:rsidRPr="004F7EB2" w:rsidRDefault="004F7EB2" w:rsidP="004F7EB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4F7EB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051.1.01.01.02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142,001.00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215,001.00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05.1.1.01.01.05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168,000.00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278,000.00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12,200.00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28,000.00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40,200.00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IMP,Y PAPELERIA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12,500.00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MAT. DE CONSERVACION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05.1.1.02.02.10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05.1.1.02.02.16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3,600.00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6,600.00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12,500.00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COMINICACIONES TELEFONICAS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7,400.00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17,400.00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05.1.1.03.03.07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68,000.00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26,550.00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76,550.00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HOMENAJES Y CORTESIA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 SERVICIOS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158,300.00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258,300.00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05.1.1.03.03.28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DE EJ. ANT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217,900.00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222,900.00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05.2.1.01.01.02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30,001.00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05.2.1.01.01.05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1,201.00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11,201.00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07.1.1.01.01.03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2,951,000.00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580,000.00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3,531,000.00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07.1.1.01.01.04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195,000.00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07.1.1.01.01.05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315,000.00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545,000.00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50,300.00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96,000.00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146,300.00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07.1.1.02.02.03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UTILES,LIBROS,IMP.Y PAPELERIA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14,300.00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19,300.00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07.1.1.02.02.10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129,000.00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07.1.1.02.02.12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MEDICAMENTOS Y REACTIVOS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253,000.00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07.1.1.03.03.01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07.1.1.03.03.17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 SERVICIOS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445,800.00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495,800.00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07.1.3.02.02.09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PROGRAMA MATERNO INFANTIL 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27,500.00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87,500.00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07.1.3.02.02.20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PROGRAMAS (CORDOBA SOLIDARIA)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41,250.00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86,250.00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07.1.3.02.02.25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COMPRA DE MEDICAMENTOS ESPECIALES (CORDOBA SOLIDARIA 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27,500.00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87,500.00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07.13.2.02.33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PROG./P/LLEVAR UNA BUENA ALIMENT.,SANA Y SALUDABLE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07.1.3.02.02.43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PROGRAMA PARA VERTE Y ESCUCHARTE MEJOR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27,500.00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87,500.00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08.1.3.02.02.47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FORTALECIMIENTO FAMILIAR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08.1.3.02.02.34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PROGRAMA YO DECIDO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08.1.3.02.02.47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PROGRAMA MUNICIPAL DE SALUD ANIMAL (CORDOBA SOLIDARIA)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09.1.1.01.01.04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215,000.00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237,000.00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24,500.00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40,500.00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09.1.1.02.02.01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41,400.00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71,400.00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FF36A4" w:rsidRDefault="00FF36A4" w:rsidP="00FF36A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...///5.-</w:t>
            </w:r>
          </w:p>
          <w:p w:rsidR="00FF36A4" w:rsidRPr="00FF36A4" w:rsidRDefault="00FF36A4" w:rsidP="00FF36A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</w:p>
          <w:p w:rsid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09.1.1.02.02.05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CONSERVACIÓN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15,300.00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30,300.00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09.1.1.02.02.16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7,800.00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9,800.00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09.1.1.03.03.12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10.1.1.01.01.03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9,832,000.00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455,000.00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10,287,000.00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10.1.1.01.01.05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1,222,000.00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1,362,000.00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370,000.00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10.1.1.02.02.01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32,000.00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10.1.1.02.02.02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ADQUISICIÓN DE REPUESTOS EN GRAL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28,000.00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10.1.1.02.02.04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DESINFECCION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4,600.00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6,600.00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10.1.1.02.02.10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42,000.00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10.1.1.02.02.16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68,800.00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133,800.00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10.1.1.03.03.01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10.1.1.03.03.06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COMISIONES Y SEGUROS EN GRAL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3,200.00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4,200.00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10.1.1.03.03.11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REPRODUCCION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46,000.00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10.1.1.03.03.17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397,000.00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10.1.1.03.03.28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DE EJ. ANT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169,000.00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11.1.1.01.01.03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1,271,500.00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1,591,500.00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11.1.1.01.01.04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11.1.1.02.02.03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LIBROS, IMP. Y PAPELERIA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11.1.1.02.02.04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11.1.1.02.02.10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11.1.1.02.02.16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18,400.00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38,400.00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11.1.1.03.03.07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116,000.00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11.1.1.03.03.28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DE EJ. ANT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136,000.00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11.1.3.02.02.40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EXTENSIÓN EDUCTAIVA EN LOS BARRIOS (CORDOBA SOLIDARIA)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27,500.00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87,500.00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12.1.1.01.01.03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1,088,700.00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1,408,700.00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12.1.1.01.01.04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136,000.00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156,000.00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29,500.00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59,500.00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12.1.1.02.02.19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12.1.1.002.02.25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GABRIEL DUBOIS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3,300.00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8,300.00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12.1.1.02.02.27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 VTA. DE PRODUCTOS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343,740.00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573,740.00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12.1.1.03.03.07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HOMENAJES Y CORTESIA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2,800.00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4,800.00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12.1.1.03.03.31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650,000.00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12.1.1.03.03.37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GABRIEL DUBOIS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10,513.00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20,513.00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12.2.1.01.01.18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MUSEO CASA DEL CHE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4,508,900.00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4,608,900.00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2,020,000.00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2,275,000.00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118,000.00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333,000.00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513,000.00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es-AR"/>
              </w:rPr>
            </w:pPr>
            <w:r w:rsidRPr="00FF36A4"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es-AR"/>
              </w:rPr>
              <w:lastRenderedPageBreak/>
              <w:t>...///6.-</w:t>
            </w:r>
          </w:p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AR"/>
              </w:rPr>
            </w:pPr>
          </w:p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AR"/>
              </w:rPr>
            </w:pPr>
          </w:p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es-AR"/>
              </w:rPr>
              <w:t>13.1.1.02.02.04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ADQUISIÓN DE REPUESTOS EN GRAL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169,000.00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2,900.00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4,900.00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ADQUISICIÓN DE CAMARAS Y CUBIERTAS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13.1.1.02.02.16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56,400.00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96,400.00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PASAJES,FLETES ACARREOS Y ALMACENAJES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13.1.1.03.03.09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13.1.1.03.03.12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13.1.1.03.03.28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DE EJ. ANT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13.2.1.01.01.01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MAQUINARIAS,EQUIPOS Y HERRAMIENTAS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8,501.00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13,501.00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13.2.1.02.01.01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OBRAS VARIAS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1,580,000.00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13.2.1.02.01.02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PLAN DE PAVIEMNTACIÓN URBANA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21,000,000.00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13.2.1.02.01.11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CONVENIO PROVINCIAL REF.COLEGIO (FODEMEEP)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460,103.73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1,540,103.73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14.1.1.01.01.03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8,491,000.00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955,000.00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9,446,000.00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14.1.1.01.01.04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3,235,000.00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1,800,000.00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5,035,000.00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14.1.1.01.01.05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2,062,000.00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2,562,000.00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341,000.00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561,000.00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14.1.1.02.02.01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1,510,000.00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14.1.1.02.02.02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ADQUISICIÓN DE REPUESTOS EN GRAL.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14.1.1.02.02.03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LIBROS,IMP. Y PAPELERÍA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6,200.00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11,200.00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14.1.1.02.02.04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8,800.00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13,800.00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14.1.1.02.02.06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ADQUISICION DE CAMARAS Y CUBIERTAS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14.1.1.02.02.10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14.1.1.02.02.13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MANTENIMIENTO DE ALUMBRADO PUBLICO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1,095,000.00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14.1.1.03.03.01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21,000.00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31,000.00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14.1.1.03.03.09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3,350.00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6,350.00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14.1.1.03.03.12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610,000.00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14.1.1.03.03.14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ALUMBRADO PUBLICO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1,630,000.00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3,130,000.00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14.1.1.03.03.17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1,400,000.00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1,500,000.00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14.2.1.02.02.17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ILUMINACION EN LOS BARRIOS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1,095,000.00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4,965,900.00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1,540,000.00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6,505,900.00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15.1.1.01.01.04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2,784,000.00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86,000.00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2,870,000.00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879,000.00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240,000.00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1,119,000.00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15.1.1.01.01.06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163,000.00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181,000.00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344,000.00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177,000.00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ADQUISICIÓN DE REPUESTOS EN GRAL.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15.1.1.02.02.03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LIBROS,IMP. Y PAPELERÍA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6,100.00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9,100.00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15.1.1.02.02.16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56,400.00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81,400.00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15.1.1.03.03.01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44,000.00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15.1.1.03.03.02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PASAJES,FLETES ACARREOS Y ALMACENAJES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4,330.00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8,330.00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15.1.1.03.03.07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237,000.00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267,000.00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15.1.1.03.03.12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50,100.00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90,100.00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15.1.1.03.03.17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241,000.00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291,000.00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15.1.1.03.03.27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MANTENIMIENTO DE ESPACIOS VERDES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398,000.00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668,000.00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15.1.1.03.03.28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DE EJ. ANT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109,000.00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125,000.00</w:t>
            </w:r>
          </w:p>
        </w:tc>
      </w:tr>
      <w:tr w:rsidR="00FF36A4" w:rsidRPr="00263314" w:rsidTr="00FF36A4">
        <w:trPr>
          <w:trHeight w:val="255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15.2.1.01.01.05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34,001.00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134,001.00</w:t>
            </w:r>
          </w:p>
        </w:tc>
      </w:tr>
    </w:tbl>
    <w:p w:rsidR="004F7EB2" w:rsidRDefault="004F7EB2" w:rsidP="004F7EB2">
      <w:pPr>
        <w:rPr>
          <w:rFonts w:ascii="Courier New" w:hAnsi="Courier New" w:cs="Courier New"/>
          <w:sz w:val="24"/>
          <w:szCs w:val="24"/>
          <w:lang w:val="es-ES"/>
        </w:rPr>
      </w:pPr>
    </w:p>
    <w:p w:rsidR="00FF36A4" w:rsidRDefault="00FF36A4" w:rsidP="00FF36A4">
      <w:pPr>
        <w:ind w:hanging="851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...///7.-</w:t>
      </w:r>
    </w:p>
    <w:tbl>
      <w:tblPr>
        <w:tblW w:w="10709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7"/>
        <w:gridCol w:w="95"/>
        <w:gridCol w:w="4762"/>
        <w:gridCol w:w="599"/>
        <w:gridCol w:w="95"/>
        <w:gridCol w:w="977"/>
        <w:gridCol w:w="95"/>
        <w:gridCol w:w="1238"/>
        <w:gridCol w:w="95"/>
        <w:gridCol w:w="1316"/>
        <w:gridCol w:w="95"/>
      </w:tblGrid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17.1.1.01.01.03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1,138,000.00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1,538,000.00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17.1.1.01.01.04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148,000.00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71,000.00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219,000.00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17.1.1.01.01.06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68,000.00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17.1.1.03.03.01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2,400.00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5,400.00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17.1.1.03.03.06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COMISIONES Y SEGUROS EN GRAL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250,000.00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17.1.1.03.03.09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16,000.00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17.1.1.03.03.17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347,000.00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387,000.00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17.1.3.01.01.01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VARIOS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10,400.00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15,400.00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17.1.3.01.01.04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LICENCIAS DE CONDUCIR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19,500.00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29,500.00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17.2.1.01.01.02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41,000.00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47,000.00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17.2.1.01.01.04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FDO.PERM.P/LA FINAC.DE PROY.Y PROGRAMAS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800,000.00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830,000.00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18.1.1.01.01.05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112,000.00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162,000.00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18.1.1.01.01.06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50,500.00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44,000.00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94,500.00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18.1.1.02.002.03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UTILES,LIBROS,IMP.Y PAPELERIA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29,400.00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39,400.00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18.1.1.02.02.10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18.1.1.03.03.01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4,900.00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7,900.00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18.1.1.03.03.04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TELEGRAFICAS Y POSTALES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282,000.00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382,000.00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18.1.1.03.03.07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11,605.00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14,605.00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18.1.1.03.03.28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DE EJ. ANT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58,000.00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62,000.00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19.1.1.01.01.04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48,000.00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52,000.00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19.1.1.01.01.05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64,000.00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94,000.00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19.1.1.01.01.06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19.1.1.02.02.03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UTILES,LIBROS,IMP.Y PAPELERIA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6,600.00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10,600.00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19.1.1.03.03.02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PASAJES,FLETES,ACARREOS Y ALMACENAJES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3,001.00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5,001.00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20.1.1.01.01.01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308,500.00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335,500.00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20.1.1.01.01.04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234,000.00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106,000.00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340,000.00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20.1.1.01.01.06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8,673.00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28,673.00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20.1.1.02.02.01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20.1.1.02.02.02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REPUESTOS EN GRAL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11,500.00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20.1.1.03.03.01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4,600.00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9,600.00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20.1.1.03.03.28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EJ.ANT.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41,500.00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43,500.00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20.1.3.02.02.03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SUBVENCIONES Y SUBSIDIOS (CORDOBA SOLIDARIA)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175,000.00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20.1.3.02.02.05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FONDO CCDI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175,860.00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36,548.00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212,408.00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20.1.3.02.02.06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PENSIONES  A LA VEJEZ( CORDOBA SOLIDARIA)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82,500.00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262,500.00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20.1.3.02.02.07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AYUDA A CARENCIADOS (CORDOBA SOLIDARIA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82,500.00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262,500.00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20.1.3.02.02.10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PROGRAMA DE PROT. PERM. AL ANCIANO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96,120.00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30,240.00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126,360.00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20.1.3.02.02.36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PROGRAMA MUNI.DE CONTENCIÓN INFANTIL (CORDOBA SOLIADRIA)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270,000.00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123,750.00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393,750.00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20.1.3.02.02.38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PROGRAMA MUNICIPAL DE PROT.PERM. AL ANC. (CORDOBA SOLIDARIA)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270,000.00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123,750.00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393,750.00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77,000.00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87,000.00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21.1.3.02.02.20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PROGRAMAS (CORDOBA SOLIDARIA)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41,250.00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86,250.00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21.1.3.02.02.43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PROYECTO BLOQUERA COMUNITARIA (CORDOBA SOLIDARIA)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27,500.00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87,500.00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23.1.1.01.01.01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158,500.00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308,500.00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23.1.1.01.01.03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62,000.00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125,000.00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FF36A4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87,500.00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81,000.00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FF36A4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168,500.00</w:t>
            </w: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D81623" w:rsidP="00FF36A4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</w:t>
            </w:r>
            <w:r w:rsidRPr="00D81623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///8.-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FF36A4" w:rsidRPr="00FF36A4" w:rsidTr="00C92632">
        <w:trPr>
          <w:trHeight w:val="255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FF36A4" w:rsidRPr="00FF36A4" w:rsidTr="00C92632">
        <w:trPr>
          <w:trHeight w:val="80"/>
        </w:trPr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F36A4" w:rsidRPr="00FF36A4" w:rsidRDefault="00FF36A4" w:rsidP="00FF36A4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23.1.1.01.01.06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23.1.1.02.02.03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UTILES,LIBROS,IMP.Y PAPELERIA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5,900.00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9,900.00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23.1.1.02.02.04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1,200.00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2,200.00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23.1.1.02.02.16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8,200.00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11,200.00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23.1.1.03.03.01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2,400.00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5,400.00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23.1.1.03.03.07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3,001.00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5,001.00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23.1.1.03.03.08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JUDICIALES, MULTAS E INDEMNIZACIONES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739,000.00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939,000.00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23.1.1.03.03.12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3,501.00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6,501.00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23.1.1.03.03.17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DE SERICIOS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11,000.00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23.1.1.03.03.28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 EJ. ANT.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47,000.00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24.1.1.01.01.04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78,000.00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22,000.00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24.1.1.01.01.06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12,000.00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32,000.00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24.1.1.02.02.03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UTILES,LIBROS.IMP. Y PAPELERÍA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24.1.1.02.02.16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3,600.00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4,600.00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24.1.1.03.03.01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ELEC.GAS Y AGUA CTE. EN DEP. MUNIC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4,900.00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8,900.00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24.1.1.03.03.28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DE EJ. ANT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19,000.00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21,000.00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25.1.1.01.01.04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76,000.00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86,000.00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25.1.1.01.01.06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24,000.00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31,000.00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25.1.1.02.02.03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UTILES,LIBROS.IMP. Y PAPELERÍA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4,500.00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25.1.1.03.03.03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750.00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1,750.00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25.1.1.03.03.28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SERVICIOS DE EJ. ANT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7,000.00</w:t>
            </w:r>
          </w:p>
        </w:tc>
      </w:tr>
      <w:tr w:rsidR="00C92632" w:rsidRPr="00C92632" w:rsidTr="00C92632">
        <w:trPr>
          <w:gridAfter w:val="1"/>
          <w:wAfter w:w="95" w:type="dxa"/>
          <w:trHeight w:val="255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26.1.1.01.01.06</w:t>
            </w: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ASIST.SOCIAL AL PERSONAL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10,000.00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45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65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263314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TOTAL PARTIDAS A INCREMENTAR</w:t>
            </w:r>
          </w:p>
        </w:tc>
        <w:tc>
          <w:tcPr>
            <w:tcW w:w="1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263314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39,148,456.33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61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263314">
              <w:rPr>
                <w:rFonts w:cs="Arial"/>
                <w:b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263314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263314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263314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13.2.1.02.01.19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OBRA DE PAVIMENTACIÓN DE ACCESO NORTE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3,000,000.00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3,000,000.00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14.2.1.02.02.20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PLAN INTEGRAL DE ILUMINACIÓN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9,000,000.00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9,000,000.00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17.2.2.01.01.06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LEASING BANCO NACIÓN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400,000.00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400,000.00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17.2.2.01.01.07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FONDO FIDUCIARIO FEDERAL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550,000.00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550,000.00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65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263314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1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263314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12,950,000.00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61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263314">
              <w:rPr>
                <w:rFonts w:cs="Arial"/>
                <w:b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263314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263314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DISMINUCION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263314" w:rsidRDefault="00C92632" w:rsidP="0028693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263314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06.1.1.01.01.01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25,101.17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74,898.83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06.1.1.01.01.05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149,000.00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37,869.04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111,130.96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06.1.1.01.01.06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5,200.00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5,199.00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06.1.1.01.01.09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DE PERSONAL EJ. ANT.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41,100.00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6,976.72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34,123.28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06.1.1.02.02.03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PALELERÍA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1,460.00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1,040.00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06.1.1.02.02.04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1,200.00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1,199.00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06.1.1.02.02.05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CONSERVACIÓN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  <w:p w:rsid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  <w:p w:rsid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  <w:p w:rsidR="00C92632" w:rsidRPr="00C92632" w:rsidRDefault="00C92632" w:rsidP="00C92632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...</w:t>
            </w:r>
            <w:r w:rsidRPr="00C92632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///9.-</w:t>
            </w:r>
          </w:p>
          <w:p w:rsid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  <w:p w:rsid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06.1.1.02.02.10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06.1.1.02.02.11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DE CONSUMO DE EJ. ANT.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1,400.00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1,341.00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06.1.1.02.02.16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1,200.00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1,199.00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06.1.1.03.03.03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COMUNICACINES TELEFONICAS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2,400.00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2,399.00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06.1.1.03.03.04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COMUNICACINES TELEGRAFICAS Y POSTALES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06.1.1.0303.05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49,999.00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06.1.1.03.03.06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COMISIONES Y SEGUROS EN GRAL.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538.00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343.41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194.59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06.1.1.03.03.07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13,000.00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1,940.38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11,059.62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06.1.1.03.03.09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75,000.00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74,999.00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06.1.1.03.03.11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99,999.00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06.1.1.03.03.12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06.1.1.03.03.16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06.1.1.03.03.17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155,777.00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150,101.00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5,676.00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06.1.1.03.03.28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 DE EJ. ANT.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12,700.00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415.00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12,285.00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08.1.1.01.01.01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08.1.1.01.01.03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796,000.00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279,050.16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516,949.84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08.1.1.01.01.05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294,000.00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118,678.62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175,321.38</w:t>
            </w:r>
          </w:p>
        </w:tc>
      </w:tr>
      <w:tr w:rsidR="00C92632" w:rsidRPr="00263314" w:rsidTr="00C92632">
        <w:trPr>
          <w:gridAfter w:val="1"/>
          <w:wAfter w:w="95" w:type="dxa"/>
          <w:trHeight w:val="293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08.1.1.01.01.06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ASISTENCIA SOCAIL AL PERSONAL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18,701.52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298.48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08.1.1.01.01.09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DE PERSONAL EJ. ANT.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122,000.00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20,108.29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101,891.71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08.1.1.02.02.03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UTILES, LIBROS IMP. Y PALELERÍA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3,300.00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3,150.00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150.00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08.1.1.02.02.04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2,900.00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2,899.00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08.1.1.02.02.05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ADQ. DE MATERIALES DE CONSERVACIÓN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5,300.00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5,299.00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08.1.1.02.02.10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08.1.1.02.02.11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DE CONSUMO DE EJ. ANT.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1,600.00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1,599.00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08.1.1.02.02.16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5,999.00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08.1.1.03.03.03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3,300.00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3,299.00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08.1.1.03.03.05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18,999.00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08.1.1.03.03.11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2,775.00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795.00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1,980.00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08.1.1.03.03.16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999.00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08.1.1.03.03.19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LOCACION DE SERVICIOS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180,000.00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87,600.00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92,400.00</w:t>
            </w:r>
          </w:p>
        </w:tc>
      </w:tr>
      <w:tr w:rsidR="00C92632" w:rsidRPr="00263314" w:rsidTr="00C92632">
        <w:trPr>
          <w:gridAfter w:val="1"/>
          <w:wAfter w:w="95" w:type="dxa"/>
          <w:trHeight w:val="270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08.1.1.03.03.28</w:t>
            </w:r>
          </w:p>
        </w:tc>
        <w:tc>
          <w:tcPr>
            <w:tcW w:w="48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DEUDA POR SERVICIO DE EJ. ANT.</w:t>
            </w:r>
          </w:p>
        </w:tc>
        <w:tc>
          <w:tcPr>
            <w:tcW w:w="1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15,200.00</w:t>
            </w:r>
          </w:p>
        </w:tc>
        <w:tc>
          <w:tcPr>
            <w:tcW w:w="13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150.00</w:t>
            </w:r>
          </w:p>
        </w:tc>
        <w:tc>
          <w:tcPr>
            <w:tcW w:w="1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2632" w:rsidRPr="00C92632" w:rsidRDefault="00C92632" w:rsidP="00C92632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C92632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15,050.00</w:t>
            </w:r>
          </w:p>
        </w:tc>
      </w:tr>
    </w:tbl>
    <w:p w:rsidR="00FF36A4" w:rsidRDefault="00FF36A4" w:rsidP="00FF36A4">
      <w:pPr>
        <w:ind w:hanging="851"/>
        <w:rPr>
          <w:rFonts w:ascii="Courier New" w:hAnsi="Courier New" w:cs="Courier New"/>
          <w:sz w:val="24"/>
          <w:szCs w:val="24"/>
          <w:lang w:val="es-ES"/>
        </w:rPr>
      </w:pPr>
    </w:p>
    <w:tbl>
      <w:tblPr>
        <w:tblW w:w="9432" w:type="dxa"/>
        <w:tblInd w:w="-9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"/>
        <w:gridCol w:w="4944"/>
        <w:gridCol w:w="1701"/>
        <w:gridCol w:w="1333"/>
        <w:gridCol w:w="1411"/>
      </w:tblGrid>
      <w:tr w:rsidR="0028693A" w:rsidRPr="0028693A" w:rsidTr="0028693A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65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 xml:space="preserve">  1,045,578.31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28693A" w:rsidRPr="0028693A" w:rsidTr="0028693A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28693A" w:rsidRPr="0028693A" w:rsidTr="0028693A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28693A" w:rsidRPr="0028693A" w:rsidTr="0028693A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  <w:p w:rsidR="0028693A" w:rsidRPr="0028693A" w:rsidRDefault="0028693A" w:rsidP="0028693A">
            <w:pPr>
              <w:spacing w:after="0" w:line="240" w:lineRule="auto"/>
              <w:ind w:left="-852" w:firstLine="852"/>
              <w:rPr>
                <w:rFonts w:ascii="Courier New" w:eastAsia="Times New Roman" w:hAnsi="Courier New" w:cs="Courier New"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Cs/>
                <w:sz w:val="24"/>
                <w:szCs w:val="24"/>
                <w:lang w:eastAsia="es-AR"/>
              </w:rPr>
              <w:t>...///10-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28693A" w:rsidRPr="0028693A" w:rsidTr="0028693A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28693A" w:rsidRPr="0028693A" w:rsidTr="0028693A">
        <w:trPr>
          <w:trHeight w:val="255"/>
        </w:trPr>
        <w:tc>
          <w:tcPr>
            <w:tcW w:w="94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RESUMEN</w:t>
            </w:r>
          </w:p>
        </w:tc>
      </w:tr>
      <w:tr w:rsidR="0028693A" w:rsidRPr="0028693A" w:rsidTr="0028693A">
        <w:trPr>
          <w:trHeight w:val="255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28693A" w:rsidRPr="0028693A" w:rsidTr="0028693A">
        <w:trPr>
          <w:trHeight w:val="255"/>
        </w:trPr>
        <w:tc>
          <w:tcPr>
            <w:tcW w:w="66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28693A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PRESUPUESTO DE INGRESOS ....................................................................................................................................................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147,217,706.49</w:t>
            </w:r>
          </w:p>
        </w:tc>
      </w:tr>
      <w:tr w:rsidR="0028693A" w:rsidRPr="0028693A" w:rsidTr="0028693A">
        <w:trPr>
          <w:trHeight w:val="255"/>
        </w:trPr>
        <w:tc>
          <w:tcPr>
            <w:tcW w:w="66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28693A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A INCREMENTAR ......................................................................................................................................................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39,052,878.02</w:t>
            </w:r>
          </w:p>
        </w:tc>
      </w:tr>
      <w:tr w:rsidR="0028693A" w:rsidRPr="0028693A" w:rsidTr="0028693A">
        <w:trPr>
          <w:trHeight w:val="255"/>
        </w:trPr>
        <w:tc>
          <w:tcPr>
            <w:tcW w:w="66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28693A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A CREAR ……………………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12,000,000.00</w:t>
            </w:r>
          </w:p>
        </w:tc>
      </w:tr>
      <w:tr w:rsidR="0028693A" w:rsidRPr="0028693A" w:rsidTr="0028693A">
        <w:trPr>
          <w:trHeight w:val="270"/>
        </w:trPr>
        <w:tc>
          <w:tcPr>
            <w:tcW w:w="66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28693A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INGRESOS RECTIFICADO ...................................................................................................................................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198,270,584.51</w:t>
            </w:r>
          </w:p>
        </w:tc>
      </w:tr>
      <w:tr w:rsidR="0028693A" w:rsidRPr="0028693A" w:rsidTr="0028693A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</w:p>
        </w:tc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</w:p>
        </w:tc>
      </w:tr>
      <w:tr w:rsidR="0028693A" w:rsidRPr="0028693A" w:rsidTr="0028693A">
        <w:trPr>
          <w:trHeight w:val="255"/>
        </w:trPr>
        <w:tc>
          <w:tcPr>
            <w:tcW w:w="66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28693A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PRESUPUESTO DE EGRESOS .....................................................................................................................................................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147,217,706.49</w:t>
            </w:r>
          </w:p>
        </w:tc>
      </w:tr>
      <w:tr w:rsidR="0028693A" w:rsidRPr="0028693A" w:rsidTr="0028693A">
        <w:trPr>
          <w:trHeight w:val="255"/>
        </w:trPr>
        <w:tc>
          <w:tcPr>
            <w:tcW w:w="66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28693A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A INCREMENTAR .....................................................................................................................................................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39,148,456.33</w:t>
            </w:r>
          </w:p>
        </w:tc>
      </w:tr>
      <w:tr w:rsidR="0028693A" w:rsidRPr="0028693A" w:rsidTr="0028693A">
        <w:trPr>
          <w:trHeight w:val="255"/>
        </w:trPr>
        <w:tc>
          <w:tcPr>
            <w:tcW w:w="66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28693A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A CREAR …………………………………………………………………….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12,950,000.00</w:t>
            </w:r>
          </w:p>
        </w:tc>
      </w:tr>
      <w:tr w:rsidR="0028693A" w:rsidRPr="0028693A" w:rsidTr="0028693A">
        <w:trPr>
          <w:trHeight w:val="255"/>
        </w:trPr>
        <w:tc>
          <w:tcPr>
            <w:tcW w:w="66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28693A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A DISMINUIR …………………………………………………………………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1,045,578.31</w:t>
            </w:r>
          </w:p>
        </w:tc>
      </w:tr>
      <w:tr w:rsidR="0028693A" w:rsidRPr="0028693A" w:rsidTr="0028693A">
        <w:trPr>
          <w:trHeight w:val="270"/>
        </w:trPr>
        <w:tc>
          <w:tcPr>
            <w:tcW w:w="80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28693A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EGRESOS RECTIFICADO ……………………………………………….</w:t>
            </w:r>
          </w:p>
        </w:tc>
        <w:tc>
          <w:tcPr>
            <w:tcW w:w="14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28693A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198,270,584.51</w:t>
            </w:r>
          </w:p>
        </w:tc>
      </w:tr>
    </w:tbl>
    <w:p w:rsidR="0028693A" w:rsidRPr="0028693A" w:rsidRDefault="0028693A" w:rsidP="0028693A">
      <w:pPr>
        <w:spacing w:after="0" w:line="340" w:lineRule="exact"/>
        <w:ind w:left="993" w:hanging="993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Pr="0028693A" w:rsidRDefault="0028693A" w:rsidP="0028693A">
      <w:pPr>
        <w:spacing w:after="0" w:line="340" w:lineRule="exact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8693A">
        <w:rPr>
          <w:rFonts w:ascii="Courier New" w:eastAsia="Times New Roman" w:hAnsi="Courier New" w:cs="Courier New"/>
          <w:sz w:val="24"/>
          <w:szCs w:val="24"/>
          <w:lang w:val="es-ES" w:eastAsia="es-ES"/>
        </w:rPr>
        <w:tab/>
      </w:r>
    </w:p>
    <w:p w:rsidR="0028693A" w:rsidRPr="0028693A" w:rsidRDefault="0028693A" w:rsidP="0028693A">
      <w:pPr>
        <w:spacing w:after="0" w:line="340" w:lineRule="exact"/>
        <w:ind w:left="993" w:hanging="1702"/>
        <w:rPr>
          <w:rFonts w:ascii="Courier New" w:eastAsia="Times New Roman" w:hAnsi="Courier New" w:cs="Courier New"/>
          <w:b/>
          <w:bCs/>
          <w:sz w:val="24"/>
          <w:szCs w:val="24"/>
          <w:lang w:val="es-ES" w:eastAsia="es-ES"/>
        </w:rPr>
      </w:pPr>
      <w:r w:rsidRPr="0028693A">
        <w:rPr>
          <w:rFonts w:ascii="Courier New" w:eastAsia="Times New Roman" w:hAnsi="Courier New" w:cs="Courier New"/>
          <w:b/>
          <w:bCs/>
          <w:sz w:val="24"/>
          <w:szCs w:val="24"/>
          <w:u w:val="single"/>
          <w:lang w:val="es-ES" w:eastAsia="es-ES"/>
        </w:rPr>
        <w:t>Art.2</w:t>
      </w:r>
      <w:r w:rsidRPr="0028693A">
        <w:rPr>
          <w:rFonts w:ascii="Courier New" w:eastAsia="Times New Roman" w:hAnsi="Courier New" w:cs="Courier New"/>
          <w:b/>
          <w:bCs/>
          <w:sz w:val="24"/>
          <w:szCs w:val="24"/>
          <w:lang w:val="es-ES" w:eastAsia="es-ES"/>
        </w:rPr>
        <w:t>: CREÁNSE</w:t>
      </w:r>
      <w:r w:rsidRPr="0028693A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las siguientes vacantes:</w:t>
      </w:r>
      <w:r w:rsidRPr="0028693A">
        <w:rPr>
          <w:rFonts w:ascii="Courier New" w:eastAsia="Times New Roman" w:hAnsi="Courier New" w:cs="Courier New"/>
          <w:b/>
          <w:bCs/>
          <w:sz w:val="24"/>
          <w:szCs w:val="24"/>
          <w:lang w:val="es-ES" w:eastAsia="es-ES"/>
        </w:rPr>
        <w:tab/>
      </w:r>
    </w:p>
    <w:p w:rsidR="0028693A" w:rsidRPr="0028693A" w:rsidRDefault="0028693A" w:rsidP="0028693A">
      <w:pPr>
        <w:spacing w:after="0" w:line="340" w:lineRule="exact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8693A">
        <w:rPr>
          <w:rFonts w:ascii="Courier New" w:eastAsia="Times New Roman" w:hAnsi="Courier New" w:cs="Courier New"/>
          <w:sz w:val="24"/>
          <w:szCs w:val="24"/>
          <w:lang w:val="es-ES" w:eastAsia="es-ES"/>
        </w:rPr>
        <w:tab/>
        <w:t xml:space="preserve"> </w:t>
      </w:r>
    </w:p>
    <w:tbl>
      <w:tblPr>
        <w:tblW w:w="872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437"/>
        <w:gridCol w:w="1480"/>
      </w:tblGrid>
      <w:tr w:rsidR="0028693A" w:rsidRPr="0028693A" w:rsidTr="0028693A">
        <w:trPr>
          <w:trHeight w:val="270"/>
        </w:trPr>
        <w:tc>
          <w:tcPr>
            <w:tcW w:w="582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ÁREAS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CATEGORÍA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CANTIDAD</w:t>
            </w:r>
          </w:p>
        </w:tc>
      </w:tr>
      <w:tr w:rsidR="0028693A" w:rsidRPr="0028693A" w:rsidTr="0028693A">
        <w:trPr>
          <w:trHeight w:val="255"/>
        </w:trPr>
        <w:tc>
          <w:tcPr>
            <w:tcW w:w="5826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DIRECCIÓN DE SALUD PÚBLICA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 </w:t>
            </w:r>
          </w:p>
        </w:tc>
      </w:tr>
      <w:tr w:rsidR="0028693A" w:rsidRPr="0028693A" w:rsidTr="0028693A">
        <w:trPr>
          <w:trHeight w:val="255"/>
        </w:trPr>
        <w:tc>
          <w:tcPr>
            <w:tcW w:w="582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4</w:t>
            </w: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1</w:t>
            </w:r>
          </w:p>
        </w:tc>
      </w:tr>
      <w:tr w:rsidR="0028693A" w:rsidRPr="0028693A" w:rsidTr="0028693A">
        <w:trPr>
          <w:trHeight w:val="270"/>
        </w:trPr>
        <w:tc>
          <w:tcPr>
            <w:tcW w:w="582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 </w:t>
            </w:r>
          </w:p>
        </w:tc>
      </w:tr>
      <w:tr w:rsidR="0028693A" w:rsidRPr="0028693A" w:rsidTr="0028693A">
        <w:trPr>
          <w:trHeight w:val="272"/>
        </w:trPr>
        <w:tc>
          <w:tcPr>
            <w:tcW w:w="5826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SECRETARÍA GENERAL Y DE COORDINACIÓN ADMINISTRATIVA</w:t>
            </w:r>
          </w:p>
        </w:tc>
        <w:tc>
          <w:tcPr>
            <w:tcW w:w="14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4</w:t>
            </w:r>
          </w:p>
        </w:tc>
        <w:tc>
          <w:tcPr>
            <w:tcW w:w="14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1</w:t>
            </w:r>
          </w:p>
        </w:tc>
      </w:tr>
      <w:tr w:rsidR="0028693A" w:rsidRPr="0028693A" w:rsidTr="0028693A">
        <w:trPr>
          <w:trHeight w:val="272"/>
        </w:trPr>
        <w:tc>
          <w:tcPr>
            <w:tcW w:w="582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</w:tr>
      <w:tr w:rsidR="0028693A" w:rsidRPr="0028693A" w:rsidTr="0028693A">
        <w:trPr>
          <w:trHeight w:val="272"/>
        </w:trPr>
        <w:tc>
          <w:tcPr>
            <w:tcW w:w="582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2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</w:tr>
      <w:tr w:rsidR="0028693A" w:rsidRPr="0028693A" w:rsidTr="0028693A">
        <w:trPr>
          <w:trHeight w:val="255"/>
        </w:trPr>
        <w:tc>
          <w:tcPr>
            <w:tcW w:w="194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1</w:t>
            </w:r>
          </w:p>
        </w:tc>
      </w:tr>
      <w:tr w:rsidR="0028693A" w:rsidRPr="0028693A" w:rsidTr="0028693A">
        <w:trPr>
          <w:trHeight w:val="255"/>
        </w:trPr>
        <w:tc>
          <w:tcPr>
            <w:tcW w:w="5826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SECRETARÍA DE OBRAS PÚBLICAS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4</w:t>
            </w:r>
          </w:p>
        </w:tc>
      </w:tr>
      <w:tr w:rsidR="0028693A" w:rsidRPr="0028693A" w:rsidTr="0028693A">
        <w:trPr>
          <w:trHeight w:val="270"/>
        </w:trPr>
        <w:tc>
          <w:tcPr>
            <w:tcW w:w="582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 </w:t>
            </w:r>
          </w:p>
        </w:tc>
      </w:tr>
      <w:tr w:rsidR="0028693A" w:rsidRPr="0028693A" w:rsidTr="0028693A">
        <w:trPr>
          <w:trHeight w:val="255"/>
        </w:trPr>
        <w:tc>
          <w:tcPr>
            <w:tcW w:w="5826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 xml:space="preserve">DIRECCIÓN GENERAL  DE SERVICIOS PÚBLICOS 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 </w:t>
            </w:r>
          </w:p>
        </w:tc>
      </w:tr>
      <w:tr w:rsidR="0028693A" w:rsidRPr="0028693A" w:rsidTr="0028693A">
        <w:trPr>
          <w:trHeight w:val="270"/>
        </w:trPr>
        <w:tc>
          <w:tcPr>
            <w:tcW w:w="582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6</w:t>
            </w:r>
          </w:p>
        </w:tc>
      </w:tr>
      <w:tr w:rsidR="0028693A" w:rsidRPr="0028693A" w:rsidTr="0028693A">
        <w:trPr>
          <w:trHeight w:val="272"/>
        </w:trPr>
        <w:tc>
          <w:tcPr>
            <w:tcW w:w="5826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JUZGADO ADMINISTRATIVO MUNICIPAL DE FALTAS</w:t>
            </w:r>
          </w:p>
        </w:tc>
        <w:tc>
          <w:tcPr>
            <w:tcW w:w="14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4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  <w:r w:rsidRPr="0028693A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  <w:t>1</w:t>
            </w:r>
          </w:p>
        </w:tc>
      </w:tr>
      <w:tr w:rsidR="0028693A" w:rsidRPr="0028693A" w:rsidTr="0028693A">
        <w:trPr>
          <w:trHeight w:val="272"/>
        </w:trPr>
        <w:tc>
          <w:tcPr>
            <w:tcW w:w="5826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8693A" w:rsidRPr="0028693A" w:rsidRDefault="0028693A" w:rsidP="0028693A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</w:tr>
    </w:tbl>
    <w:p w:rsidR="0028693A" w:rsidRPr="0028693A" w:rsidRDefault="0028693A" w:rsidP="0028693A">
      <w:pPr>
        <w:spacing w:after="0" w:line="340" w:lineRule="exact"/>
        <w:ind w:firstLine="709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Default="0028693A" w:rsidP="0028693A">
      <w:pPr>
        <w:spacing w:after="0" w:line="340" w:lineRule="exact"/>
        <w:ind w:firstLine="709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Default="0028693A" w:rsidP="0028693A">
      <w:pPr>
        <w:spacing w:after="0" w:line="340" w:lineRule="exact"/>
        <w:ind w:firstLine="709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Default="0028693A" w:rsidP="0028693A">
      <w:pPr>
        <w:spacing w:after="0" w:line="340" w:lineRule="exact"/>
        <w:ind w:firstLine="709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Default="0028693A" w:rsidP="0028693A">
      <w:pPr>
        <w:spacing w:after="0" w:line="340" w:lineRule="exact"/>
        <w:ind w:firstLine="709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Default="0028693A" w:rsidP="0028693A">
      <w:pPr>
        <w:spacing w:after="0" w:line="340" w:lineRule="exact"/>
        <w:ind w:firstLine="709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Default="0028693A" w:rsidP="0028693A">
      <w:pPr>
        <w:spacing w:after="0" w:line="340" w:lineRule="exact"/>
        <w:ind w:firstLine="709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Default="0028693A" w:rsidP="0028693A">
      <w:pPr>
        <w:spacing w:after="0" w:line="340" w:lineRule="exact"/>
        <w:ind w:firstLine="709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Default="0028693A" w:rsidP="0028693A">
      <w:pPr>
        <w:spacing w:after="0" w:line="340" w:lineRule="exact"/>
        <w:ind w:firstLine="709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Default="0028693A" w:rsidP="0028693A">
      <w:pPr>
        <w:spacing w:after="0" w:line="340" w:lineRule="exact"/>
        <w:ind w:firstLine="709"/>
        <w:jc w:val="both"/>
        <w:rPr>
          <w:rFonts w:ascii="Arial" w:eastAsia="Times New Roman" w:hAnsi="Arial" w:cs="Times New Roman"/>
          <w:sz w:val="24"/>
          <w:szCs w:val="20"/>
          <w:lang w:val="es-ES" w:eastAsia="es-ES"/>
        </w:rPr>
      </w:pPr>
    </w:p>
    <w:p w:rsidR="0028693A" w:rsidRDefault="0028693A" w:rsidP="0028693A">
      <w:pPr>
        <w:spacing w:after="0" w:line="340" w:lineRule="exact"/>
        <w:ind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 w:rsidRPr="0028693A">
        <w:rPr>
          <w:rFonts w:ascii="Courier New" w:eastAsia="Times New Roman" w:hAnsi="Courier New" w:cs="Courier New"/>
          <w:sz w:val="24"/>
          <w:szCs w:val="20"/>
          <w:lang w:val="es-ES" w:eastAsia="es-ES"/>
        </w:rPr>
        <w:t>...///11.-</w:t>
      </w:r>
    </w:p>
    <w:p w:rsidR="0028693A" w:rsidRPr="0028693A" w:rsidRDefault="0028693A" w:rsidP="0028693A">
      <w:pPr>
        <w:spacing w:after="0" w:line="340" w:lineRule="exact"/>
        <w:ind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28693A" w:rsidRPr="0028693A" w:rsidRDefault="0028693A" w:rsidP="0028693A">
      <w:pPr>
        <w:spacing w:after="0" w:line="340" w:lineRule="exact"/>
        <w:ind w:left="-284" w:hanging="425"/>
        <w:jc w:val="both"/>
        <w:rPr>
          <w:rFonts w:ascii="Courier New" w:eastAsia="Times New Roman" w:hAnsi="Courier New" w:cs="Courier New"/>
          <w:b/>
          <w:bCs/>
          <w:sz w:val="28"/>
          <w:szCs w:val="20"/>
          <w:lang w:val="es-ES" w:eastAsia="es-ES"/>
        </w:rPr>
      </w:pPr>
      <w:r w:rsidRPr="0028693A"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  <w:t>Art.3</w:t>
      </w:r>
      <w:r w:rsidRPr="0028693A"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  <w:t>:</w:t>
      </w:r>
      <w:r w:rsidRPr="0028693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28693A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CON</w:t>
      </w:r>
      <w:r w:rsidRPr="0028693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la siguiente rectificación que lleva el Nº 3, el Presupuesto de Gastos Vigente y el Cálculo de Recursos es de $ 198.270.584,51.- (Pesos: Ciento noventa y ocho millones doscientos setenta mil quinientos ochenta y cuatro con cincuenta </w:t>
      </w:r>
      <w:r w:rsidR="009D3258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y </w:t>
      </w:r>
      <w:r w:rsidRPr="0028693A">
        <w:rPr>
          <w:rFonts w:ascii="Courier New" w:eastAsia="Times New Roman" w:hAnsi="Courier New" w:cs="Courier New"/>
          <w:sz w:val="24"/>
          <w:szCs w:val="20"/>
          <w:lang w:val="es-ES" w:eastAsia="es-ES"/>
        </w:rPr>
        <w:t>un centavos.-)</w:t>
      </w:r>
    </w:p>
    <w:p w:rsidR="0028693A" w:rsidRDefault="0028693A" w:rsidP="00FF36A4">
      <w:pPr>
        <w:ind w:hanging="851"/>
        <w:rPr>
          <w:rFonts w:ascii="Courier New" w:hAnsi="Courier New" w:cs="Courier New"/>
          <w:sz w:val="24"/>
          <w:szCs w:val="24"/>
          <w:lang w:val="es-ES"/>
        </w:rPr>
      </w:pPr>
    </w:p>
    <w:p w:rsidR="0028693A" w:rsidRPr="0028693A" w:rsidRDefault="0028693A" w:rsidP="00AF5852">
      <w:pPr>
        <w:ind w:left="-284" w:hanging="425"/>
        <w:rPr>
          <w:rFonts w:ascii="Courier New" w:hAnsi="Courier New" w:cs="Courier New"/>
          <w:sz w:val="24"/>
          <w:szCs w:val="24"/>
          <w:lang w:val="es-ES"/>
        </w:rPr>
      </w:pPr>
      <w:r w:rsidRPr="0028693A">
        <w:rPr>
          <w:rFonts w:ascii="Courier New" w:hAnsi="Courier New" w:cs="Courier New"/>
          <w:b/>
          <w:sz w:val="24"/>
          <w:szCs w:val="24"/>
          <w:u w:val="single"/>
          <w:lang w:val="es-ES"/>
        </w:rPr>
        <w:t>Art.4</w:t>
      </w:r>
      <w:r>
        <w:rPr>
          <w:rFonts w:ascii="Courier New" w:hAnsi="Courier New" w:cs="Courier New"/>
          <w:sz w:val="24"/>
          <w:szCs w:val="24"/>
          <w:lang w:val="es-ES"/>
        </w:rPr>
        <w:t xml:space="preserve">: </w:t>
      </w:r>
      <w:r w:rsidRPr="0028693A">
        <w:rPr>
          <w:rFonts w:ascii="Courier New" w:hAnsi="Courier New" w:cs="Courier New"/>
          <w:b/>
          <w:sz w:val="24"/>
          <w:szCs w:val="24"/>
          <w:lang w:val="es-ES"/>
        </w:rPr>
        <w:t>PROTOCOLÍCESE</w:t>
      </w:r>
      <w:r w:rsidRPr="0028693A">
        <w:rPr>
          <w:rFonts w:ascii="Courier New" w:hAnsi="Courier New" w:cs="Courier New"/>
          <w:sz w:val="24"/>
          <w:szCs w:val="24"/>
          <w:lang w:val="es-ES"/>
        </w:rPr>
        <w:t>, comuníquese, publíquese en el Boletín Oficial de la ciudad de Alta Gracia, incorpórese al Libro de Ordenanzas y archívese.-</w:t>
      </w:r>
    </w:p>
    <w:p w:rsidR="0028693A" w:rsidRPr="0028693A" w:rsidRDefault="0028693A" w:rsidP="0028693A">
      <w:pPr>
        <w:rPr>
          <w:rFonts w:ascii="Courier New" w:hAnsi="Courier New" w:cs="Courier New"/>
          <w:sz w:val="24"/>
          <w:szCs w:val="24"/>
          <w:lang w:val="es-ES"/>
        </w:rPr>
      </w:pPr>
    </w:p>
    <w:p w:rsidR="0028693A" w:rsidRPr="0028693A" w:rsidRDefault="0028693A" w:rsidP="0028693A">
      <w:pPr>
        <w:ind w:left="-426"/>
        <w:rPr>
          <w:rFonts w:ascii="Courier New" w:hAnsi="Courier New" w:cs="Courier New"/>
          <w:b/>
          <w:sz w:val="24"/>
          <w:szCs w:val="24"/>
          <w:lang w:val="es-ES"/>
        </w:rPr>
      </w:pPr>
      <w:r w:rsidRPr="0028693A">
        <w:rPr>
          <w:rFonts w:ascii="Courier New" w:hAnsi="Courier New" w:cs="Courier New"/>
          <w:b/>
          <w:sz w:val="24"/>
          <w:szCs w:val="24"/>
          <w:lang w:val="es-ES"/>
        </w:rPr>
        <w:t xml:space="preserve">DADA EN LA SALA DE SESIONES DEL </w:t>
      </w:r>
      <w:r>
        <w:rPr>
          <w:rFonts w:ascii="Courier New" w:hAnsi="Courier New" w:cs="Courier New"/>
          <w:b/>
          <w:sz w:val="24"/>
          <w:szCs w:val="24"/>
          <w:lang w:val="es-ES"/>
        </w:rPr>
        <w:t xml:space="preserve">HONORABLE CONCEJO DELIBERANTE A </w:t>
      </w:r>
      <w:r w:rsidRPr="0028693A">
        <w:rPr>
          <w:rFonts w:ascii="Courier New" w:hAnsi="Courier New" w:cs="Courier New"/>
          <w:b/>
          <w:sz w:val="24"/>
          <w:szCs w:val="24"/>
          <w:lang w:val="es-ES"/>
        </w:rPr>
        <w:t xml:space="preserve">LOS </w:t>
      </w:r>
      <w:r w:rsidR="009D3258">
        <w:rPr>
          <w:rFonts w:ascii="Courier New" w:hAnsi="Courier New" w:cs="Courier New"/>
          <w:b/>
          <w:sz w:val="24"/>
          <w:szCs w:val="24"/>
          <w:lang w:val="es-ES"/>
        </w:rPr>
        <w:t>DOS</w:t>
      </w:r>
      <w:r w:rsidRPr="0028693A">
        <w:rPr>
          <w:rFonts w:ascii="Courier New" w:hAnsi="Courier New" w:cs="Courier New"/>
          <w:b/>
          <w:sz w:val="24"/>
          <w:szCs w:val="24"/>
          <w:lang w:val="es-ES"/>
        </w:rPr>
        <w:t xml:space="preserve"> DÍAS DEL MES </w:t>
      </w:r>
      <w:r w:rsidR="009D3258">
        <w:rPr>
          <w:rFonts w:ascii="Courier New" w:hAnsi="Courier New" w:cs="Courier New"/>
          <w:b/>
          <w:sz w:val="24"/>
          <w:szCs w:val="24"/>
          <w:lang w:val="es-ES"/>
        </w:rPr>
        <w:t>SEPTIEMBRE</w:t>
      </w:r>
      <w:r w:rsidRPr="0028693A">
        <w:rPr>
          <w:rFonts w:ascii="Courier New" w:hAnsi="Courier New" w:cs="Courier New"/>
          <w:b/>
          <w:sz w:val="24"/>
          <w:szCs w:val="24"/>
          <w:lang w:val="es-ES"/>
        </w:rPr>
        <w:t xml:space="preserve"> DEL AÑO DOS MIL TRECE.-</w:t>
      </w:r>
    </w:p>
    <w:p w:rsidR="0028693A" w:rsidRDefault="0028693A" w:rsidP="00FF36A4">
      <w:pPr>
        <w:ind w:hanging="851"/>
        <w:rPr>
          <w:rFonts w:ascii="Courier New" w:hAnsi="Courier New" w:cs="Courier New"/>
          <w:sz w:val="24"/>
          <w:szCs w:val="24"/>
          <w:lang w:val="es-ES"/>
        </w:rPr>
      </w:pPr>
    </w:p>
    <w:p w:rsidR="0028693A" w:rsidRPr="004F7EB2" w:rsidRDefault="0028693A" w:rsidP="00FF36A4">
      <w:pPr>
        <w:ind w:hanging="851"/>
        <w:rPr>
          <w:rFonts w:ascii="Courier New" w:hAnsi="Courier New" w:cs="Courier New"/>
          <w:sz w:val="24"/>
          <w:szCs w:val="24"/>
          <w:lang w:val="es-ES"/>
        </w:rPr>
      </w:pPr>
    </w:p>
    <w:sectPr w:rsidR="0028693A" w:rsidRPr="004F7E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JaneAusten">
    <w:altName w:val="Times New Roman"/>
    <w:charset w:val="00"/>
    <w:family w:val="auto"/>
    <w:pitch w:val="variable"/>
    <w:sig w:usb0="00000001" w:usb1="00000002" w:usb2="000000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EB2"/>
    <w:rsid w:val="0028693A"/>
    <w:rsid w:val="00307B52"/>
    <w:rsid w:val="003575A7"/>
    <w:rsid w:val="004F7EB2"/>
    <w:rsid w:val="009D3258"/>
    <w:rsid w:val="00AF5852"/>
    <w:rsid w:val="00C140D4"/>
    <w:rsid w:val="00C92632"/>
    <w:rsid w:val="00D81623"/>
    <w:rsid w:val="00F17A5C"/>
    <w:rsid w:val="00FF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4478</Words>
  <Characters>24629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jasis</dc:creator>
  <cp:lastModifiedBy>croca</cp:lastModifiedBy>
  <cp:revision>4</cp:revision>
  <dcterms:created xsi:type="dcterms:W3CDTF">2013-09-03T14:55:00Z</dcterms:created>
  <dcterms:modified xsi:type="dcterms:W3CDTF">2013-09-03T15:41:00Z</dcterms:modified>
</cp:coreProperties>
</file>