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8452D3" Type="http://schemas.openxmlformats.org/officeDocument/2006/relationships/officeDocument" Target="/word/document.xml" /><Relationship Id="coreRD8452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5584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del Departamento Ejecutivo elevando para conocimiento y consideración de este Honorable Concejo Deliberante el Convenio suscripto entre el Departamento Ejecutivo y la Agencia Córdoba Solidaria, Sociedad del Estado, en el marco del Programa de Emergencia Nacional y Programa Alimentario, instituido por Decreto del Poder Ejecutivo Nacional;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oportunamente se suscribió un Convenio entre el Gobierno Nacional y el Gobierno de la Provincia de Córdoba, en el cual se establece la modalidad por la que se les transferirá a los Municipios y Comunas los fondos que efectivamente se remitan a la Provincia, por parte del Gobierno Nacional a los fines de la implementación del Plan mencionado y los requerimientos por parte del Municipio, a fin de continuar percibiendo los referidos fondos;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Que, evaluado el contenido del Convenio por el Concejo en Comisión, el mismo emite despacho aprobándolo, despacho aprobado por unanimidad en  Sesión de fecha 16 de mayo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APROBAR </w:t>
      </w:r>
      <w:r>
        <w:rPr>
          <w:rStyle w:val="C3"/>
          <w:rFonts w:ascii="Courier New" w:hAnsi="Courier New"/>
          <w:sz w:val="24"/>
        </w:rPr>
        <w:t xml:space="preserve">en todos sus términos el Convenio suscripto entre el Departamento Ejecutivo y la Agencia Córdoba Solidaria Sociedad del Estado, en el marco del Programa de Emergencia Nacional y Programa Alimentario instituido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por Decreto del Poder Ejecutivo Nacional Nº 108/2002 y Resolución Nº 008/2002, Convenio que se adjunta y forma parte de la presente.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MAYO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2002-05-27T10:40:00Z</dcterms:created>
  <cp:lastModifiedBy>Ethan Puglia</cp:lastModifiedBy>
  <cp:lastPrinted>2002-05-27T14:47:00Z</cp:lastPrinted>
  <dcterms:modified xsi:type="dcterms:W3CDTF">2019-03-28T17:33:38Z</dcterms:modified>
  <cp:revision>12</cp:revision>
  <dc:title>ORDENANZA  Nº  5354</dc:title>
</cp:coreProperties>
</file>