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5336B595" Type="http://schemas.openxmlformats.org/officeDocument/2006/relationships/officeDocument" Target="/word/document.xml" /><Relationship Id="coreR5336B595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ORDENANZA  Nº  5927</w:t>
      </w:r>
    </w:p>
    <w:p>
      <w:pPr>
        <w:pStyle w:val="P4"/>
        <w:rPr>
          <w:rStyle w:val="C3"/>
          <w:rFonts w:ascii="Courier New" w:hAnsi="Courier New"/>
        </w:rPr>
      </w:pPr>
    </w:p>
    <w:p>
      <w:pPr>
        <w:pStyle w:val="P4"/>
        <w:rPr>
          <w:rStyle w:val="C3"/>
          <w:rFonts w:ascii="Courier New" w:hAnsi="Courier New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La nota presentada por representantes del Ballet Alta Gracia solicitando ayuda económica para solventar gastos de viaje a Chile; y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ind w:left="709"/>
        <w:jc w:val="center"/>
        <w:rPr>
          <w:rStyle w:val="C3"/>
          <w:rFonts w:ascii="Courier New" w:hAnsi="Courier New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sz w:val="24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han sido invitados a participar en el Festival “Latinoamericano Chile 2002” que se llevará a cabo en Santiago de Chile desde el 14 hasta el 17 de noviembre próximo;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no cuentan con medios económicos para afrontar el costo del viaje y estadía;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ind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Que evaluada la situación planteada en Sesión de fecha 24 de octubre de 2002, se resuelve por unanimidad acceder a brindar una colaboración dentro de las posibilidades presupuestarias con las que cuenta este Cuerpo.</w:t>
      </w:r>
    </w:p>
    <w:p>
      <w:pPr>
        <w:ind w:left="709"/>
        <w:jc w:val="both"/>
        <w:rPr>
          <w:rStyle w:val="C3"/>
          <w:rFonts w:ascii="Courier New" w:hAnsi="Courier New"/>
          <w:sz w:val="24"/>
        </w:rPr>
      </w:pPr>
    </w:p>
    <w:p>
      <w:pPr>
        <w:ind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EL HONORABLE CONCEJO DELIBERANTE DE LA CIUDAD DE 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Art.1: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b w:val="1"/>
          <w:sz w:val="24"/>
        </w:rPr>
        <w:t>O</w:t>
      </w:r>
      <w:r>
        <w:rPr>
          <w:rStyle w:val="C3"/>
          <w:rFonts w:ascii="Courier New" w:hAnsi="Courier New"/>
          <w:b w:val="1"/>
          <w:sz w:val="24"/>
        </w:rPr>
        <w:t>T</w:t>
      </w:r>
      <w:r>
        <w:rPr>
          <w:rStyle w:val="C3"/>
          <w:rFonts w:ascii="Courier New" w:hAnsi="Courier New"/>
          <w:b w:val="1"/>
          <w:sz w:val="24"/>
        </w:rPr>
        <w:t>O</w:t>
      </w:r>
      <w:r>
        <w:rPr>
          <w:rStyle w:val="C3"/>
          <w:rFonts w:ascii="Courier New" w:hAnsi="Courier New"/>
          <w:b w:val="1"/>
          <w:sz w:val="24"/>
        </w:rPr>
        <w:t>R</w:t>
      </w:r>
      <w:r>
        <w:rPr>
          <w:rStyle w:val="C3"/>
          <w:rFonts w:ascii="Courier New" w:hAnsi="Courier New"/>
          <w:b w:val="1"/>
          <w:sz w:val="24"/>
        </w:rPr>
        <w:t>G</w:t>
      </w:r>
      <w:r>
        <w:rPr>
          <w:rStyle w:val="C3"/>
          <w:rFonts w:ascii="Courier New" w:hAnsi="Courier New"/>
          <w:b w:val="1"/>
          <w:sz w:val="24"/>
        </w:rPr>
        <w:t>A</w:t>
      </w:r>
      <w:r>
        <w:rPr>
          <w:rStyle w:val="C3"/>
          <w:rFonts w:ascii="Courier New" w:hAnsi="Courier New"/>
          <w:b w:val="1"/>
          <w:sz w:val="24"/>
        </w:rPr>
        <w:t>R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sz w:val="24"/>
        </w:rPr>
        <w:t>una ayuda económica por única vez de PESOS DOSCIENTOS ($ 200.-) al Ballet Alta Gracia, para afrontar gastos del viaje a Chile que realizarán para participar en el Festival “Latinoamericano Chile 2002”, condicionado a que el viaje se realice.</w:t>
      </w:r>
    </w:p>
    <w:p>
      <w:pPr>
        <w:ind w:left="709"/>
        <w:jc w:val="right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Art.2:</w:t>
      </w:r>
      <w:r>
        <w:rPr>
          <w:rStyle w:val="C3"/>
          <w:rFonts w:ascii="Courier New" w:hAnsi="Courier New"/>
          <w:b w:val="1"/>
          <w:sz w:val="24"/>
        </w:rPr>
        <w:t xml:space="preserve"> IMPUTAR</w:t>
      </w:r>
      <w:r>
        <w:rPr>
          <w:rStyle w:val="C3"/>
          <w:rFonts w:ascii="Courier New" w:hAnsi="Courier New"/>
          <w:sz w:val="24"/>
        </w:rPr>
        <w:t xml:space="preserve"> el monto establecido en el Art. 1 a la Partida Aportes a Instituciones Intermedias del Honorable Concejo Deliberante Nº 02.1.3.02.28.</w:t>
      </w:r>
    </w:p>
    <w:p>
      <w:pPr>
        <w:ind w:hanging="709" w:left="709"/>
        <w:jc w:val="right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...///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...///2.-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Art.3: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VEINTICUATRO DIAS DEL MES DE OCTUBRE DEL AÑO DOS MIL DOS.</w:t>
      </w:r>
    </w:p>
    <w:sectPr>
      <w:type w:val="nextPage"/>
      <w:pgMar w:left="1701" w:right="1701" w:top="1417" w:bottom="1417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2002-11-01T13:19:00Z</dcterms:created>
  <cp:lastModifiedBy>Ethan Puglia</cp:lastModifiedBy>
  <cp:lastPrinted>2002-11-01T13:16:00Z</cp:lastPrinted>
  <dcterms:modified xsi:type="dcterms:W3CDTF">2019-03-28T17:33:44Z</dcterms:modified>
  <cp:revision>6</cp:revision>
  <dc:title>ORDENANZA  Nº  5354</dc:title>
</cp:coreProperties>
</file>