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6248643" Type="http://schemas.openxmlformats.org/officeDocument/2006/relationships/officeDocument" Target="/word/document.xml" /><Relationship Id="coreR4624864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sz w:val="24"/>
        </w:rPr>
      </w:pPr>
    </w:p>
    <w:p>
      <w:pPr>
        <w:pStyle w:val="P1"/>
        <w:rPr>
          <w:rStyle w:val="C3"/>
          <w:b w:val="1"/>
          <w:u w:val="single"/>
        </w:rPr>
      </w:pPr>
      <w:r>
        <w:rPr>
          <w:rStyle w:val="C3"/>
          <w:b w:val="1"/>
          <w:u w:val="single"/>
        </w:rPr>
        <w:t>ORDENANZA Nº7188</w:t>
      </w: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Visto: El Expediente Nº 1166/03; y </w:t>
      </w:r>
    </w:p>
    <w:p>
      <w:pPr>
        <w:jc w:val="both"/>
        <w:rPr>
          <w:rStyle w:val="C3"/>
          <w:rFonts w:ascii="Courier New" w:hAnsi="Courier New"/>
          <w:sz w:val="24"/>
        </w:rPr>
      </w:pPr>
    </w:p>
    <w:p>
      <w:pPr>
        <w:jc w:val="both"/>
        <w:rPr>
          <w:rStyle w:val="C3"/>
          <w:rFonts w:ascii="Courier New" w:hAnsi="Courier New"/>
          <w:sz w:val="24"/>
        </w:rPr>
      </w:pPr>
    </w:p>
    <w:p>
      <w:pPr>
        <w:pStyle w:val="P1"/>
        <w:rPr>
          <w:rStyle w:val="C3"/>
          <w:b w:val="1"/>
        </w:rPr>
      </w:pPr>
      <w:r>
        <w:rPr>
          <w:rStyle w:val="C3"/>
          <w:b w:val="1"/>
        </w:rPr>
        <w:t>C O N S I D E R A N D O</w:t>
      </w:r>
    </w:p>
    <w:p>
      <w:pPr>
        <w:jc w:val="both"/>
        <w:rPr>
          <w:rStyle w:val="C3"/>
          <w:rFonts w:ascii="Courier New" w:hAnsi="Courier New"/>
          <w:sz w:val="24"/>
        </w:rPr>
      </w:pP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mismo es iniciado por nota presentada por el Sr. Víctor Hugo Moreschi, D.N.I Nº 6.418.712, domiciliado en calle Agustín Aguirre Nº 23 de nuestra ciudad, en la que solicita exención de Tasa por Servicios a la Propiedad;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solicitante es jubilado y percibe en la actualidad CUATROCIENTOS OCHENTA PESOS ($480,00);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la deuda que mantiene con el municipio data del año 1996 de Tasa por Servicios a la Propiedad de la designación catastral 1-01-136-020-000;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a partir del año 2000 viene abonando las cuotas de la designación catastral mencionada;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manifiesta voluntad de pago y solicita que se realice un Plan de Pagos a Valor Histórico y las cuotas que no superen los VEINTE PESOS ($20,00);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el grupo familiar está compuesto por él, su señora y un hijo quien realiza trabajos esporádicos con ingresos inestables;</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analizado el contenido del Expediente por los miembros de la Comisión de Hacienda de este Honorable Cuerpo, la cual emite despacho favorable aprobado por unanimidad en Sesión Ordinaria de fecha 31 de marzo de 2005.</w:t>
      </w:r>
    </w:p>
    <w:p>
      <w:pPr>
        <w:ind w:left="567"/>
        <w:jc w:val="both"/>
        <w:rPr>
          <w:rStyle w:val="C3"/>
          <w:rFonts w:ascii="Courier New" w:hAnsi="Courier New"/>
          <w:sz w:val="24"/>
        </w:rPr>
      </w:pPr>
    </w:p>
    <w:p>
      <w:pPr>
        <w:ind w:left="567"/>
        <w:jc w:val="both"/>
        <w:rPr>
          <w:rStyle w:val="C3"/>
          <w:rFonts w:ascii="Courier New" w:hAnsi="Courier New"/>
          <w:sz w:val="24"/>
        </w:rPr>
      </w:pPr>
    </w:p>
    <w:p>
      <w:pPr>
        <w:jc w:val="both"/>
        <w:rPr>
          <w:rStyle w:val="C3"/>
          <w:rFonts w:ascii="Courier New" w:hAnsi="Courier New"/>
          <w:sz w:val="24"/>
        </w:rPr>
      </w:pPr>
    </w:p>
    <w:p>
      <w:pPr>
        <w:pStyle w:val="P1"/>
        <w:rPr>
          <w:rStyle w:val="C3"/>
          <w:b w:val="1"/>
        </w:rPr>
      </w:pPr>
      <w:r>
        <w:rPr>
          <w:rStyle w:val="C3"/>
          <w:b w:val="1"/>
        </w:rPr>
        <w:t>EL HONORABLE CONCEJO DELIBERANTE DE LA CIUDAD DE</w:t>
      </w:r>
    </w:p>
    <w:p>
      <w:pPr>
        <w:jc w:val="both"/>
        <w:rPr>
          <w:rStyle w:val="C3"/>
          <w:rFonts w:ascii="Courier New" w:hAnsi="Courier New"/>
          <w:b w:val="1"/>
          <w:sz w:val="24"/>
        </w:rPr>
      </w:pPr>
    </w:p>
    <w:p>
      <w:pPr>
        <w:jc w:val="both"/>
        <w:rPr>
          <w:rStyle w:val="C3"/>
          <w:rFonts w:ascii="Courier New" w:hAnsi="Courier New"/>
          <w:b w:val="1"/>
          <w:sz w:val="24"/>
        </w:rPr>
      </w:pPr>
    </w:p>
    <w:p>
      <w:pPr>
        <w:pStyle w:val="P1"/>
        <w:rPr>
          <w:rStyle w:val="C3"/>
        </w:rPr>
      </w:pPr>
      <w:r>
        <w:rPr>
          <w:rStyle w:val="C3"/>
          <w:b w:val="1"/>
        </w:rPr>
        <w:t>ALTA GRACIA SANCIONA CON FUERZA DE ORDENANZA</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REALÍCESE</w:t>
      </w:r>
      <w:r>
        <w:rPr>
          <w:rStyle w:val="C3"/>
          <w:rFonts w:ascii="Courier New" w:hAnsi="Courier New"/>
          <w:sz w:val="24"/>
        </w:rPr>
        <w:t xml:space="preserve"> al Sr. Víctor Hugo Moreschi, D.N.I Nº 6.418.712, Plan de Pagos a Valor Histórico con cuotas mensuales que no superen los VEINTE PESOS ($20.-), respecto de la deuda comprendida entre los años 1996-1999 inclusive, en concepto de Tasa por Servicios a la Propiedad de la designación catastral 1-01-136-020-000.</w:t>
      </w:r>
    </w:p>
    <w:p>
      <w:pPr>
        <w:jc w:val="both"/>
        <w:rPr>
          <w:rStyle w:val="C3"/>
          <w:rFonts w:ascii="Courier New" w:hAnsi="Courier New"/>
          <w:sz w:val="24"/>
        </w:rPr>
      </w:pP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4"/>
      </w:pPr>
      <w:r>
        <w:t>DADA EN LA SALA DE SESIONES DEL HONORABLE CONCEJO DELIBERANTE A TREINTA Y ÚN DÍAS DEL MES DE MARZO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exto sin formato"/>
    <w:basedOn w:val="P0"/>
    <w:next w:val="P2"/>
    <w:pPr/>
    <w:rPr>
      <w:rFonts w:ascii="Courier New" w:hAnsi="Courier New"/>
    </w:rPr>
  </w:style>
  <w:style w:type="paragraph" w:styleId="P3">
    <w:name w:val="Sangría 2 de t. independiente"/>
    <w:basedOn w:val="P0"/>
    <w:next w:val="P3"/>
    <w:pPr>
      <w:ind w:left="709"/>
      <w:jc w:val="both"/>
    </w:pPr>
    <w:rPr>
      <w:sz w:val="24"/>
    </w:rPr>
  </w:style>
  <w:style w:type="paragraph" w:styleId="P4">
    <w:name w:val="Texto independiente"/>
    <w:basedOn w:val="P0"/>
    <w:next w:val="P4"/>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2005-04-05T21:38:00Z</dcterms:created>
  <cp:lastModifiedBy>Ethan Puglia</cp:lastModifiedBy>
  <cp:lastPrinted>2004-11-10T14:34:00Z</cp:lastPrinted>
  <dcterms:modified xsi:type="dcterms:W3CDTF">2019-03-28T17:34:04Z</dcterms:modified>
  <cp:revision>7</cp:revision>
  <dc:title>1¾   «        M</dc:title>
</cp:coreProperties>
</file>