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A6819D" Type="http://schemas.openxmlformats.org/officeDocument/2006/relationships/officeDocument" Target="/word/document.xml" /><Relationship Id="coreR10A681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2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 N° 829</w:t>
      </w:r>
      <w:r>
        <w:rPr>
          <w:rStyle w:val="C3"/>
          <w:rFonts w:ascii="Courier New" w:hAnsi="Courier New"/>
          <w:b w:val="1"/>
          <w:u w:val="single"/>
        </w:rPr>
        <w:t>6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3"/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</w:t>
      </w:r>
      <w:r>
        <w:rPr>
          <w:rStyle w:val="C3"/>
          <w:rFonts w:ascii="Courier New" w:hAnsi="Courier New"/>
          <w:b w:val="0"/>
        </w:rPr>
        <w:t>La Ordenanza N° 68</w:t>
      </w:r>
      <w:r>
        <w:rPr>
          <w:rStyle w:val="C3"/>
          <w:rFonts w:ascii="Courier New" w:hAnsi="Courier New"/>
          <w:b w:val="0"/>
        </w:rPr>
        <w:t>9</w:t>
      </w:r>
      <w:r>
        <w:rPr>
          <w:rStyle w:val="C3"/>
          <w:rFonts w:ascii="Courier New" w:hAnsi="Courier New"/>
          <w:b w:val="0"/>
        </w:rPr>
        <w:t>4</w:t>
      </w:r>
      <w:r>
        <w:rPr>
          <w:rStyle w:val="C3"/>
          <w:rFonts w:ascii="Courier New" w:hAnsi="Courier New"/>
          <w:b w:val="0"/>
        </w:rPr>
        <w:t xml:space="preserve"> y el Memo</w:t>
      </w:r>
      <w:r>
        <w:rPr>
          <w:rStyle w:val="C3"/>
          <w:rFonts w:ascii="Courier New" w:hAnsi="Courier New"/>
          <w:b w:val="0"/>
        </w:rPr>
        <w:t>randum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N° </w:t>
      </w:r>
      <w:r>
        <w:rPr>
          <w:rStyle w:val="C3"/>
          <w:rFonts w:ascii="Courier New" w:hAnsi="Courier New"/>
          <w:b w:val="0"/>
        </w:rPr>
        <w:t>170/08</w:t>
      </w:r>
      <w:r>
        <w:rPr>
          <w:rStyle w:val="C3"/>
          <w:rFonts w:ascii="Courier New" w:hAnsi="Courier New"/>
          <w:b w:val="0"/>
        </w:rPr>
        <w:t xml:space="preserve"> de Direcci</w:t>
      </w:r>
      <w:r>
        <w:rPr>
          <w:rStyle w:val="C3"/>
          <w:rFonts w:ascii="Courier New" w:hAnsi="Courier New"/>
          <w:b w:val="0"/>
        </w:rPr>
        <w:t>ón de Ingresos P</w:t>
      </w:r>
      <w:r>
        <w:rPr>
          <w:rStyle w:val="C3"/>
          <w:rFonts w:ascii="Courier New" w:hAnsi="Courier New"/>
          <w:b w:val="0"/>
        </w:rPr>
        <w:t>úblicos</w:t>
      </w:r>
      <w:r>
        <w:rPr>
          <w:rStyle w:val="C3"/>
          <w:rFonts w:ascii="Courier New" w:hAnsi="Courier New"/>
          <w:b w:val="0"/>
        </w:rPr>
        <w:t>; y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pStyle w:val="P3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561"/>
        <w:rPr>
          <w:rStyle w:val="C3"/>
        </w:rPr>
      </w:pPr>
    </w:p>
    <w:p>
      <w:pPr>
        <w:ind w:left="561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la Ordenanza N° 6894 se aprueba el  plano de zonificación de la jurisdicción municipal;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Art. 1 punto 7, dice parte del loteo villa Camiares plano u-340;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rPr>
          <w:rStyle w:val="C3"/>
        </w:rPr>
      </w:pPr>
      <w:r>
        <w:rPr>
          <w:rStyle w:val="C3"/>
          <w:rFonts w:ascii="Courier New" w:hAnsi="Courier New"/>
        </w:rPr>
        <w:t xml:space="preserve">Que mediante Memorandum N° 170/08  con fecha 14/11/08, a solicitud de Sección Catastro, la Dirección de Ingresos Públicos envía Proyecto de modificación al  Art. 1, punto 7 de la mencionada Ordenanza; </w:t>
      </w:r>
    </w:p>
    <w:p>
      <w:pPr>
        <w:pStyle w:val="P13"/>
        <w:rPr>
          <w:rStyle w:val="C3"/>
        </w:rPr>
      </w:pPr>
    </w:p>
    <w:p>
      <w:pPr>
        <w:pStyle w:val="P13"/>
      </w:pPr>
      <w:r>
        <w:t>Que evaluado el Proyecto de Ordenanza por la totalidad de los Concejales se aprueba por unanimidad en Sesión Ordinaria del día 26 de Noviembre de 2008.</w:t>
      </w:r>
    </w:p>
    <w:p>
      <w:pPr>
        <w:pStyle w:val="P3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3"/>
        <w:rPr>
          <w:rStyle w:val="C3"/>
          <w:rFonts w:ascii="Courier New" w:hAnsi="Courier New"/>
        </w:rPr>
      </w:pPr>
    </w:p>
    <w:p>
      <w:pPr>
        <w:pStyle w:val="P3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8"/>
        <w:rPr>
          <w:rStyle w:val="C3"/>
          <w:b w:val="1"/>
        </w:rPr>
      </w:pPr>
    </w:p>
    <w:p>
      <w:pPr>
        <w:ind w:hanging="561" w:left="126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ALTA GRACIA SANCIONA CON FUERZA DE ORDENANZA</w:t>
      </w:r>
    </w:p>
    <w:p>
      <w:pPr>
        <w:ind w:hanging="748" w:left="748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748" w:left="748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748" w:left="748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3"/>
        <w:ind w:hanging="561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MODIF</w:t>
      </w:r>
      <w:r>
        <w:rPr>
          <w:rStyle w:val="C3"/>
          <w:b w:val="1"/>
        </w:rPr>
        <w:t>ÍCASE</w:t>
      </w:r>
      <w:r>
        <w:t xml:space="preserve"> el Art.1, punto 7 de la Ordenanza N° 6894, el cual quedará redactado de la siguiente manera:</w:t>
      </w:r>
    </w:p>
    <w:p>
      <w:pPr>
        <w:pStyle w:val="P7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</w:rPr>
        <w:tab/>
      </w:r>
      <w:r>
        <w:rPr>
          <w:rStyle w:val="C3"/>
          <w:sz w:val="24"/>
        </w:rPr>
        <w:t>Donde dice “PARTE DEL LOTEO VILLA CAMIARES PLANO U-340: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Manzanas: 1 a 16, l8 a 23 y las calles de otras manzanas que dan frente a las mencionadas anteriormente.”, deberá decir “LOTEO VILLA CAMIARES PLANO U340</w:t>
      </w:r>
      <w:r>
        <w:rPr>
          <w:rStyle w:val="C3"/>
          <w:b w:val="1"/>
          <w:sz w:val="24"/>
        </w:rPr>
        <w:t>.</w:t>
      </w:r>
      <w:r>
        <w:rPr>
          <w:rStyle w:val="C3"/>
          <w:sz w:val="24"/>
        </w:rPr>
        <w:t>”.</w:t>
      </w:r>
    </w:p>
    <w:p>
      <w:pPr>
        <w:pStyle w:val="P7"/>
        <w:ind w:hanging="709" w:left="709"/>
        <w:jc w:val="both"/>
        <w:rPr>
          <w:rStyle w:val="C3"/>
          <w:sz w:val="24"/>
        </w:rPr>
      </w:pPr>
    </w:p>
    <w:p>
      <w:pPr>
        <w:pStyle w:val="P13"/>
        <w:ind w:hanging="561"/>
      </w:pPr>
      <w:r>
        <w:t xml:space="preserve"> 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VEINTISEIS DIAS DEL MES DE NOVIEMBRE DEL AÑO DOS MIL OCHO.-</w:t>
      </w: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sectPr>
      <w:type w:val="continuous"/>
      <w:pgSz w:w="11908" w:h="16833" w:code="0"/>
      <w:pgMar w:left="1701" w:right="1701" w:top="1418" w:bottom="1418" w:header="720" w:footer="720" w:gutter="0"/>
      <w:pgNumType w:start="1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6870D96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  <w:tabs>
          <w:tab w:val="left" w:pos="88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A9E0E29"/>
    <w:multiLevelType w:val="hybridMultilevel"/>
    <w:lvl w:ilvl="0" w:tplc="5A5E110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4415A5B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693A936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236FC6A9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4D899611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69F6DB9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3E32BAE0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23998DAD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49158FD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">
    <w:nsid w:val="0B630177"/>
    <w:multiLevelType w:val="hybridMultilevel"/>
    <w:lvl w:ilvl="0" w:tplc="11B41C1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2FA7632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3A650F1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0D510DE2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45BD2C55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13AD218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510D01FA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6E0EE8EF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2AF3A68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4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2C6674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3AE228E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C116ACD"/>
    <w:multiLevelType w:val="hybridMultilevel"/>
    <w:lvl w:ilvl="0" w:tplc="1C9AB4B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43D65A1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56DAD1B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434264B2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24E7BEE3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60C9A4A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6D05C5FC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7782805F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6DF96B6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8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825"/>
        <w:tabs>
          <w:tab w:val="left" w:pos="8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222C35E3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24F459C5"/>
    <w:multiLevelType w:val="hybridMultilevel"/>
    <w:lvl w:ilvl="0" w:tplc="5AEA0A5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FBB826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F02A10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F4DE6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5EE648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58E04A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16D94C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DCA95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0A3F41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298208E1"/>
    <w:multiLevelType w:val="multilevel"/>
    <w:lvl w:ilvl="0">
      <w:start w:val="9"/>
      <w:numFmt w:val="lowerLetter"/>
      <w:suff w:val="tab"/>
      <w:lvlText w:val="%1)"/>
      <w:lvlJc w:val="left"/>
      <w:pPr>
        <w:ind w:hanging="360" w:left="900"/>
        <w:tabs>
          <w:tab w:val="left" w:pos="9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20"/>
        <w:tabs>
          <w:tab w:val="left" w:pos="162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40"/>
        <w:tabs>
          <w:tab w:val="left" w:pos="23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60"/>
        <w:tabs>
          <w:tab w:val="left" w:pos="306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780"/>
        <w:tabs>
          <w:tab w:val="left" w:pos="378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00"/>
        <w:tabs>
          <w:tab w:val="left" w:pos="450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20"/>
        <w:tabs>
          <w:tab w:val="left" w:pos="52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40"/>
        <w:tabs>
          <w:tab w:val="left" w:pos="59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60"/>
        <w:tabs>
          <w:tab w:val="left" w:pos="6660" w:leader="none"/>
        </w:tabs>
      </w:pPr>
      <w:rPr/>
    </w:lvl>
  </w:abstractNum>
  <w:abstractNum w:abstractNumId="12">
    <w:nsid w:val="2EB21E23"/>
    <w:multiLevelType w:val="hybridMultilevel"/>
    <w:lvl w:ilvl="0" w:tplc="0BB5A8E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721E5E5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55B7798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23AD9511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656A3D9C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770A3C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6A9A1CF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7E7966DD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5EDC9B2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3">
    <w:nsid w:val="30CB1EC7"/>
    <w:multiLevelType w:val="hybridMultilevel"/>
    <w:lvl w:ilvl="0" w:tplc="776E74F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14ADAE7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66D328F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31E38A34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0EE2342C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1C28BAC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0CCC95A8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52CFAA32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3FB3C34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4">
    <w:nsid w:val="3B642C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5">
    <w:nsid w:val="3B754A3D"/>
    <w:multiLevelType w:val="hybridMultilevel"/>
    <w:lvl w:ilvl="0" w:tplc="47013697">
      <w:start w:val="2"/>
      <w:numFmt w:val="bullet"/>
      <w:suff w:val="tab"/>
      <w:lvlText w:val="-"/>
      <w:lvlJc w:val="left"/>
      <w:pPr>
        <w:ind w:hanging="360" w:left="921"/>
        <w:tabs>
          <w:tab w:val="left" w:pos="921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3C846022"/>
    <w:multiLevelType w:val="hybridMultilevel"/>
    <w:lvl w:ilvl="0" w:tplc="171BAD5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1F2DE7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0870EFB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366A00AB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560715B0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7BFD702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6348B08B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23DE0B44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4A12EEC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7">
    <w:nsid w:val="3DCB577F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left" w:pos="1776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496"/>
        <w:tabs>
          <w:tab w:val="left" w:pos="249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216"/>
        <w:tabs>
          <w:tab w:val="left" w:pos="321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936"/>
        <w:tabs>
          <w:tab w:val="left" w:pos="393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656"/>
        <w:tabs>
          <w:tab w:val="left" w:pos="465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376"/>
        <w:tabs>
          <w:tab w:val="left" w:pos="537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096"/>
        <w:tabs>
          <w:tab w:val="left" w:pos="60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816"/>
        <w:tabs>
          <w:tab w:val="left" w:pos="681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536"/>
        <w:tabs>
          <w:tab w:val="left" w:pos="7536" w:leader="none"/>
        </w:tabs>
      </w:pPr>
      <w:rPr/>
    </w:lvl>
  </w:abstractNum>
  <w:abstractNum w:abstractNumId="18">
    <w:nsid w:val="41911FBB"/>
    <w:multiLevelType w:val="hybridMultilevel"/>
    <w:lvl w:ilvl="0" w:tplc="5ABF3DA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29B8FFA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34D70B7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6BE37915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17F29776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33092D7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45575A12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7BF08A92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553C2CF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9">
    <w:nsid w:val="44F124E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left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4C715981"/>
    <w:multiLevelType w:val="hybridMultilevel"/>
    <w:lvl w:ilvl="0" w:tplc="78ED1FA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5E6C1C7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5FD0957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58A847BA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266E5805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01ED0A8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75975100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62D4D2E3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0726437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2">
    <w:nsid w:val="52F718FB"/>
    <w:multiLevelType w:val="hybridMultilevel"/>
    <w:lvl w:ilvl="0" w:tplc="2906811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70D94F3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62D9E73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2A2849C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331EBA51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45DA415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5A6C5E33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16AEE986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41760D4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3">
    <w:nsid w:val="59B654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24">
    <w:nsid w:val="5B9945AD"/>
    <w:multiLevelType w:val="hybridMultilevel"/>
    <w:lvl w:ilvl="0" w:tplc="0344BA3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3BB45EB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7FB063D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27B024E6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02218E10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532C31F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20872F2D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23BA2A36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35239C7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5">
    <w:nsid w:val="5BCC6F16"/>
    <w:multiLevelType w:val="hybridMultilevel"/>
    <w:lvl w:ilvl="0" w:tplc="42976A8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28CA35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4EE0928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7EDA5CC1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498ADA18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2038303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379068B4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59E28A8D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6147A6C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6">
    <w:nsid w:val="5EC16E46"/>
    <w:multiLevelType w:val="hybridMultilevel"/>
    <w:lvl w:ilvl="0" w:tplc="6730A12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3E73659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78BF8FC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0683E62D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40D2AFA9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733242C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74D72DB9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3A42306B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3304BC0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7">
    <w:nsid w:val="610A054D"/>
    <w:multiLevelType w:val="hybridMultilevel"/>
    <w:lvl w:ilvl="0" w:tplc="6739078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3096F4E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769A454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6EFCCA1A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11771BE2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0143AEE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71932028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4212A0E0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403C2CE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8">
    <w:nsid w:val="61C50B87"/>
    <w:multiLevelType w:val="hybridMultilevel"/>
    <w:lvl w:ilvl="0" w:tplc="558BC91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513CFBB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5C4A8F6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0CA46476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3821198C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02B42EC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4CC96E09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32FFE77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3A0A9E7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29">
    <w:nsid w:val="63742FE5"/>
    <w:multiLevelType w:val="hybridMultilevel"/>
    <w:lvl w:ilvl="0" w:tplc="3845B0E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2A2C245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274E762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42A1B804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7297E10D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593C2FC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64929A87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733BBD0F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583B83E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D300CA7"/>
    <w:multiLevelType w:val="hybridMultilevel"/>
    <w:lvl w:ilvl="0" w:tplc="48B67D7E">
      <w:start w:val="0"/>
      <w:numFmt w:val="bullet"/>
      <w:suff w:val="tab"/>
      <w:lvlText w:val="-"/>
      <w:lvlJc w:val="left"/>
      <w:pPr>
        <w:ind w:hanging="375" w:left="936"/>
        <w:tabs>
          <w:tab w:val="left" w:pos="936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DFA57E3"/>
    <w:multiLevelType w:val="hybridMultilevel"/>
    <w:lvl w:ilvl="0" w:tplc="7CC0D40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 w:tplc="7AE1AF0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 w:tplc="0C7E220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32D8F72C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47DF5DA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202776F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394E27A3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73233552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3E89572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3">
    <w:nsid w:val="70786C5B"/>
    <w:multiLevelType w:val="hybridMultilevel"/>
    <w:lvl w:ilvl="0" w:tplc="539AA06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 w:tplc="17531A8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 w:tplc="4D9CE494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 w:tplc="0D473D98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 w:tplc="07783A3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5FFC0358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62049F9D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08A58FC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4">
    <w:nsid w:val="74472A0F"/>
    <w:multiLevelType w:val="multilevel"/>
    <w:lvl w:ilvl="0">
      <w:start w:val="1"/>
      <w:numFmt w:val="lowerLetter"/>
      <w:suff w:val="tab"/>
      <w:lvlText w:val="%1)"/>
      <w:lvlJc w:val="left"/>
      <w:pPr>
        <w:ind w:hanging="360" w:left="660"/>
        <w:tabs>
          <w:tab w:val="left" w:pos="66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35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left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74AA7204"/>
    <w:multiLevelType w:val="hybridMultilevel"/>
    <w:lvl w:ilvl="0" w:tplc="04FD186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>
        <w:rFonts w:ascii="Times New Roman" w:hAnsi="Times New Roman"/>
        <w:color w:val="666666"/>
      </w:rPr>
    </w:lvl>
    <w:lvl w:ilvl="2" w:tplc="5A8C3DA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lowerLetter"/>
      <w:suff w:val="tab"/>
      <w:lvlText w:val="%4)"/>
      <w:lvlJc w:val="left"/>
      <w:pPr>
        <w:ind w:hanging="450" w:left="2970"/>
        <w:tabs>
          <w:tab w:val="left" w:pos="2970" w:leader="none"/>
        </w:tabs>
      </w:pPr>
      <w:rPr>
        <w:rFonts w:ascii="Arial" w:hAnsi="Arial"/>
      </w:rPr>
    </w:lvl>
    <w:lvl w:ilvl="4">
      <w:start w:val="1"/>
      <w:numFmt w:val="lowerLetter"/>
      <w:suff w:val="tab"/>
      <w:lvlText w:val="%5)"/>
      <w:lvlJc w:val="left"/>
      <w:pPr>
        <w:ind w:hanging="360" w:left="3600"/>
        <w:tabs>
          <w:tab w:val="left" w:pos="3600" w:leader="none"/>
        </w:tabs>
      </w:pPr>
      <w:rPr>
        <w:rFonts w:ascii="Arial" w:hAnsi="Arial"/>
        <w:b w:val="0"/>
        <w:sz w:val="18"/>
      </w:rPr>
    </w:lvl>
    <w:lvl w:ilvl="5" w:tplc="06524D1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 w:tplc="760B61F9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 w:tplc="39BA7823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 w:tplc="0DD2C93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7">
    <w:nsid w:val="7E711528"/>
    <w:multiLevelType w:val="multilevel"/>
    <w:lvl w:ilvl="0">
      <w:start w:val="1"/>
      <w:numFmt w:val="lowerLetter"/>
      <w:suff w:val="tab"/>
      <w:lvlText w:val="%1)"/>
      <w:lvlJc w:val="left"/>
      <w:pPr>
        <w:ind w:hanging="360" w:left="900"/>
        <w:tabs>
          <w:tab w:val="left" w:pos="90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num w:numId="1">
    <w:abstractNumId w:val="4"/>
  </w:num>
  <w:num w:numId="2">
    <w:abstractNumId w:val="35"/>
  </w:num>
  <w:num w:numId="3">
    <w:abstractNumId w:val="20"/>
  </w:num>
  <w:num w:numId="4">
    <w:abstractNumId w:val="5"/>
  </w:num>
  <w:num w:numId="5">
    <w:abstractNumId w:val="9"/>
  </w:num>
  <w:num w:numId="6">
    <w:abstractNumId w:val="19"/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6"/>
  </w:num>
  <w:num w:numId="13">
    <w:abstractNumId w:val="14"/>
  </w:num>
  <w:num w:numId="14">
    <w:abstractNumId w:val="17"/>
  </w:num>
  <w:num w:numId="15">
    <w:abstractNumId w:val="10"/>
  </w:num>
  <w:num w:numId="16">
    <w:abstractNumId w:val="0"/>
    <w:lvlOverride w:ilvl="0">
      <w:lvl w:ilvl="0" w:tplc="3927A54F">
        <w:start w:val="0"/>
        <w:numFmt w:val="bullet"/>
        <w:suff w:val="tab"/>
        <w:lvlText w:val=""/>
        <w:legacy w:legacy="1" w:legacyIndent="360" w:legacySpace="0"/>
        <w:lvlJc w:val="left"/>
        <w:pPr>
          <w:ind w:hanging="360" w:left="720"/>
        </w:pPr>
        <w:rPr>
          <w:rFonts w:ascii="Symbol" w:hAnsi="Symbol"/>
        </w:rPr>
      </w:lvl>
    </w:lvlOverride>
  </w:num>
  <w:num w:numId="17">
    <w:abstractNumId w:val="31"/>
  </w:num>
  <w:num w:numId="18">
    <w:abstractNumId w:val="30"/>
  </w:num>
  <w:num w:numId="19">
    <w:abstractNumId w:val="3"/>
  </w:num>
  <w:num w:numId="20">
    <w:abstractNumId w:val="21"/>
  </w:num>
  <w:num w:numId="21">
    <w:abstractNumId w:val="24"/>
  </w:num>
  <w:num w:numId="22">
    <w:abstractNumId w:val="16"/>
  </w:num>
  <w:num w:numId="23">
    <w:abstractNumId w:val="12"/>
  </w:num>
  <w:num w:numId="24">
    <w:abstractNumId w:val="29"/>
  </w:num>
  <w:num w:numId="25">
    <w:abstractNumId w:val="25"/>
  </w:num>
  <w:num w:numId="26">
    <w:abstractNumId w:val="32"/>
  </w:num>
  <w:num w:numId="27">
    <w:abstractNumId w:val="7"/>
  </w:num>
  <w:num w:numId="28">
    <w:abstractNumId w:val="26"/>
  </w:num>
  <w:num w:numId="29">
    <w:abstractNumId w:val="2"/>
  </w:num>
  <w:num w:numId="30">
    <w:abstractNumId w:val="28"/>
  </w:num>
  <w:num w:numId="31">
    <w:abstractNumId w:val="27"/>
  </w:num>
  <w:num w:numId="32">
    <w:abstractNumId w:val="13"/>
  </w:num>
  <w:num w:numId="33">
    <w:abstractNumId w:val="22"/>
  </w:num>
  <w:num w:numId="34">
    <w:abstractNumId w:val="33"/>
  </w:num>
  <w:num w:numId="35">
    <w:abstractNumId w:val="36"/>
  </w:num>
  <w:num w:numId="36">
    <w:abstractNumId w:val="18"/>
  </w:num>
  <w:num w:numId="37">
    <w:abstractNumId w:val="15"/>
  </w:num>
  <w:num w:numId="38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outlineLvl w:val="0"/>
    </w:pPr>
    <w:rPr/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sz w:val="144"/>
    </w:rPr>
  </w:style>
  <w:style w:type="paragraph" w:styleId="P5">
    <w:name w:val="Título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Remite de sobre"/>
    <w:basedOn w:val="P0"/>
    <w:next w:val="P6"/>
    <w:pPr/>
    <w:rPr>
      <w:rFonts w:ascii="Benguiat Bk BT" w:hAnsi="Benguiat Bk BT"/>
      <w:b w:val="1"/>
      <w:i w:val="1"/>
      <w:u w:val="single"/>
    </w:rPr>
  </w:style>
  <w:style w:type="paragraph" w:styleId="P7">
    <w:name w:val="Texto sin formato"/>
    <w:basedOn w:val="P0"/>
    <w:next w:val="P7"/>
    <w:pPr/>
    <w:rPr>
      <w:rFonts w:ascii="Courier New" w:hAnsi="Courier New"/>
      <w:sz w:val="20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Título"/>
    <w:basedOn w:val="P0"/>
    <w:next w:val="P9"/>
    <w:pPr>
      <w:jc w:val="center"/>
    </w:pPr>
    <w:rPr>
      <w:rFonts w:ascii="Courier New" w:hAnsi="Courier New"/>
      <w:b w:val="1"/>
    </w:rPr>
  </w:style>
  <w:style w:type="paragraph" w:styleId="P10">
    <w:name w:val="Texto independiente 3"/>
    <w:basedOn w:val="P0"/>
    <w:next w:val="P10"/>
    <w:pPr>
      <w:jc w:val="both"/>
    </w:pPr>
    <w:rPr>
      <w:rFonts w:ascii="Courier New" w:hAnsi="Courier New"/>
      <w:b w:val="1"/>
    </w:rPr>
  </w:style>
  <w:style w:type="paragraph" w:styleId="P11">
    <w:name w:val="Texto independiente 2"/>
    <w:basedOn w:val="P0"/>
    <w:next w:val="P11"/>
    <w:pPr>
      <w:jc w:val="both"/>
    </w:pPr>
    <w:rPr>
      <w:sz w:val="28"/>
    </w:rPr>
  </w:style>
  <w:style w:type="paragraph" w:styleId="P12">
    <w:name w:val="Texto de globo"/>
    <w:basedOn w:val="P0"/>
    <w:next w:val="P12"/>
    <w:pPr/>
    <w:rPr>
      <w:rFonts w:ascii="Tahoma" w:hAnsi="Tahoma"/>
      <w:sz w:val="16"/>
    </w:rPr>
  </w:style>
  <w:style w:type="paragraph" w:styleId="P13">
    <w:name w:val="Sangría de t. independiente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Sangría 2 de t. independiente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Sangría 3 de t. independiente"/>
    <w:basedOn w:val="P0"/>
    <w:next w:val="P15"/>
    <w:pPr>
      <w:ind w:left="748"/>
      <w:jc w:val="both"/>
    </w:pPr>
    <w:rPr>
      <w:rFonts w:ascii="Courier New" w:hAnsi="Courier New"/>
      <w:b w:val="1"/>
    </w:rPr>
  </w:style>
  <w:style w:type="paragraph" w:styleId="P16">
    <w:name w:val="Subtítulo"/>
    <w:basedOn w:val="P0"/>
    <w:next w:val="P16"/>
    <w:pPr>
      <w:jc w:val="center"/>
    </w:pPr>
    <w:rPr>
      <w:sz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character" w:styleId="C5">
    <w:name w:val="Énfasis"/>
    <w:basedOn w:val="C3"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2008-11-27T21:37:00Z</dcterms:created>
  <cp:lastModifiedBy>Ethan Puglia</cp:lastModifiedBy>
  <cp:lastPrinted>2008-11-27T03:26:00Z</cp:lastPrinted>
  <dcterms:modified xsi:type="dcterms:W3CDTF">2019-03-28T17:34:11Z</dcterms:modified>
  <cp:revision>10</cp:revision>
  <dc:title>PROYECTO DE ORDENANZA</dc:title>
</cp:coreProperties>
</file>