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AACCC75" Type="http://schemas.openxmlformats.org/officeDocument/2006/relationships/officeDocument" Target="/word/document.xml" /><Relationship Id="coreR4AACCC7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8524</w:t>
      </w:r>
    </w:p>
    <w:p/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55/I/04; y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 Sra. Soria Graciela Beatriz, solicita abonar deuda de Tasas a la Propiedad correspondiente al inmueble Designación Catastral Nº 03-01-191-004-000 mediante la realización de tareas de apoyo escolar;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Relevamiento Socioeconómico y Ambiental (fs.15) oportunamente realizado sugiere dar curso a lo solicitado;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Dirección de Educación y Cultura informa (fs. 17 vta.) que la peticionante realizará tareas de apoyo educativo en las Escuelas Comandante Espora y San Vicente Paul;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Fs.21, la Dirección de Educación y Cultura noticia  y certifica que la Sra. Soria ha cumplido totalmente con el desarrollo de  las tareas de apoyo escolar en la Escuela Comandante Espora desde Junio hasta Diciembre de 2004 y desde Marzo hasta Julio de 2005;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Fs.25, Oficina de Procuración solicita al procurador actuante el desistimiento de las acciones judiciales en procura de la deuda mencionada supra;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 necesario, oportuno y conveniente regularizar la  situación de referencia en un todo de acuerdo a lo actuado;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18 de Noviembre de 2009;</w:t>
      </w: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CANCÉLESE</w:t>
      </w:r>
      <w:r>
        <w:rPr>
          <w:rStyle w:val="C3"/>
          <w:rFonts w:ascii="Courier New" w:hAnsi="Courier New"/>
        </w:rPr>
        <w:t xml:space="preserve"> la deuda que por Tasa por Servicios a la Propiedad posee a la fecha de promulgación de la presente la Designación Catastral 3-01-191-004-000 correspondientes a los periodos 1999/04 hasta 2004/06 inclusive en un todo de acuerdo a los considerandos ut supra mencionados.-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DIECIOCHO DÍAS DEL MES DE NOVIEMBRE DEL AÑO DOS MIL NUEVE.- 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A8483D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1980"/>
        <w:tabs>
          <w:tab w:val="left" w:pos="198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700"/>
        <w:tabs>
          <w:tab w:val="left" w:pos="270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420"/>
        <w:tabs>
          <w:tab w:val="left" w:pos="342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140"/>
        <w:tabs>
          <w:tab w:val="left" w:pos="414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60"/>
        <w:tabs>
          <w:tab w:val="left" w:pos="486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80"/>
        <w:tabs>
          <w:tab w:val="left" w:pos="558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300"/>
        <w:tabs>
          <w:tab w:val="left" w:pos="630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020"/>
        <w:tabs>
          <w:tab w:val="left" w:pos="702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740"/>
        <w:tabs>
          <w:tab w:val="left" w:pos="7740" w:leader="none"/>
        </w:tabs>
      </w:pPr>
      <w:rPr/>
    </w:lvl>
  </w:abstractNum>
  <w:abstractNum w:abstractNumId="7">
    <w:nsid w:val="16916EC4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22DE443D"/>
    <w:multiLevelType w:val="multilevel"/>
    <w:lvl w:ilvl="0">
      <w:start w:val="1"/>
      <w:numFmt w:val="decimal"/>
      <w:suff w:val="tab"/>
      <w:lvlText w:val="%1)"/>
      <w:lvlJc w:val="left"/>
      <w:pPr>
        <w:ind w:hanging="525" w:left="525"/>
        <w:tabs>
          <w:tab w:val="left" w:pos="52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2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4">
    <w:nsid w:val="3515353F"/>
    <w:multiLevelType w:val="hybridMultilevel"/>
    <w:lvl w:ilvl="0" w:tplc="20ABE45F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6">
    <w:nsid w:val="3E964657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7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0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1">
    <w:nsid w:val="4C661CEC"/>
    <w:multiLevelType w:val="hybridMultilevel"/>
    <w:lvl w:ilvl="0" w:tplc="3A839B0F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52808E47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6F8380B0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113318DA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4C32DE53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2E14C46D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2A2BE4FA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2930361F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317E54B3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22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5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7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9598D"/>
    <w:multiLevelType w:val="hybridMultilevel"/>
    <w:lvl w:ilvl="0" w:tplc="4DD22236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34EC52E5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154E7480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5522743C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6B3DFFB8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324E8F05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5B038A4A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11FE0EDA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7F3C7AB4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30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3">
    <w:nsid w:val="64880B8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6E440182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8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41">
    <w:nsid w:val="777B0B1B"/>
    <w:multiLevelType w:val="hybridMultilevel"/>
    <w:lvl w:ilvl="0" w:tplc="7E47C458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2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3">
    <w:nsid w:val="7C977E33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17"/>
  </w:num>
  <w:num w:numId="2">
    <w:abstractNumId w:val="30"/>
  </w:num>
  <w:num w:numId="3">
    <w:abstractNumId w:val="5"/>
  </w:num>
  <w:num w:numId="4">
    <w:abstractNumId w:val="10"/>
  </w:num>
  <w:num w:numId="5">
    <w:abstractNumId w:val="34"/>
  </w:num>
  <w:num w:numId="6">
    <w:abstractNumId w:val="39"/>
  </w:num>
  <w:num w:numId="7">
    <w:abstractNumId w:val="24"/>
  </w:num>
  <w:num w:numId="8">
    <w:abstractNumId w:val="21"/>
  </w:num>
  <w:num w:numId="9">
    <w:abstractNumId w:val="32"/>
  </w:num>
  <w:num w:numId="10">
    <w:abstractNumId w:val="40"/>
  </w:num>
  <w:num w:numId="11">
    <w:abstractNumId w:val="0"/>
  </w:num>
  <w:num w:numId="12">
    <w:abstractNumId w:val="20"/>
  </w:num>
  <w:num w:numId="13">
    <w:abstractNumId w:val="19"/>
  </w:num>
  <w:num w:numId="14">
    <w:abstractNumId w:val="23"/>
  </w:num>
  <w:num w:numId="15">
    <w:abstractNumId w:val="31"/>
  </w:num>
  <w:num w:numId="16">
    <w:abstractNumId w:val="14"/>
  </w:num>
  <w:num w:numId="17">
    <w:abstractNumId w:val="41"/>
  </w:num>
  <w:num w:numId="18">
    <w:abstractNumId w:val="12"/>
  </w:num>
  <w:num w:numId="19">
    <w:abstractNumId w:val="2"/>
  </w:num>
  <w:num w:numId="20">
    <w:abstractNumId w:val="33"/>
  </w:num>
  <w:num w:numId="21">
    <w:abstractNumId w:val="4"/>
  </w:num>
  <w:num w:numId="22">
    <w:abstractNumId w:val="7"/>
  </w:num>
  <w:num w:numId="23">
    <w:abstractNumId w:val="8"/>
  </w:num>
  <w:num w:numId="24">
    <w:abstractNumId w:val="28"/>
  </w:num>
  <w:num w:numId="25">
    <w:abstractNumId w:val="38"/>
  </w:num>
  <w:num w:numId="26">
    <w:abstractNumId w:val="27"/>
  </w:num>
  <w:num w:numId="27">
    <w:abstractNumId w:val="3"/>
  </w:num>
  <w:num w:numId="28">
    <w:abstractNumId w:val="25"/>
  </w:num>
  <w:num w:numId="29">
    <w:abstractNumId w:val="9"/>
  </w:num>
  <w:num w:numId="30">
    <w:abstractNumId w:val="35"/>
  </w:num>
  <w:num w:numId="31">
    <w:abstractNumId w:val="22"/>
  </w:num>
  <w:num w:numId="32">
    <w:abstractNumId w:val="18"/>
  </w:num>
  <w:num w:numId="33">
    <w:abstractNumId w:val="29"/>
  </w:num>
  <w:num w:numId="34">
    <w:abstractNumId w:val="26"/>
  </w:num>
  <w:num w:numId="35">
    <w:abstractNumId w:val="6"/>
  </w:num>
  <w:num w:numId="36">
    <w:abstractNumId w:val="36"/>
  </w:num>
  <w:num w:numId="37">
    <w:abstractNumId w:val="13"/>
  </w:num>
  <w:num w:numId="38">
    <w:abstractNumId w:val="15"/>
  </w:num>
  <w:num w:numId="39">
    <w:abstractNumId w:val="1"/>
  </w:num>
  <w:num w:numId="40">
    <w:abstractNumId w:val="37"/>
  </w:num>
  <w:num w:numId="41">
    <w:abstractNumId w:val="43"/>
  </w:num>
  <w:num w:numId="42">
    <w:abstractNumId w:val="42"/>
  </w:num>
  <w:num w:numId="43">
    <w:abstractNumId w:val="16"/>
  </w:num>
  <w:num w:numId="44">
    <w:abstractNumId w:val="1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2009-11-21T11:44:00Z</dcterms:created>
  <cp:lastModifiedBy>Ethan Puglia</cp:lastModifiedBy>
  <cp:lastPrinted>2009-11-24T14:27:00Z</cp:lastPrinted>
  <dcterms:modified xsi:type="dcterms:W3CDTF">2019-03-28T17:34:15Z</dcterms:modified>
  <cp:revision>7</cp:revision>
  <dc:title>PROYECTO DE ORDENANZA VIOLENCIA FAMILIAR</dc:title>
</cp:coreProperties>
</file>