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1B3B896" Type="http://schemas.openxmlformats.org/officeDocument/2006/relationships/officeDocument" Target="/word/document.xml" /><Relationship Id="coreR11B3B89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8975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1544/05;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/>
    <w:p/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y mediante nota, el Sr. Carlos García solicita eximición de la deuda que en concepto de Obra de Cloaca mantiene con la Municipalidad de Alta Gracia el inmueble Cta.00714;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Relevamiento Socioeconómico y Ambiental se desprende que el solicitante es jubilado, padece problemas de salud, por lo que se encuentra medicado;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Fs.10 Sección Catastro informa que el inmueble se encuentra bajo la titularidad del solicitante, siendo esta su única propiedad;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15 de Junio de 2011;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Art.1</w:t>
      </w:r>
      <w:r>
        <w:rPr>
          <w:rStyle w:val="C3"/>
          <w:rFonts w:ascii="Courier New" w:hAnsi="Courier New"/>
          <w:sz w:val="24"/>
        </w:rPr>
        <w:t>: AUTORIZAR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>al Departamento Ejecutivo a percibir la deuda que en concepto de Obra de Cloacas mantiene con la Municipalidad de Alta Gracia, el inmueble Cta.00714, en cuotas acordes a las posibilidades del solicitante, a valores históricos sin actualizaciones ni intereses</w:t>
      </w:r>
      <w:r>
        <w:rPr>
          <w:rStyle w:val="C3"/>
          <w:rFonts w:ascii="Courier New" w:hAnsi="Courier New"/>
          <w:b w:val="0"/>
          <w:sz w:val="24"/>
        </w:rPr>
        <w:t>.-</w:t>
      </w: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0"/>
          <w:sz w:val="24"/>
        </w:rPr>
        <w:t xml:space="preserve"> 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QUINCE DÍAS DEL MES DE JUNIO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0DB95C18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5CFF27B7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009E752A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4F7E6760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59FAF005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0A82A936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4E91D43E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0BAF7269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6AD69125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48A629B0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FFE0428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59BDAE6B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7999C205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4D9F36DB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78A5FE81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4D3F08C7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6FC00A99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3774DDCE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36E2ED82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84B6E38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57EEE03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13187AA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543AEBC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A91BC15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1C03B0E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8E51DC7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883487A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62B30FDC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0EE81F44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096F716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98371F0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46779CC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491F57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EC6C0D5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7B1016A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5CE54CA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57EAE5D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51021480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96477C5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925052B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FBE27D8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5C328D1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3E76ECD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3F15B24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AA5B979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366D4CC4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4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1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2"/>
  </w:num>
  <w:num w:numId="24">
    <w:abstractNumId w:val="27"/>
  </w:num>
  <w:num w:numId="25">
    <w:abstractNumId w:val="14"/>
  </w:num>
  <w:num w:numId="26">
    <w:abstractNumId w:val="33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2011-06-24T17:31:00Z</dcterms:created>
  <cp:lastModifiedBy>Ethan Puglia</cp:lastModifiedBy>
  <cp:lastPrinted>2011-06-28T12:28:00Z</cp:lastPrinted>
  <dcterms:modified xsi:type="dcterms:W3CDTF">2019-03-28T17:34:33Z</dcterms:modified>
  <cp:revision>5</cp:revision>
  <dc:title>PROYECTO DE ORDENANZA VIOLENCIA FAMILIAR</dc:title>
</cp:coreProperties>
</file>