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86F210D" Type="http://schemas.openxmlformats.org/officeDocument/2006/relationships/officeDocument" Target="/word/document.xml" /><Relationship Id="coreR486F210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8980</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743/11 iniciado por el Sr. Mora Daniel Alberto – solicitando excepción a la Ordenanza Nº 1878;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el Sr. Mora Daniel Alberto, mediante nota dirigida al Honorable Concejo Deliberante solicita se le otorgue por vía de la excepción a la Ordenanza Nº 1878 la explotación de un Kiosco de ventas de Diarios y Revistas, ubicada en la acera de la Avda. del Libertador Nº 813 y es propiedad de la Sra. Chavassa Magdalena Lucia;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en el Expediente de mención se encuentran acompañados los antecedentes e informes de las áreas técnicas municipales que acreditan que el mencionado Kiosco de ventas de Diarios y Revistas, ubicadas en la acera de la Avda. del Libertador Nº 813, cuenta con certificado de Habilitación Municipal desde el 01 de Enero  de 1986;</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dicho informe surge que la propietaria del mismo es la Sra. Chavassa Magdalena Lucia, a quien, sucede por haber transferido, el Sr. Mora, según se explica en la nota inicial;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Sr. Mora Daniel Alberto solicita autorización por vía de la excepción a los Arts.1º y 5º de la Ordenanza Nº 1878, en virtud que la explotación de dicho comercio representara una fuente de trabajo para él y su familia;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este comercio funcionaba antes de la sanción de la Ordenanza Nº 1878, encontrándose instalado desde el año 1986 en el mismo lugar, por lo que se presume que su presencia no ha creado inconvenientes, que se ha impuesto como una postal tradicional en el lugar y que el uso y la costumbre han hecho que este Kiosco de Diarios y Revistas, sea necesario en el sector para los consumidores de sus productos;</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22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 xml:space="preserve">AUTORÍZAR </w:t>
      </w:r>
      <w:r>
        <w:rPr>
          <w:rStyle w:val="C3"/>
          <w:rFonts w:ascii="Courier New" w:hAnsi="Courier New"/>
        </w:rPr>
        <w:t>al Sr. Mora Daniel Alberto, D.N.I. Nº 13.683.844 a instalar un kiosco de diarios y revistas en la vereda de la Avda. del Libertador 813.-</w:t>
      </w:r>
    </w:p>
    <w:p>
      <w:pPr>
        <w:ind w:hanging="29" w:left="142"/>
        <w:jc w:val="both"/>
        <w:rPr>
          <w:rStyle w:val="C3"/>
          <w:rFonts w:ascii="Courier New" w:hAnsi="Courier New"/>
        </w:rPr>
      </w:pPr>
    </w:p>
    <w:p>
      <w:pPr>
        <w:ind w:hanging="313" w:left="426"/>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presente autorización tendrá plena vigencia mientras se cumplan las Ordenanzas vigentes en relación con la actividad comercial a desarrollarse y se respeten las pautas que establezca el Departamento Ejecutivo.-</w:t>
      </w:r>
    </w:p>
    <w:p>
      <w:pPr>
        <w:ind w:hanging="29" w:left="142"/>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VEINTIDÓS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CE46C19">
      <w:start w:val="0"/>
      <w:numFmt w:val="bullet"/>
      <w:suff w:val="tab"/>
      <w:lvlText w:val=""/>
      <w:lvlJc w:val="left"/>
      <w:pPr>
        <w:ind w:hanging="360" w:left="786"/>
      </w:pPr>
      <w:rPr>
        <w:rFonts w:ascii="Symbol" w:hAnsi="Symbol"/>
      </w:rPr>
    </w:lvl>
    <w:lvl w:ilvl="1" w:tplc="266DFD4E">
      <w:start w:val="1"/>
      <w:numFmt w:val="bullet"/>
      <w:suff w:val="tab"/>
      <w:lvlText w:val="o"/>
      <w:lvlJc w:val="left"/>
      <w:pPr>
        <w:ind w:hanging="360" w:left="1506"/>
      </w:pPr>
      <w:rPr>
        <w:rFonts w:ascii="Courier New" w:hAnsi="Courier New"/>
      </w:rPr>
    </w:lvl>
    <w:lvl w:ilvl="2" w:tplc="6589370A">
      <w:start w:val="1"/>
      <w:numFmt w:val="bullet"/>
      <w:suff w:val="tab"/>
      <w:lvlText w:val=""/>
      <w:lvlJc w:val="left"/>
      <w:pPr>
        <w:ind w:hanging="360" w:left="2226"/>
      </w:pPr>
      <w:rPr>
        <w:rFonts w:ascii="Wingdings" w:hAnsi="Wingdings"/>
      </w:rPr>
    </w:lvl>
    <w:lvl w:ilvl="3" w:tplc="5E899906">
      <w:start w:val="1"/>
      <w:numFmt w:val="bullet"/>
      <w:suff w:val="tab"/>
      <w:lvlText w:val=""/>
      <w:lvlJc w:val="left"/>
      <w:pPr>
        <w:ind w:hanging="360" w:left="2946"/>
      </w:pPr>
      <w:rPr>
        <w:rFonts w:ascii="Symbol" w:hAnsi="Symbol"/>
      </w:rPr>
    </w:lvl>
    <w:lvl w:ilvl="4" w:tplc="3F56DD3E">
      <w:start w:val="1"/>
      <w:numFmt w:val="bullet"/>
      <w:suff w:val="tab"/>
      <w:lvlText w:val="o"/>
      <w:lvlJc w:val="left"/>
      <w:pPr>
        <w:ind w:hanging="360" w:left="3666"/>
      </w:pPr>
      <w:rPr>
        <w:rFonts w:ascii="Courier New" w:hAnsi="Courier New"/>
      </w:rPr>
    </w:lvl>
    <w:lvl w:ilvl="5" w:tplc="313EEEB0">
      <w:start w:val="1"/>
      <w:numFmt w:val="bullet"/>
      <w:suff w:val="tab"/>
      <w:lvlText w:val=""/>
      <w:lvlJc w:val="left"/>
      <w:pPr>
        <w:ind w:hanging="360" w:left="4386"/>
      </w:pPr>
      <w:rPr>
        <w:rFonts w:ascii="Wingdings" w:hAnsi="Wingdings"/>
      </w:rPr>
    </w:lvl>
    <w:lvl w:ilvl="6" w:tplc="4222A023">
      <w:start w:val="1"/>
      <w:numFmt w:val="bullet"/>
      <w:suff w:val="tab"/>
      <w:lvlText w:val=""/>
      <w:lvlJc w:val="left"/>
      <w:pPr>
        <w:ind w:hanging="360" w:left="5106"/>
      </w:pPr>
      <w:rPr>
        <w:rFonts w:ascii="Symbol" w:hAnsi="Symbol"/>
      </w:rPr>
    </w:lvl>
    <w:lvl w:ilvl="7" w:tplc="2744CB8C">
      <w:start w:val="1"/>
      <w:numFmt w:val="bullet"/>
      <w:suff w:val="tab"/>
      <w:lvlText w:val="o"/>
      <w:lvlJc w:val="left"/>
      <w:pPr>
        <w:ind w:hanging="360" w:left="5826"/>
      </w:pPr>
      <w:rPr>
        <w:rFonts w:ascii="Courier New" w:hAnsi="Courier New"/>
      </w:rPr>
    </w:lvl>
    <w:lvl w:ilvl="8" w:tplc="3E9C6207">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455612B0">
      <w:start w:val="0"/>
      <w:numFmt w:val="bullet"/>
      <w:suff w:val="tab"/>
      <w:lvlText w:val=""/>
      <w:lvlJc w:val="left"/>
      <w:pPr>
        <w:ind w:hanging="360" w:left="927"/>
      </w:pPr>
      <w:rPr>
        <w:rFonts w:ascii="Symbol" w:hAnsi="Symbol"/>
      </w:rPr>
    </w:lvl>
    <w:lvl w:ilvl="1" w:tplc="76F93C2D">
      <w:start w:val="1"/>
      <w:numFmt w:val="bullet"/>
      <w:suff w:val="tab"/>
      <w:lvlText w:val="o"/>
      <w:lvlJc w:val="left"/>
      <w:pPr>
        <w:ind w:hanging="360" w:left="1647"/>
      </w:pPr>
      <w:rPr>
        <w:rFonts w:ascii="Courier New" w:hAnsi="Courier New"/>
      </w:rPr>
    </w:lvl>
    <w:lvl w:ilvl="2" w:tplc="2792B0F7">
      <w:start w:val="1"/>
      <w:numFmt w:val="bullet"/>
      <w:suff w:val="tab"/>
      <w:lvlText w:val=""/>
      <w:lvlJc w:val="left"/>
      <w:pPr>
        <w:ind w:hanging="360" w:left="2367"/>
      </w:pPr>
      <w:rPr>
        <w:rFonts w:ascii="Wingdings" w:hAnsi="Wingdings"/>
      </w:rPr>
    </w:lvl>
    <w:lvl w:ilvl="3" w:tplc="52A41722">
      <w:start w:val="1"/>
      <w:numFmt w:val="bullet"/>
      <w:suff w:val="tab"/>
      <w:lvlText w:val=""/>
      <w:lvlJc w:val="left"/>
      <w:pPr>
        <w:ind w:hanging="360" w:left="3087"/>
      </w:pPr>
      <w:rPr>
        <w:rFonts w:ascii="Symbol" w:hAnsi="Symbol"/>
      </w:rPr>
    </w:lvl>
    <w:lvl w:ilvl="4" w:tplc="4F6E342E">
      <w:start w:val="1"/>
      <w:numFmt w:val="bullet"/>
      <w:suff w:val="tab"/>
      <w:lvlText w:val="o"/>
      <w:lvlJc w:val="left"/>
      <w:pPr>
        <w:ind w:hanging="360" w:left="3807"/>
      </w:pPr>
      <w:rPr>
        <w:rFonts w:ascii="Courier New" w:hAnsi="Courier New"/>
      </w:rPr>
    </w:lvl>
    <w:lvl w:ilvl="5" w:tplc="59FD24A8">
      <w:start w:val="1"/>
      <w:numFmt w:val="bullet"/>
      <w:suff w:val="tab"/>
      <w:lvlText w:val=""/>
      <w:lvlJc w:val="left"/>
      <w:pPr>
        <w:ind w:hanging="360" w:left="4527"/>
      </w:pPr>
      <w:rPr>
        <w:rFonts w:ascii="Wingdings" w:hAnsi="Wingdings"/>
      </w:rPr>
    </w:lvl>
    <w:lvl w:ilvl="6" w:tplc="11DFCFEB">
      <w:start w:val="1"/>
      <w:numFmt w:val="bullet"/>
      <w:suff w:val="tab"/>
      <w:lvlText w:val=""/>
      <w:lvlJc w:val="left"/>
      <w:pPr>
        <w:ind w:hanging="360" w:left="5247"/>
      </w:pPr>
      <w:rPr>
        <w:rFonts w:ascii="Symbol" w:hAnsi="Symbol"/>
      </w:rPr>
    </w:lvl>
    <w:lvl w:ilvl="7" w:tplc="51A77629">
      <w:start w:val="1"/>
      <w:numFmt w:val="bullet"/>
      <w:suff w:val="tab"/>
      <w:lvlText w:val="o"/>
      <w:lvlJc w:val="left"/>
      <w:pPr>
        <w:ind w:hanging="360" w:left="5967"/>
      </w:pPr>
      <w:rPr>
        <w:rFonts w:ascii="Courier New" w:hAnsi="Courier New"/>
      </w:rPr>
    </w:lvl>
    <w:lvl w:ilvl="8" w:tplc="1FECBD88">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19AFAD1C">
      <w:start w:val="1"/>
      <w:numFmt w:val="bullet"/>
      <w:suff w:val="tab"/>
      <w:lvlText w:val=""/>
      <w:lvlJc w:val="left"/>
      <w:pPr>
        <w:ind w:hanging="360" w:left="1146"/>
      </w:pPr>
      <w:rPr>
        <w:rFonts w:ascii="Symbol" w:hAnsi="Symbol"/>
      </w:rPr>
    </w:lvl>
    <w:lvl w:ilvl="1" w:tplc="4383E26E">
      <w:start w:val="1"/>
      <w:numFmt w:val="bullet"/>
      <w:suff w:val="tab"/>
      <w:lvlText w:val="o"/>
      <w:lvlJc w:val="left"/>
      <w:pPr>
        <w:ind w:hanging="360" w:left="1866"/>
      </w:pPr>
      <w:rPr>
        <w:rFonts w:ascii="Courier New" w:hAnsi="Courier New"/>
      </w:rPr>
    </w:lvl>
    <w:lvl w:ilvl="2" w:tplc="4BF3E166">
      <w:start w:val="1"/>
      <w:numFmt w:val="bullet"/>
      <w:suff w:val="tab"/>
      <w:lvlText w:val=""/>
      <w:lvlJc w:val="left"/>
      <w:pPr>
        <w:ind w:hanging="360" w:left="2586"/>
      </w:pPr>
      <w:rPr>
        <w:rFonts w:ascii="Wingdings" w:hAnsi="Wingdings"/>
      </w:rPr>
    </w:lvl>
    <w:lvl w:ilvl="3" w:tplc="2AC97342">
      <w:start w:val="1"/>
      <w:numFmt w:val="bullet"/>
      <w:suff w:val="tab"/>
      <w:lvlText w:val=""/>
      <w:lvlJc w:val="left"/>
      <w:pPr>
        <w:ind w:hanging="360" w:left="3306"/>
      </w:pPr>
      <w:rPr>
        <w:rFonts w:ascii="Symbol" w:hAnsi="Symbol"/>
      </w:rPr>
    </w:lvl>
    <w:lvl w:ilvl="4" w:tplc="53D862CF">
      <w:start w:val="1"/>
      <w:numFmt w:val="bullet"/>
      <w:suff w:val="tab"/>
      <w:lvlText w:val="o"/>
      <w:lvlJc w:val="left"/>
      <w:pPr>
        <w:ind w:hanging="360" w:left="4026"/>
      </w:pPr>
      <w:rPr>
        <w:rFonts w:ascii="Courier New" w:hAnsi="Courier New"/>
      </w:rPr>
    </w:lvl>
    <w:lvl w:ilvl="5" w:tplc="221518FD">
      <w:start w:val="1"/>
      <w:numFmt w:val="bullet"/>
      <w:suff w:val="tab"/>
      <w:lvlText w:val=""/>
      <w:lvlJc w:val="left"/>
      <w:pPr>
        <w:ind w:hanging="360" w:left="4746"/>
      </w:pPr>
      <w:rPr>
        <w:rFonts w:ascii="Wingdings" w:hAnsi="Wingdings"/>
      </w:rPr>
    </w:lvl>
    <w:lvl w:ilvl="6" w:tplc="571036FF">
      <w:start w:val="1"/>
      <w:numFmt w:val="bullet"/>
      <w:suff w:val="tab"/>
      <w:lvlText w:val=""/>
      <w:lvlJc w:val="left"/>
      <w:pPr>
        <w:ind w:hanging="360" w:left="5466"/>
      </w:pPr>
      <w:rPr>
        <w:rFonts w:ascii="Symbol" w:hAnsi="Symbol"/>
      </w:rPr>
    </w:lvl>
    <w:lvl w:ilvl="7" w:tplc="2C170D84">
      <w:start w:val="1"/>
      <w:numFmt w:val="bullet"/>
      <w:suff w:val="tab"/>
      <w:lvlText w:val="o"/>
      <w:lvlJc w:val="left"/>
      <w:pPr>
        <w:ind w:hanging="360" w:left="6186"/>
      </w:pPr>
      <w:rPr>
        <w:rFonts w:ascii="Courier New" w:hAnsi="Courier New"/>
      </w:rPr>
    </w:lvl>
    <w:lvl w:ilvl="8" w:tplc="1F40C8E7">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291B67DB">
      <w:start w:val="0"/>
      <w:numFmt w:val="bullet"/>
      <w:suff w:val="tab"/>
      <w:lvlText w:val="-"/>
      <w:lvlJc w:val="left"/>
      <w:pPr>
        <w:ind w:hanging="360" w:left="720"/>
        <w:tabs>
          <w:tab w:val="left" w:pos="720" w:leader="none"/>
        </w:tabs>
      </w:pPr>
      <w:rPr>
        <w:rFonts w:ascii="Times New Roman" w:hAnsi="Times New Roman"/>
      </w:rPr>
    </w:lvl>
    <w:lvl w:ilvl="1" w:tplc="26B71CCA">
      <w:start w:val="1"/>
      <w:numFmt w:val="bullet"/>
      <w:suff w:val="tab"/>
      <w:lvlText w:val="o"/>
      <w:lvlJc w:val="left"/>
      <w:pPr>
        <w:ind w:hanging="360" w:left="1440"/>
        <w:tabs>
          <w:tab w:val="left" w:pos="1440" w:leader="none"/>
        </w:tabs>
      </w:pPr>
      <w:rPr>
        <w:rFonts w:ascii="Courier New" w:hAnsi="Courier New"/>
      </w:rPr>
    </w:lvl>
    <w:lvl w:ilvl="2" w:tplc="561FDAF8">
      <w:start w:val="1"/>
      <w:numFmt w:val="bullet"/>
      <w:suff w:val="tab"/>
      <w:lvlText w:val=""/>
      <w:lvlJc w:val="left"/>
      <w:pPr>
        <w:ind w:hanging="360" w:left="2160"/>
        <w:tabs>
          <w:tab w:val="left" w:pos="2160" w:leader="none"/>
        </w:tabs>
      </w:pPr>
      <w:rPr>
        <w:rFonts w:ascii="Wingdings" w:hAnsi="Wingdings"/>
      </w:rPr>
    </w:lvl>
    <w:lvl w:ilvl="3" w:tplc="6BBBCCD0">
      <w:start w:val="1"/>
      <w:numFmt w:val="bullet"/>
      <w:suff w:val="tab"/>
      <w:lvlText w:val=""/>
      <w:lvlJc w:val="left"/>
      <w:pPr>
        <w:ind w:hanging="360" w:left="2880"/>
        <w:tabs>
          <w:tab w:val="left" w:pos="2880" w:leader="none"/>
        </w:tabs>
      </w:pPr>
      <w:rPr>
        <w:rFonts w:ascii="Symbol" w:hAnsi="Symbol"/>
      </w:rPr>
    </w:lvl>
    <w:lvl w:ilvl="4" w:tplc="6B3DE0B8">
      <w:start w:val="1"/>
      <w:numFmt w:val="bullet"/>
      <w:suff w:val="tab"/>
      <w:lvlText w:val="o"/>
      <w:lvlJc w:val="left"/>
      <w:pPr>
        <w:ind w:hanging="360" w:left="3600"/>
        <w:tabs>
          <w:tab w:val="left" w:pos="3600" w:leader="none"/>
        </w:tabs>
      </w:pPr>
      <w:rPr>
        <w:rFonts w:ascii="Courier New" w:hAnsi="Courier New"/>
      </w:rPr>
    </w:lvl>
    <w:lvl w:ilvl="5" w:tplc="01AE8622">
      <w:start w:val="1"/>
      <w:numFmt w:val="bullet"/>
      <w:suff w:val="tab"/>
      <w:lvlText w:val=""/>
      <w:lvlJc w:val="left"/>
      <w:pPr>
        <w:ind w:hanging="360" w:left="4320"/>
        <w:tabs>
          <w:tab w:val="left" w:pos="4320" w:leader="none"/>
        </w:tabs>
      </w:pPr>
      <w:rPr>
        <w:rFonts w:ascii="Wingdings" w:hAnsi="Wingdings"/>
      </w:rPr>
    </w:lvl>
    <w:lvl w:ilvl="6" w:tplc="51971DE0">
      <w:start w:val="1"/>
      <w:numFmt w:val="bullet"/>
      <w:suff w:val="tab"/>
      <w:lvlText w:val=""/>
      <w:lvlJc w:val="left"/>
      <w:pPr>
        <w:ind w:hanging="360" w:left="5040"/>
        <w:tabs>
          <w:tab w:val="left" w:pos="5040" w:leader="none"/>
        </w:tabs>
      </w:pPr>
      <w:rPr>
        <w:rFonts w:ascii="Symbol" w:hAnsi="Symbol"/>
      </w:rPr>
    </w:lvl>
    <w:lvl w:ilvl="7" w:tplc="01B87A53">
      <w:start w:val="1"/>
      <w:numFmt w:val="bullet"/>
      <w:suff w:val="tab"/>
      <w:lvlText w:val="o"/>
      <w:lvlJc w:val="left"/>
      <w:pPr>
        <w:ind w:hanging="360" w:left="5760"/>
        <w:tabs>
          <w:tab w:val="left" w:pos="5760" w:leader="none"/>
        </w:tabs>
      </w:pPr>
      <w:rPr>
        <w:rFonts w:ascii="Courier New" w:hAnsi="Courier New"/>
      </w:rPr>
    </w:lvl>
    <w:lvl w:ilvl="8" w:tplc="088B64D4">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1AB6FC1C">
      <w:start w:val="1"/>
      <w:numFmt w:val="bullet"/>
      <w:suff w:val="tab"/>
      <w:lvlText w:val=""/>
      <w:lvlJc w:val="left"/>
      <w:pPr>
        <w:ind w:hanging="360" w:left="720"/>
        <w:tabs>
          <w:tab w:val="left" w:pos="720" w:leader="none"/>
        </w:tabs>
      </w:pPr>
      <w:rPr>
        <w:rFonts w:ascii="Symbol" w:hAnsi="Symbol"/>
      </w:rPr>
    </w:lvl>
    <w:lvl w:ilvl="1" w:tplc="2D2C1BB3">
      <w:start w:val="1"/>
      <w:numFmt w:val="bullet"/>
      <w:suff w:val="tab"/>
      <w:lvlText w:val="o"/>
      <w:lvlJc w:val="left"/>
      <w:pPr>
        <w:ind w:hanging="360" w:left="1440"/>
        <w:tabs>
          <w:tab w:val="left" w:pos="1440" w:leader="none"/>
        </w:tabs>
      </w:pPr>
      <w:rPr>
        <w:rFonts w:ascii="Courier New" w:hAnsi="Courier New"/>
      </w:rPr>
    </w:lvl>
    <w:lvl w:ilvl="2" w:tplc="2C6E1197">
      <w:start w:val="1"/>
      <w:numFmt w:val="bullet"/>
      <w:suff w:val="tab"/>
      <w:lvlText w:val=""/>
      <w:lvlJc w:val="left"/>
      <w:pPr>
        <w:ind w:hanging="360" w:left="2160"/>
        <w:tabs>
          <w:tab w:val="left" w:pos="2160" w:leader="none"/>
        </w:tabs>
      </w:pPr>
      <w:rPr>
        <w:rFonts w:ascii="Wingdings" w:hAnsi="Wingdings"/>
      </w:rPr>
    </w:lvl>
    <w:lvl w:ilvl="3" w:tplc="7734CA42">
      <w:start w:val="1"/>
      <w:numFmt w:val="bullet"/>
      <w:suff w:val="tab"/>
      <w:lvlText w:val=""/>
      <w:lvlJc w:val="left"/>
      <w:pPr>
        <w:ind w:hanging="360" w:left="2880"/>
        <w:tabs>
          <w:tab w:val="left" w:pos="2880" w:leader="none"/>
        </w:tabs>
      </w:pPr>
      <w:rPr>
        <w:rFonts w:ascii="Symbol" w:hAnsi="Symbol"/>
      </w:rPr>
    </w:lvl>
    <w:lvl w:ilvl="4" w:tplc="27BC953A">
      <w:start w:val="1"/>
      <w:numFmt w:val="bullet"/>
      <w:suff w:val="tab"/>
      <w:lvlText w:val="o"/>
      <w:lvlJc w:val="left"/>
      <w:pPr>
        <w:ind w:hanging="360" w:left="3600"/>
        <w:tabs>
          <w:tab w:val="left" w:pos="3600" w:leader="none"/>
        </w:tabs>
      </w:pPr>
      <w:rPr>
        <w:rFonts w:ascii="Courier New" w:hAnsi="Courier New"/>
      </w:rPr>
    </w:lvl>
    <w:lvl w:ilvl="5" w:tplc="078183FE">
      <w:start w:val="1"/>
      <w:numFmt w:val="bullet"/>
      <w:suff w:val="tab"/>
      <w:lvlText w:val=""/>
      <w:lvlJc w:val="left"/>
      <w:pPr>
        <w:ind w:hanging="360" w:left="4320"/>
        <w:tabs>
          <w:tab w:val="left" w:pos="4320" w:leader="none"/>
        </w:tabs>
      </w:pPr>
      <w:rPr>
        <w:rFonts w:ascii="Wingdings" w:hAnsi="Wingdings"/>
      </w:rPr>
    </w:lvl>
    <w:lvl w:ilvl="6" w:tplc="3DEA960E">
      <w:start w:val="1"/>
      <w:numFmt w:val="bullet"/>
      <w:suff w:val="tab"/>
      <w:lvlText w:val=""/>
      <w:lvlJc w:val="left"/>
      <w:pPr>
        <w:ind w:hanging="360" w:left="5040"/>
        <w:tabs>
          <w:tab w:val="left" w:pos="5040" w:leader="none"/>
        </w:tabs>
      </w:pPr>
      <w:rPr>
        <w:rFonts w:ascii="Symbol" w:hAnsi="Symbol"/>
      </w:rPr>
    </w:lvl>
    <w:lvl w:ilvl="7" w:tplc="328504BB">
      <w:start w:val="1"/>
      <w:numFmt w:val="bullet"/>
      <w:suff w:val="tab"/>
      <w:lvlText w:val="o"/>
      <w:lvlJc w:val="left"/>
      <w:pPr>
        <w:ind w:hanging="360" w:left="5760"/>
        <w:tabs>
          <w:tab w:val="left" w:pos="5760" w:leader="none"/>
        </w:tabs>
      </w:pPr>
      <w:rPr>
        <w:rFonts w:ascii="Courier New" w:hAnsi="Courier New"/>
      </w:rPr>
    </w:lvl>
    <w:lvl w:ilvl="8" w:tplc="5D710BD6">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11AD160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2011-06-27T17:23:00Z</dcterms:created>
  <cp:lastModifiedBy>Ethan Puglia</cp:lastModifiedBy>
  <cp:lastPrinted>2011-06-29T16:31:00Z</cp:lastPrinted>
  <dcterms:modified xsi:type="dcterms:W3CDTF">2019-03-28T17:34:34Z</dcterms:modified>
  <cp:revision>9</cp:revision>
  <dc:title>PROYECTO DE ORDENANZA VIOLENCIA FAMILIAR</dc:title>
</cp:coreProperties>
</file>