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556338BF" Type="http://schemas.openxmlformats.org/officeDocument/2006/relationships/officeDocument" Target="/word/document.xml" /><Relationship Id="coreR556338BF"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pPr>
      <w:r>
        <w:t>ORDENANZA Nº 9147</w:t>
      </w:r>
    </w:p>
    <w:p>
      <w:pPr>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pStyle w:val="P20"/>
        <w:ind w:hanging="709" w:left="709"/>
        <w:jc w:val="both"/>
        <w:rPr>
          <w:rStyle w:val="C3"/>
          <w:sz w:val="24"/>
        </w:rPr>
      </w:pPr>
      <w:r>
        <w:t xml:space="preserve">Visto: </w:t>
      </w:r>
      <w:r>
        <w:rPr>
          <w:rStyle w:val="C3"/>
          <w:sz w:val="24"/>
        </w:rPr>
        <w:t xml:space="preserve">El Expediente Nº 1056/11; y </w:t>
        <w:br w:type="textWrapping"/>
      </w: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Pr>
        <w:tabs>
          <w:tab w:val="left" w:pos="2824" w:leader="none"/>
        </w:tabs>
        <w:ind w:left="426"/>
        <w:rPr>
          <w:rStyle w:val="C3"/>
          <w:rFonts w:ascii="Courier New" w:hAnsi="Courier New"/>
          <w:color w:val="000000"/>
        </w:rPr>
      </w:pPr>
      <w:r>
        <w:tab/>
      </w:r>
      <w:r>
        <w:rPr>
          <w:rStyle w:val="C3"/>
          <w:rFonts w:ascii="Courier New" w:hAnsi="Courier New"/>
        </w:rPr>
        <w:t xml:space="preserve">    </w:t>
      </w:r>
    </w:p>
    <w:p>
      <w:pPr>
        <w:ind w:left="426"/>
        <w:jc w:val="both"/>
        <w:rPr>
          <w:rStyle w:val="C3"/>
          <w:rFonts w:ascii="Courier New" w:hAnsi="Courier New"/>
        </w:rPr>
      </w:pPr>
      <w:r>
        <w:rPr>
          <w:rStyle w:val="C3"/>
          <w:rFonts w:ascii="Courier New" w:hAnsi="Courier New"/>
        </w:rPr>
        <w:t>Que a través del mismo y mediante nota, el Sr. Juan Carlos Bustos solicita eximición de la deuda que en concepto de Tasa por Servicios a la Propiedad mantiene con la Municipalidad de Alta Gracia los inmuebles Designación Catastral 04-01-011-008 Cta.00005280 y 04-01-011-009 Cta. 00002326;</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Fs.4 obra recibo de cancelación de honorarios correspondiente al Procurador MP 1-31782;</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Fs.5/8 se adjunta documentación que acredita filiación del peticionante con el titular dominial;</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a Fs.9/17 obran los correspondientes estados de deuda del cual se desprende que la cuenta 00005280 se encuentra en gestión judicial según certificados 2416 y 14173 de fecha 20/12/05 y 19/11/08 respectivamente y la cuenta 00002326 se encuentra en gestión judicial según certificado 7674 (cancelada) y 13771 de fecha 01/01/00 y 19/11/08 respectivamente; </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del Relevamiento Socioeconómico y Ambiental se desprende que se trata de una familia ubicada por debajo de la línea de la pobreza, en su terreno se encuentran dos viviendas en la cual habitan tres familias, las condiciones habitacionales son precarias, como así también la vivienda.</w:t>
      </w:r>
    </w:p>
    <w:p>
      <w:pPr>
        <w:jc w:val="both"/>
        <w:rPr>
          <w:rStyle w:val="C3"/>
          <w:rFonts w:ascii="Courier New" w:hAnsi="Courier New"/>
        </w:rPr>
      </w:pPr>
    </w:p>
    <w:p>
      <w:pPr>
        <w:ind w:left="426"/>
        <w:jc w:val="both"/>
        <w:rPr>
          <w:rStyle w:val="C3"/>
          <w:rFonts w:ascii="Courier New" w:hAnsi="Courier New"/>
        </w:rPr>
      </w:pPr>
      <w:r>
        <w:rPr>
          <w:rStyle w:val="C3"/>
          <w:rFonts w:ascii="Courier New" w:hAnsi="Courier New"/>
        </w:rPr>
        <w:t>Que analizado el Expediente de referencia por la comisión de Hacienda, la misma emite despacho favorable aprobado por unanimidad en Sesión Ordinaria del día 02 de Noviembre de 2011.-</w:t>
      </w:r>
    </w:p>
    <w:p>
      <w:pPr>
        <w:pStyle w:val="P11"/>
        <w:ind w:left="567"/>
        <w:jc w:val="right"/>
      </w:pPr>
      <w:r>
        <w:t>...///</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w:t>
      </w:r>
      <w:r>
        <w:rPr>
          <w:rStyle w:val="C3"/>
          <w:b w:val="1"/>
        </w:rPr>
        <w:t>L HONORABLE CONCEJO DELIBERANTE DE LA CIUDAD DE</w:t>
      </w:r>
    </w:p>
    <w:p>
      <w:pPr>
        <w:jc w:val="center"/>
        <w:rPr>
          <w:rStyle w:val="C3"/>
          <w:rFonts w:ascii="Courier New" w:hAnsi="Courier New"/>
          <w:b w:val="1"/>
        </w:rPr>
      </w:pPr>
    </w:p>
    <w:p>
      <w:pPr>
        <w:pStyle w:val="P12"/>
        <w:ind w:left="561"/>
        <w:jc w:val="center"/>
        <w:rPr>
          <w:rStyle w:val="C3"/>
        </w:rPr>
      </w:pPr>
      <w:r>
        <w:rPr>
          <w:rStyle w:val="C3"/>
          <w:b w:val="1"/>
        </w:rPr>
        <w:t>ALTA GRACIA SANCIONA CON FUERZA DE ORDENANZA</w:t>
      </w:r>
    </w:p>
    <w:p>
      <w:pPr>
        <w:ind w:hanging="284" w:left="284"/>
        <w:jc w:val="right"/>
        <w:rPr>
          <w:rStyle w:val="C3"/>
          <w:rFonts w:ascii="Courier New" w:hAnsi="Courier New"/>
        </w:rPr>
      </w:pPr>
    </w:p>
    <w:p>
      <w:pPr>
        <w:pStyle w:val="P20"/>
        <w:ind w:hanging="426" w:left="426"/>
        <w:jc w:val="both"/>
        <w:rPr>
          <w:rStyle w:val="C3"/>
          <w:b w:val="1"/>
          <w:u w:val="single"/>
        </w:rPr>
      </w:pPr>
    </w:p>
    <w:p>
      <w:pPr>
        <w:pStyle w:val="P20"/>
        <w:ind w:hanging="426" w:left="426"/>
        <w:jc w:val="both"/>
        <w:rPr>
          <w:rStyle w:val="C3"/>
          <w:b w:val="1"/>
          <w:u w:val="single"/>
        </w:rPr>
      </w:pPr>
    </w:p>
    <w:p>
      <w:pPr>
        <w:pStyle w:val="P20"/>
        <w:ind w:hanging="426" w:left="426"/>
        <w:jc w:val="both"/>
        <w:rPr>
          <w:rStyle w:val="C3"/>
          <w:sz w:val="24"/>
        </w:rPr>
      </w:pPr>
      <w:r>
        <w:rPr>
          <w:rStyle w:val="C3"/>
          <w:b w:val="1"/>
          <w:sz w:val="24"/>
          <w:u w:val="single"/>
        </w:rPr>
        <w:t>Art.1</w:t>
      </w:r>
      <w:r>
        <w:rPr>
          <w:rStyle w:val="C3"/>
          <w:b w:val="1"/>
          <w:sz w:val="24"/>
        </w:rPr>
        <w:t xml:space="preserve">: EXIMIR </w:t>
      </w:r>
      <w:r>
        <w:rPr>
          <w:rStyle w:val="C3"/>
          <w:sz w:val="24"/>
        </w:rPr>
        <w:t>el CIEN POR CIENTO (100%) de la deuda que en concepto de Tasa por Servicios a la Propiedad mantiene hasta la promulgación de la presente los inmuebles Designación Catastral 04-01-011-008 Cta.00005280 y 04-01-011-009 Cta. 00002326.-</w:t>
      </w:r>
    </w:p>
    <w:p>
      <w:pPr>
        <w:pStyle w:val="P20"/>
        <w:jc w:val="both"/>
        <w:rPr>
          <w:rStyle w:val="C3"/>
          <w:b w:val="1"/>
          <w:sz w:val="24"/>
        </w:rPr>
      </w:pPr>
    </w:p>
    <w:p>
      <w:pPr>
        <w:pStyle w:val="P20"/>
        <w:ind w:hanging="426" w:left="426"/>
        <w:jc w:val="both"/>
        <w:rPr>
          <w:rStyle w:val="C3"/>
          <w:sz w:val="24"/>
        </w:rPr>
      </w:pPr>
      <w:r>
        <w:rPr>
          <w:rStyle w:val="C3"/>
          <w:b w:val="1"/>
          <w:sz w:val="24"/>
          <w:u w:val="single"/>
        </w:rPr>
        <w:t>Art.2</w:t>
      </w:r>
      <w:r>
        <w:rPr>
          <w:rStyle w:val="C3"/>
          <w:b w:val="1"/>
          <w:sz w:val="24"/>
        </w:rPr>
        <w:t xml:space="preserve">: EXIMIR </w:t>
      </w:r>
      <w:r>
        <w:rPr>
          <w:rStyle w:val="C3"/>
          <w:sz w:val="24"/>
        </w:rPr>
        <w:t>del pago correspondiente a Tasa por Servicios a la Propiedad que recae sobre los inmuebles Designación Catastral 04-01-011-008 Cta.00005280 y 04-01-011-009 Cta. 00002326, desde la promulgación de la presente y por el término de DOS (2) años, momento en el cual se deberá realizar un nuevo Relevamiento Socioeconómico y Ambiental y de mantenerse la situación actual extender el beneficio por iguales y consecutivos períodos.-</w:t>
      </w:r>
    </w:p>
    <w:p>
      <w:pPr>
        <w:pStyle w:val="P20"/>
        <w:jc w:val="both"/>
        <w:rPr>
          <w:rStyle w:val="C3"/>
          <w:b w:val="1"/>
          <w:sz w:val="24"/>
        </w:rPr>
      </w:pPr>
    </w:p>
    <w:p>
      <w:pPr>
        <w:pStyle w:val="P20"/>
        <w:ind w:hanging="426" w:left="426"/>
        <w:jc w:val="both"/>
        <w:rPr>
          <w:rStyle w:val="C3"/>
          <w:sz w:val="24"/>
        </w:rPr>
      </w:pPr>
      <w:r>
        <w:rPr>
          <w:rStyle w:val="C3"/>
          <w:b w:val="1"/>
          <w:sz w:val="24"/>
          <w:u w:val="single"/>
        </w:rPr>
        <w:t>Art.3</w:t>
      </w:r>
      <w:r>
        <w:rPr>
          <w:rStyle w:val="C3"/>
          <w:b w:val="1"/>
          <w:sz w:val="24"/>
        </w:rPr>
        <w:t xml:space="preserve">: </w:t>
      </w:r>
      <w:r>
        <w:rPr>
          <w:rStyle w:val="C3"/>
          <w:b w:val="1"/>
          <w:sz w:val="24"/>
        </w:rPr>
        <w:t>SOLICITAR</w:t>
      </w:r>
      <w:r>
        <w:rPr>
          <w:rStyle w:val="C3"/>
          <w:b w:val="1"/>
          <w:sz w:val="24"/>
        </w:rPr>
        <w:t xml:space="preserve"> </w:t>
      </w:r>
      <w:r>
        <w:rPr>
          <w:rStyle w:val="C3"/>
          <w:sz w:val="24"/>
        </w:rPr>
        <w:t>al Sr. Intendente Municipal que interceda ante el o los procuradores actuantes a los fines de dejar sin efecto el o los juicios iniciados, así como también los honorarios generados.-</w:t>
      </w:r>
    </w:p>
    <w:p>
      <w:pPr>
        <w:pStyle w:val="P20"/>
        <w:jc w:val="both"/>
        <w:rPr>
          <w:rStyle w:val="C3"/>
          <w:sz w:val="24"/>
        </w:rPr>
      </w:pPr>
    </w:p>
    <w:p>
      <w:pPr>
        <w:ind w:hanging="426" w:left="426"/>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4</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b w:val="1"/>
        </w:rPr>
        <w:t>DADA EN LA SALA DE SESIONES DEL HONORABLE CONCEJO DELIBERANTE A LOS</w:t>
      </w:r>
      <w:r>
        <w:rPr>
          <w:rStyle w:val="C3"/>
          <w:rFonts w:ascii="Courier New" w:hAnsi="Courier New"/>
          <w:b w:val="1"/>
        </w:rPr>
        <w:t xml:space="preserve"> </w:t>
      </w:r>
      <w:r>
        <w:rPr>
          <w:rStyle w:val="C3"/>
          <w:rFonts w:ascii="Courier New" w:hAnsi="Courier New"/>
          <w:b w:val="1"/>
        </w:rPr>
        <w:t>DOS</w:t>
      </w:r>
      <w:r>
        <w:rPr>
          <w:rStyle w:val="C3"/>
          <w:rFonts w:ascii="Courier New" w:hAnsi="Courier New"/>
          <w:b w:val="1"/>
        </w:rPr>
        <w:t xml:space="preserve"> </w:t>
      </w:r>
      <w:r>
        <w:rPr>
          <w:rStyle w:val="C3"/>
          <w:rFonts w:ascii="Courier New" w:hAnsi="Courier New"/>
          <w:b w:val="1"/>
        </w:rPr>
        <w:t xml:space="preserve">DIAS </w:t>
      </w:r>
      <w:r>
        <w:rPr>
          <w:rStyle w:val="C3"/>
          <w:rFonts w:ascii="Courier New" w:hAnsi="Courier New"/>
          <w:b w:val="1"/>
        </w:rPr>
        <w:t xml:space="preserve">DEL MES DE </w:t>
      </w:r>
      <w:r>
        <w:rPr>
          <w:rStyle w:val="C3"/>
          <w:rFonts w:ascii="Courier New" w:hAnsi="Courier New"/>
          <w:b w:val="1"/>
        </w:rPr>
        <w:t>NOVIEMBRE</w:t>
      </w:r>
      <w:r>
        <w:rPr>
          <w:rStyle w:val="C3"/>
          <w:rFonts w:ascii="Courier New" w:hAnsi="Courier New"/>
          <w:b w:val="1"/>
        </w:rPr>
        <w:t xml:space="preserve"> DEL AÑO DOS MIL ONCE.- </w:t>
      </w:r>
    </w:p>
    <w:p>
      <w:pPr>
        <w:tabs>
          <w:tab w:val="left" w:pos="993" w:leader="none"/>
        </w:tabs>
        <w:ind w:hanging="993" w:left="993"/>
        <w:jc w:val="both"/>
        <w:rPr>
          <w:rStyle w:val="C3"/>
          <w:rFonts w:ascii="Courier New" w:hAnsi="Courier New"/>
          <w:b w:val="1"/>
        </w:rPr>
      </w:pPr>
    </w:p>
    <w:p>
      <w:pPr>
        <w:tabs>
          <w:tab w:val="left" w:pos="1134" w:leader="none"/>
        </w:tabs>
        <w:ind w:hanging="426" w:left="426"/>
        <w:jc w:val="both"/>
        <w:rPr>
          <w:rStyle w:val="C3"/>
        </w:rPr>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r>
      <w:rPr>
        <w:rStyle w:val="C3"/>
        <w:rFonts w:ascii="Courier New" w:hAnsi="Courier New"/>
      </w:rPr>
      <w:t>...///</w:t>
    </w:r>
    <w:r>
      <w:rPr>
        <w:rStyle w:val="C3"/>
        <w:rFonts w:ascii="Courier New" w:hAnsi="Courier New"/>
      </w:rPr>
      <w:fldChar w:fldCharType="begin"/>
    </w:r>
    <w:r>
      <w:rPr>
        <w:rStyle w:val="C3"/>
        <w:rFonts w:ascii="Courier New" w:hAnsi="Courier New"/>
      </w:rPr>
      <w:instrText xml:space="preserve">PAGE   \* MERGEFORMAT</w:instrText>
    </w:r>
    <w:r>
      <w:rPr>
        <w:rStyle w:val="C3"/>
        <w:rFonts w:ascii="Courier New" w:hAnsi="Courier New"/>
      </w:rPr>
      <w:fldChar w:fldCharType="separate"/>
    </w:r>
    <w:r>
      <w:rPr>
        <w:rStyle w:val="C3"/>
        <w:rFonts w:ascii="Courier New" w:hAnsi="Courier New"/>
      </w:rPr>
      <w:t>#</w:t>
    </w:r>
    <w:r>
      <w:rPr>
        <w:rStyle w:val="C3"/>
        <w:rFonts w:ascii="Courier New" w:hAnsi="Courier New"/>
      </w:rPr>
      <w:fldChar w:fldCharType="end"/>
    </w:r>
    <w:r>
      <w:rPr>
        <w:rStyle w:val="C3"/>
        <w:rFonts w:ascii="Courier New" w:hAnsi="Courier New"/>
      </w:rPr>
      <w:t>.-</w:t>
    </w: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7E50F48E">
      <w:start w:val="0"/>
      <w:numFmt w:val="bullet"/>
      <w:suff w:val="tab"/>
      <w:lvlText w:val=""/>
      <w:lvlJc w:val="left"/>
      <w:pPr>
        <w:ind w:hanging="360" w:left="786"/>
      </w:pPr>
      <w:rPr>
        <w:rFonts w:ascii="Symbol" w:hAnsi="Symbol"/>
      </w:rPr>
    </w:lvl>
    <w:lvl w:ilvl="1" w:tplc="291E40A9">
      <w:start w:val="1"/>
      <w:numFmt w:val="bullet"/>
      <w:suff w:val="tab"/>
      <w:lvlText w:val="o"/>
      <w:lvlJc w:val="left"/>
      <w:pPr>
        <w:ind w:hanging="360" w:left="1506"/>
      </w:pPr>
      <w:rPr>
        <w:rFonts w:ascii="Courier New" w:hAnsi="Courier New"/>
      </w:rPr>
    </w:lvl>
    <w:lvl w:ilvl="2" w:tplc="58F212A5">
      <w:start w:val="1"/>
      <w:numFmt w:val="bullet"/>
      <w:suff w:val="tab"/>
      <w:lvlText w:val=""/>
      <w:lvlJc w:val="left"/>
      <w:pPr>
        <w:ind w:hanging="360" w:left="2226"/>
      </w:pPr>
      <w:rPr>
        <w:rFonts w:ascii="Wingdings" w:hAnsi="Wingdings"/>
      </w:rPr>
    </w:lvl>
    <w:lvl w:ilvl="3" w:tplc="0901268B">
      <w:start w:val="1"/>
      <w:numFmt w:val="bullet"/>
      <w:suff w:val="tab"/>
      <w:lvlText w:val=""/>
      <w:lvlJc w:val="left"/>
      <w:pPr>
        <w:ind w:hanging="360" w:left="2946"/>
      </w:pPr>
      <w:rPr>
        <w:rFonts w:ascii="Symbol" w:hAnsi="Symbol"/>
      </w:rPr>
    </w:lvl>
    <w:lvl w:ilvl="4" w:tplc="6D31BC35">
      <w:start w:val="1"/>
      <w:numFmt w:val="bullet"/>
      <w:suff w:val="tab"/>
      <w:lvlText w:val="o"/>
      <w:lvlJc w:val="left"/>
      <w:pPr>
        <w:ind w:hanging="360" w:left="3666"/>
      </w:pPr>
      <w:rPr>
        <w:rFonts w:ascii="Courier New" w:hAnsi="Courier New"/>
      </w:rPr>
    </w:lvl>
    <w:lvl w:ilvl="5" w:tplc="41D3BC87">
      <w:start w:val="1"/>
      <w:numFmt w:val="bullet"/>
      <w:suff w:val="tab"/>
      <w:lvlText w:val=""/>
      <w:lvlJc w:val="left"/>
      <w:pPr>
        <w:ind w:hanging="360" w:left="4386"/>
      </w:pPr>
      <w:rPr>
        <w:rFonts w:ascii="Wingdings" w:hAnsi="Wingdings"/>
      </w:rPr>
    </w:lvl>
    <w:lvl w:ilvl="6" w:tplc="3EC4D3B7">
      <w:start w:val="1"/>
      <w:numFmt w:val="bullet"/>
      <w:suff w:val="tab"/>
      <w:lvlText w:val=""/>
      <w:lvlJc w:val="left"/>
      <w:pPr>
        <w:ind w:hanging="360" w:left="5106"/>
      </w:pPr>
      <w:rPr>
        <w:rFonts w:ascii="Symbol" w:hAnsi="Symbol"/>
      </w:rPr>
    </w:lvl>
    <w:lvl w:ilvl="7" w:tplc="74675B5E">
      <w:start w:val="1"/>
      <w:numFmt w:val="bullet"/>
      <w:suff w:val="tab"/>
      <w:lvlText w:val="o"/>
      <w:lvlJc w:val="left"/>
      <w:pPr>
        <w:ind w:hanging="360" w:left="5826"/>
      </w:pPr>
      <w:rPr>
        <w:rFonts w:ascii="Courier New" w:hAnsi="Courier New"/>
      </w:rPr>
    </w:lvl>
    <w:lvl w:ilvl="8" w:tplc="25B232FB">
      <w:start w:val="1"/>
      <w:numFmt w:val="bullet"/>
      <w:suff w:val="tab"/>
      <w:lvlText w:val=""/>
      <w:lvlJc w:val="left"/>
      <w:pPr>
        <w:ind w:hanging="360" w:left="6546"/>
      </w:pPr>
      <w:rPr>
        <w:rFonts w:ascii="Wingdings" w:hAnsi="Wingdings"/>
      </w:rPr>
    </w:lvl>
  </w:abstractNum>
  <w:abstractNum w:abstractNumId="3">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09900AF3"/>
    <w:multiLevelType w:val="hybridMultilevel"/>
    <w:lvl w:ilvl="0" w:tplc="4A37939F">
      <w:start w:val="0"/>
      <w:numFmt w:val="bullet"/>
      <w:suff w:val="tab"/>
      <w:lvlText w:val="-"/>
      <w:lvlJc w:val="left"/>
      <w:pPr>
        <w:ind w:hanging="360" w:left="720"/>
      </w:pPr>
      <w:rPr>
        <w:rFonts w:ascii="Courier New" w:hAnsi="Courier New"/>
      </w:rPr>
    </w:lvl>
    <w:lvl w:ilvl="1" w:tplc="432398B6">
      <w:start w:val="1"/>
      <w:numFmt w:val="bullet"/>
      <w:suff w:val="tab"/>
      <w:lvlText w:val="o"/>
      <w:lvlJc w:val="left"/>
      <w:pPr>
        <w:ind w:hanging="360" w:left="1440"/>
      </w:pPr>
      <w:rPr>
        <w:rFonts w:ascii="Courier New" w:hAnsi="Courier New"/>
      </w:rPr>
    </w:lvl>
    <w:lvl w:ilvl="2" w:tplc="60EBC836">
      <w:start w:val="1"/>
      <w:numFmt w:val="bullet"/>
      <w:suff w:val="tab"/>
      <w:lvlText w:val=""/>
      <w:lvlJc w:val="left"/>
      <w:pPr>
        <w:ind w:hanging="360" w:left="2160"/>
      </w:pPr>
      <w:rPr>
        <w:rFonts w:ascii="Wingdings" w:hAnsi="Wingdings"/>
      </w:rPr>
    </w:lvl>
    <w:lvl w:ilvl="3" w:tplc="57FBF405">
      <w:start w:val="1"/>
      <w:numFmt w:val="bullet"/>
      <w:suff w:val="tab"/>
      <w:lvlText w:val=""/>
      <w:lvlJc w:val="left"/>
      <w:pPr>
        <w:ind w:hanging="360" w:left="2880"/>
      </w:pPr>
      <w:rPr>
        <w:rFonts w:ascii="Symbol" w:hAnsi="Symbol"/>
      </w:rPr>
    </w:lvl>
    <w:lvl w:ilvl="4" w:tplc="532A3361">
      <w:start w:val="1"/>
      <w:numFmt w:val="bullet"/>
      <w:suff w:val="tab"/>
      <w:lvlText w:val="o"/>
      <w:lvlJc w:val="left"/>
      <w:pPr>
        <w:ind w:hanging="360" w:left="3600"/>
      </w:pPr>
      <w:rPr>
        <w:rFonts w:ascii="Courier New" w:hAnsi="Courier New"/>
      </w:rPr>
    </w:lvl>
    <w:lvl w:ilvl="5" w:tplc="2EC562B7">
      <w:start w:val="1"/>
      <w:numFmt w:val="bullet"/>
      <w:suff w:val="tab"/>
      <w:lvlText w:val=""/>
      <w:lvlJc w:val="left"/>
      <w:pPr>
        <w:ind w:hanging="360" w:left="4320"/>
      </w:pPr>
      <w:rPr>
        <w:rFonts w:ascii="Wingdings" w:hAnsi="Wingdings"/>
      </w:rPr>
    </w:lvl>
    <w:lvl w:ilvl="6" w:tplc="5DD00DEC">
      <w:start w:val="1"/>
      <w:numFmt w:val="bullet"/>
      <w:suff w:val="tab"/>
      <w:lvlText w:val=""/>
      <w:lvlJc w:val="left"/>
      <w:pPr>
        <w:ind w:hanging="360" w:left="5040"/>
      </w:pPr>
      <w:rPr>
        <w:rFonts w:ascii="Symbol" w:hAnsi="Symbol"/>
      </w:rPr>
    </w:lvl>
    <w:lvl w:ilvl="7" w:tplc="44216CE2">
      <w:start w:val="1"/>
      <w:numFmt w:val="bullet"/>
      <w:suff w:val="tab"/>
      <w:lvlText w:val="o"/>
      <w:lvlJc w:val="left"/>
      <w:pPr>
        <w:ind w:hanging="360" w:left="5760"/>
      </w:pPr>
      <w:rPr>
        <w:rFonts w:ascii="Courier New" w:hAnsi="Courier New"/>
      </w:rPr>
    </w:lvl>
    <w:lvl w:ilvl="8" w:tplc="0C419216">
      <w:start w:val="1"/>
      <w:numFmt w:val="bullet"/>
      <w:suff w:val="tab"/>
      <w:lvlText w:val=""/>
      <w:lvlJc w:val="left"/>
      <w:pPr>
        <w:ind w:hanging="360" w:left="6480"/>
      </w:pPr>
      <w:rPr>
        <w:rFonts w:ascii="Wingdings" w:hAnsi="Wingdings"/>
      </w:rPr>
    </w:lvl>
  </w:abstractNum>
  <w:abstractNum w:abstractNumId="5">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6">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9">
    <w:nsid w:val="130F5344"/>
    <w:multiLevelType w:val="hybridMultilevel"/>
    <w:lvl w:ilvl="0" w:tplc="44D38D20">
      <w:start w:val="1"/>
      <w:numFmt w:val="bullet"/>
      <w:suff w:val="tab"/>
      <w:lvlText w:val=""/>
      <w:lvlJc w:val="left"/>
      <w:pPr>
        <w:ind w:hanging="360" w:left="1146"/>
      </w:pPr>
      <w:rPr>
        <w:rFonts w:ascii="Symbol" w:hAnsi="Symbol"/>
      </w:rPr>
    </w:lvl>
    <w:lvl w:ilvl="1" w:tplc="75C07EA1">
      <w:start w:val="1"/>
      <w:numFmt w:val="bullet"/>
      <w:suff w:val="tab"/>
      <w:lvlText w:val="o"/>
      <w:lvlJc w:val="left"/>
      <w:pPr>
        <w:ind w:hanging="360" w:left="1866"/>
      </w:pPr>
      <w:rPr>
        <w:rFonts w:ascii="Courier New" w:hAnsi="Courier New"/>
      </w:rPr>
    </w:lvl>
    <w:lvl w:ilvl="2" w:tplc="7AB3B556">
      <w:start w:val="1"/>
      <w:numFmt w:val="bullet"/>
      <w:suff w:val="tab"/>
      <w:lvlText w:val=""/>
      <w:lvlJc w:val="left"/>
      <w:pPr>
        <w:ind w:hanging="360" w:left="2586"/>
      </w:pPr>
      <w:rPr>
        <w:rFonts w:ascii="Wingdings" w:hAnsi="Wingdings"/>
      </w:rPr>
    </w:lvl>
    <w:lvl w:ilvl="3" w:tplc="61261E65">
      <w:start w:val="1"/>
      <w:numFmt w:val="bullet"/>
      <w:suff w:val="tab"/>
      <w:lvlText w:val=""/>
      <w:lvlJc w:val="left"/>
      <w:pPr>
        <w:ind w:hanging="360" w:left="3306"/>
      </w:pPr>
      <w:rPr>
        <w:rFonts w:ascii="Symbol" w:hAnsi="Symbol"/>
      </w:rPr>
    </w:lvl>
    <w:lvl w:ilvl="4" w:tplc="632F3DE7">
      <w:start w:val="1"/>
      <w:numFmt w:val="bullet"/>
      <w:suff w:val="tab"/>
      <w:lvlText w:val="o"/>
      <w:lvlJc w:val="left"/>
      <w:pPr>
        <w:ind w:hanging="360" w:left="4026"/>
      </w:pPr>
      <w:rPr>
        <w:rFonts w:ascii="Courier New" w:hAnsi="Courier New"/>
      </w:rPr>
    </w:lvl>
    <w:lvl w:ilvl="5" w:tplc="5C34CE7F">
      <w:start w:val="1"/>
      <w:numFmt w:val="bullet"/>
      <w:suff w:val="tab"/>
      <w:lvlText w:val=""/>
      <w:lvlJc w:val="left"/>
      <w:pPr>
        <w:ind w:hanging="360" w:left="4746"/>
      </w:pPr>
      <w:rPr>
        <w:rFonts w:ascii="Wingdings" w:hAnsi="Wingdings"/>
      </w:rPr>
    </w:lvl>
    <w:lvl w:ilvl="6" w:tplc="359D265E">
      <w:start w:val="1"/>
      <w:numFmt w:val="bullet"/>
      <w:suff w:val="tab"/>
      <w:lvlText w:val=""/>
      <w:lvlJc w:val="left"/>
      <w:pPr>
        <w:ind w:hanging="360" w:left="5466"/>
      </w:pPr>
      <w:rPr>
        <w:rFonts w:ascii="Symbol" w:hAnsi="Symbol"/>
      </w:rPr>
    </w:lvl>
    <w:lvl w:ilvl="7" w:tplc="0E8E5055">
      <w:start w:val="1"/>
      <w:numFmt w:val="bullet"/>
      <w:suff w:val="tab"/>
      <w:lvlText w:val="o"/>
      <w:lvlJc w:val="left"/>
      <w:pPr>
        <w:ind w:hanging="360" w:left="6186"/>
      </w:pPr>
      <w:rPr>
        <w:rFonts w:ascii="Courier New" w:hAnsi="Courier New"/>
      </w:rPr>
    </w:lvl>
    <w:lvl w:ilvl="8" w:tplc="2513B5F5">
      <w:start w:val="1"/>
      <w:numFmt w:val="bullet"/>
      <w:suff w:val="tab"/>
      <w:lvlText w:val=""/>
      <w:lvlJc w:val="left"/>
      <w:pPr>
        <w:ind w:hanging="360" w:left="6906"/>
      </w:pPr>
      <w:rPr>
        <w:rFonts w:ascii="Wingdings" w:hAnsi="Wingdings"/>
      </w:rPr>
    </w:lvl>
  </w:abstractNum>
  <w:abstractNum w:abstractNumId="10">
    <w:nsid w:val="13380336"/>
    <w:multiLevelType w:val="hybridMultilevel"/>
    <w:lvl w:ilvl="0" w:tplc="2AEA0270">
      <w:start w:val="0"/>
      <w:numFmt w:val="bullet"/>
      <w:suff w:val="tab"/>
      <w:lvlText w:val=""/>
      <w:lvlJc w:val="left"/>
      <w:pPr>
        <w:ind w:hanging="360" w:left="1288"/>
      </w:pPr>
      <w:rPr>
        <w:rFonts w:ascii="Symbol" w:hAnsi="Symbol"/>
      </w:rPr>
    </w:lvl>
    <w:lvl w:ilvl="1" w:tplc="4AF2B4F0">
      <w:start w:val="1"/>
      <w:numFmt w:val="bullet"/>
      <w:suff w:val="tab"/>
      <w:lvlText w:val="o"/>
      <w:lvlJc w:val="left"/>
      <w:pPr>
        <w:ind w:hanging="360" w:left="2008"/>
      </w:pPr>
      <w:rPr>
        <w:rFonts w:ascii="Courier New" w:hAnsi="Courier New"/>
      </w:rPr>
    </w:lvl>
    <w:lvl w:ilvl="2" w:tplc="0797A70D">
      <w:start w:val="1"/>
      <w:numFmt w:val="bullet"/>
      <w:suff w:val="tab"/>
      <w:lvlText w:val=""/>
      <w:lvlJc w:val="left"/>
      <w:pPr>
        <w:ind w:hanging="360" w:left="2728"/>
      </w:pPr>
      <w:rPr>
        <w:rFonts w:ascii="Wingdings" w:hAnsi="Wingdings"/>
      </w:rPr>
    </w:lvl>
    <w:lvl w:ilvl="3" w:tplc="55F4F13D">
      <w:start w:val="1"/>
      <w:numFmt w:val="bullet"/>
      <w:suff w:val="tab"/>
      <w:lvlText w:val=""/>
      <w:lvlJc w:val="left"/>
      <w:pPr>
        <w:ind w:hanging="360" w:left="3448"/>
      </w:pPr>
      <w:rPr>
        <w:rFonts w:ascii="Symbol" w:hAnsi="Symbol"/>
      </w:rPr>
    </w:lvl>
    <w:lvl w:ilvl="4" w:tplc="728ADB6D">
      <w:start w:val="1"/>
      <w:numFmt w:val="bullet"/>
      <w:suff w:val="tab"/>
      <w:lvlText w:val="o"/>
      <w:lvlJc w:val="left"/>
      <w:pPr>
        <w:ind w:hanging="360" w:left="4168"/>
      </w:pPr>
      <w:rPr>
        <w:rFonts w:ascii="Courier New" w:hAnsi="Courier New"/>
      </w:rPr>
    </w:lvl>
    <w:lvl w:ilvl="5" w:tplc="1C0C5C41">
      <w:start w:val="1"/>
      <w:numFmt w:val="bullet"/>
      <w:suff w:val="tab"/>
      <w:lvlText w:val=""/>
      <w:lvlJc w:val="left"/>
      <w:pPr>
        <w:ind w:hanging="360" w:left="4888"/>
      </w:pPr>
      <w:rPr>
        <w:rFonts w:ascii="Wingdings" w:hAnsi="Wingdings"/>
      </w:rPr>
    </w:lvl>
    <w:lvl w:ilvl="6" w:tplc="71DDACDC">
      <w:start w:val="1"/>
      <w:numFmt w:val="bullet"/>
      <w:suff w:val="tab"/>
      <w:lvlText w:val=""/>
      <w:lvlJc w:val="left"/>
      <w:pPr>
        <w:ind w:hanging="360" w:left="5608"/>
      </w:pPr>
      <w:rPr>
        <w:rFonts w:ascii="Symbol" w:hAnsi="Symbol"/>
      </w:rPr>
    </w:lvl>
    <w:lvl w:ilvl="7" w:tplc="48337C96">
      <w:start w:val="1"/>
      <w:numFmt w:val="bullet"/>
      <w:suff w:val="tab"/>
      <w:lvlText w:val="o"/>
      <w:lvlJc w:val="left"/>
      <w:pPr>
        <w:ind w:hanging="360" w:left="6328"/>
      </w:pPr>
      <w:rPr>
        <w:rFonts w:ascii="Courier New" w:hAnsi="Courier New"/>
      </w:rPr>
    </w:lvl>
    <w:lvl w:ilvl="8" w:tplc="001140A7">
      <w:start w:val="1"/>
      <w:numFmt w:val="bullet"/>
      <w:suff w:val="tab"/>
      <w:lvlText w:val=""/>
      <w:lvlJc w:val="left"/>
      <w:pPr>
        <w:ind w:hanging="360" w:left="7048"/>
      </w:pPr>
      <w:rPr>
        <w:rFonts w:ascii="Wingdings" w:hAnsi="Wingdings"/>
      </w:rPr>
    </w:lvl>
  </w:abstractNum>
  <w:abstractNum w:abstractNumId="11">
    <w:nsid w:val="145A66F1"/>
    <w:multiLevelType w:val="hybridMultilevel"/>
    <w:lvl w:ilvl="0" w:tplc="547F3E16">
      <w:start w:val="0"/>
      <w:numFmt w:val="bullet"/>
      <w:suff w:val="tab"/>
      <w:lvlText w:val=""/>
      <w:lvlJc w:val="left"/>
      <w:pPr>
        <w:ind w:hanging="360" w:left="927"/>
      </w:pPr>
      <w:rPr>
        <w:rFonts w:ascii="Symbol" w:hAnsi="Symbol"/>
      </w:rPr>
    </w:lvl>
    <w:lvl w:ilvl="1" w:tplc="2A7319C8">
      <w:start w:val="1"/>
      <w:numFmt w:val="bullet"/>
      <w:suff w:val="tab"/>
      <w:lvlText w:val="o"/>
      <w:lvlJc w:val="left"/>
      <w:pPr>
        <w:ind w:hanging="360" w:left="1647"/>
      </w:pPr>
      <w:rPr>
        <w:rFonts w:ascii="Courier New" w:hAnsi="Courier New"/>
      </w:rPr>
    </w:lvl>
    <w:lvl w:ilvl="2" w:tplc="0BC59727">
      <w:start w:val="1"/>
      <w:numFmt w:val="bullet"/>
      <w:suff w:val="tab"/>
      <w:lvlText w:val=""/>
      <w:lvlJc w:val="left"/>
      <w:pPr>
        <w:ind w:hanging="360" w:left="2367"/>
      </w:pPr>
      <w:rPr>
        <w:rFonts w:ascii="Wingdings" w:hAnsi="Wingdings"/>
      </w:rPr>
    </w:lvl>
    <w:lvl w:ilvl="3" w:tplc="4CB0FA0D">
      <w:start w:val="1"/>
      <w:numFmt w:val="bullet"/>
      <w:suff w:val="tab"/>
      <w:lvlText w:val=""/>
      <w:lvlJc w:val="left"/>
      <w:pPr>
        <w:ind w:hanging="360" w:left="3087"/>
      </w:pPr>
      <w:rPr>
        <w:rFonts w:ascii="Symbol" w:hAnsi="Symbol"/>
      </w:rPr>
    </w:lvl>
    <w:lvl w:ilvl="4" w:tplc="4A382E7F">
      <w:start w:val="1"/>
      <w:numFmt w:val="bullet"/>
      <w:suff w:val="tab"/>
      <w:lvlText w:val="o"/>
      <w:lvlJc w:val="left"/>
      <w:pPr>
        <w:ind w:hanging="360" w:left="3807"/>
      </w:pPr>
      <w:rPr>
        <w:rFonts w:ascii="Courier New" w:hAnsi="Courier New"/>
      </w:rPr>
    </w:lvl>
    <w:lvl w:ilvl="5" w:tplc="0BC98FCD">
      <w:start w:val="1"/>
      <w:numFmt w:val="bullet"/>
      <w:suff w:val="tab"/>
      <w:lvlText w:val=""/>
      <w:lvlJc w:val="left"/>
      <w:pPr>
        <w:ind w:hanging="360" w:left="4527"/>
      </w:pPr>
      <w:rPr>
        <w:rFonts w:ascii="Wingdings" w:hAnsi="Wingdings"/>
      </w:rPr>
    </w:lvl>
    <w:lvl w:ilvl="6" w:tplc="24446717">
      <w:start w:val="1"/>
      <w:numFmt w:val="bullet"/>
      <w:suff w:val="tab"/>
      <w:lvlText w:val=""/>
      <w:lvlJc w:val="left"/>
      <w:pPr>
        <w:ind w:hanging="360" w:left="5247"/>
      </w:pPr>
      <w:rPr>
        <w:rFonts w:ascii="Symbol" w:hAnsi="Symbol"/>
      </w:rPr>
    </w:lvl>
    <w:lvl w:ilvl="7" w:tplc="3C3F46C2">
      <w:start w:val="1"/>
      <w:numFmt w:val="bullet"/>
      <w:suff w:val="tab"/>
      <w:lvlText w:val="o"/>
      <w:lvlJc w:val="left"/>
      <w:pPr>
        <w:ind w:hanging="360" w:left="5967"/>
      </w:pPr>
      <w:rPr>
        <w:rFonts w:ascii="Courier New" w:hAnsi="Courier New"/>
      </w:rPr>
    </w:lvl>
    <w:lvl w:ilvl="8" w:tplc="412F8B8E">
      <w:start w:val="1"/>
      <w:numFmt w:val="bullet"/>
      <w:suff w:val="tab"/>
      <w:lvlText w:val=""/>
      <w:lvlJc w:val="left"/>
      <w:pPr>
        <w:ind w:hanging="360" w:left="6687"/>
      </w:pPr>
      <w:rPr>
        <w:rFonts w:ascii="Wingdings" w:hAnsi="Wingdings"/>
      </w:rPr>
    </w:lvl>
  </w:abstractNum>
  <w:abstractNum w:abstractNumId="12">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3">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4">
    <w:nsid w:val="1D433FF4"/>
    <w:multiLevelType w:val="hybridMultilevel"/>
    <w:lvl w:ilvl="0" w:tplc="677C9E39">
      <w:start w:val="1"/>
      <w:numFmt w:val="bullet"/>
      <w:suff w:val="tab"/>
      <w:lvlText w:val=""/>
      <w:lvlJc w:val="left"/>
      <w:pPr>
        <w:ind w:hanging="360" w:left="1146"/>
      </w:pPr>
      <w:rPr>
        <w:rFonts w:ascii="Symbol" w:hAnsi="Symbol"/>
      </w:rPr>
    </w:lvl>
    <w:lvl w:ilvl="1" w:tplc="1A6E5F1D">
      <w:start w:val="1"/>
      <w:numFmt w:val="bullet"/>
      <w:suff w:val="tab"/>
      <w:lvlText w:val="o"/>
      <w:lvlJc w:val="left"/>
      <w:pPr>
        <w:ind w:hanging="360" w:left="1866"/>
      </w:pPr>
      <w:rPr>
        <w:rFonts w:ascii="Courier New" w:hAnsi="Courier New"/>
      </w:rPr>
    </w:lvl>
    <w:lvl w:ilvl="2" w:tplc="2A2685CC">
      <w:start w:val="1"/>
      <w:numFmt w:val="bullet"/>
      <w:suff w:val="tab"/>
      <w:lvlText w:val=""/>
      <w:lvlJc w:val="left"/>
      <w:pPr>
        <w:ind w:hanging="360" w:left="2586"/>
      </w:pPr>
      <w:rPr>
        <w:rFonts w:ascii="Wingdings" w:hAnsi="Wingdings"/>
      </w:rPr>
    </w:lvl>
    <w:lvl w:ilvl="3" w:tplc="2B31C2FB">
      <w:start w:val="1"/>
      <w:numFmt w:val="bullet"/>
      <w:suff w:val="tab"/>
      <w:lvlText w:val=""/>
      <w:lvlJc w:val="left"/>
      <w:pPr>
        <w:ind w:hanging="360" w:left="3306"/>
      </w:pPr>
      <w:rPr>
        <w:rFonts w:ascii="Symbol" w:hAnsi="Symbol"/>
      </w:rPr>
    </w:lvl>
    <w:lvl w:ilvl="4" w:tplc="17459BC0">
      <w:start w:val="1"/>
      <w:numFmt w:val="bullet"/>
      <w:suff w:val="tab"/>
      <w:lvlText w:val="o"/>
      <w:lvlJc w:val="left"/>
      <w:pPr>
        <w:ind w:hanging="360" w:left="4026"/>
      </w:pPr>
      <w:rPr>
        <w:rFonts w:ascii="Courier New" w:hAnsi="Courier New"/>
      </w:rPr>
    </w:lvl>
    <w:lvl w:ilvl="5" w:tplc="72CAC54C">
      <w:start w:val="1"/>
      <w:numFmt w:val="bullet"/>
      <w:suff w:val="tab"/>
      <w:lvlText w:val=""/>
      <w:lvlJc w:val="left"/>
      <w:pPr>
        <w:ind w:hanging="360" w:left="4746"/>
      </w:pPr>
      <w:rPr>
        <w:rFonts w:ascii="Wingdings" w:hAnsi="Wingdings"/>
      </w:rPr>
    </w:lvl>
    <w:lvl w:ilvl="6" w:tplc="38BC183F">
      <w:start w:val="1"/>
      <w:numFmt w:val="bullet"/>
      <w:suff w:val="tab"/>
      <w:lvlText w:val=""/>
      <w:lvlJc w:val="left"/>
      <w:pPr>
        <w:ind w:hanging="360" w:left="5466"/>
      </w:pPr>
      <w:rPr>
        <w:rFonts w:ascii="Symbol" w:hAnsi="Symbol"/>
      </w:rPr>
    </w:lvl>
    <w:lvl w:ilvl="7" w:tplc="04CBA168">
      <w:start w:val="1"/>
      <w:numFmt w:val="bullet"/>
      <w:suff w:val="tab"/>
      <w:lvlText w:val="o"/>
      <w:lvlJc w:val="left"/>
      <w:pPr>
        <w:ind w:hanging="360" w:left="6186"/>
      </w:pPr>
      <w:rPr>
        <w:rFonts w:ascii="Courier New" w:hAnsi="Courier New"/>
      </w:rPr>
    </w:lvl>
    <w:lvl w:ilvl="8" w:tplc="7E3A18BA">
      <w:start w:val="1"/>
      <w:numFmt w:val="bullet"/>
      <w:suff w:val="tab"/>
      <w:lvlText w:val=""/>
      <w:lvlJc w:val="left"/>
      <w:pPr>
        <w:ind w:hanging="360" w:left="6906"/>
      </w:pPr>
      <w:rPr>
        <w:rFonts w:ascii="Wingdings" w:hAnsi="Wingdings"/>
      </w:rPr>
    </w:lvl>
  </w:abstractNum>
  <w:abstractNum w:abstractNumId="15">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6">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7">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8">
    <w:nsid w:val="24F459C5"/>
    <w:multiLevelType w:val="hybridMultilevel"/>
    <w:lvl w:ilvl="0" w:tplc="5F5FBDA3">
      <w:start w:val="0"/>
      <w:numFmt w:val="bullet"/>
      <w:suff w:val="tab"/>
      <w:lvlText w:val="-"/>
      <w:lvlJc w:val="left"/>
      <w:pPr>
        <w:ind w:hanging="360" w:left="720"/>
        <w:tabs>
          <w:tab w:val="left" w:pos="720" w:leader="none"/>
        </w:tabs>
      </w:pPr>
      <w:rPr>
        <w:rFonts w:ascii="Times New Roman" w:hAnsi="Times New Roman"/>
      </w:rPr>
    </w:lvl>
    <w:lvl w:ilvl="1" w:tplc="1D2AD728">
      <w:start w:val="1"/>
      <w:numFmt w:val="bullet"/>
      <w:suff w:val="tab"/>
      <w:lvlText w:val="o"/>
      <w:lvlJc w:val="left"/>
      <w:pPr>
        <w:ind w:hanging="360" w:left="1440"/>
        <w:tabs>
          <w:tab w:val="left" w:pos="1440" w:leader="none"/>
        </w:tabs>
      </w:pPr>
      <w:rPr>
        <w:rFonts w:ascii="Courier New" w:hAnsi="Courier New"/>
      </w:rPr>
    </w:lvl>
    <w:lvl w:ilvl="2" w:tplc="45EF02C1">
      <w:start w:val="1"/>
      <w:numFmt w:val="bullet"/>
      <w:suff w:val="tab"/>
      <w:lvlText w:val=""/>
      <w:lvlJc w:val="left"/>
      <w:pPr>
        <w:ind w:hanging="360" w:left="2160"/>
        <w:tabs>
          <w:tab w:val="left" w:pos="2160" w:leader="none"/>
        </w:tabs>
      </w:pPr>
      <w:rPr>
        <w:rFonts w:ascii="Wingdings" w:hAnsi="Wingdings"/>
      </w:rPr>
    </w:lvl>
    <w:lvl w:ilvl="3" w:tplc="7CBD4424">
      <w:start w:val="1"/>
      <w:numFmt w:val="bullet"/>
      <w:suff w:val="tab"/>
      <w:lvlText w:val=""/>
      <w:lvlJc w:val="left"/>
      <w:pPr>
        <w:ind w:hanging="360" w:left="2880"/>
        <w:tabs>
          <w:tab w:val="left" w:pos="2880" w:leader="none"/>
        </w:tabs>
      </w:pPr>
      <w:rPr>
        <w:rFonts w:ascii="Symbol" w:hAnsi="Symbol"/>
      </w:rPr>
    </w:lvl>
    <w:lvl w:ilvl="4" w:tplc="5364002C">
      <w:start w:val="1"/>
      <w:numFmt w:val="bullet"/>
      <w:suff w:val="tab"/>
      <w:lvlText w:val="o"/>
      <w:lvlJc w:val="left"/>
      <w:pPr>
        <w:ind w:hanging="360" w:left="3600"/>
        <w:tabs>
          <w:tab w:val="left" w:pos="3600" w:leader="none"/>
        </w:tabs>
      </w:pPr>
      <w:rPr>
        <w:rFonts w:ascii="Courier New" w:hAnsi="Courier New"/>
      </w:rPr>
    </w:lvl>
    <w:lvl w:ilvl="5" w:tplc="5EA36CDF">
      <w:start w:val="1"/>
      <w:numFmt w:val="bullet"/>
      <w:suff w:val="tab"/>
      <w:lvlText w:val=""/>
      <w:lvlJc w:val="left"/>
      <w:pPr>
        <w:ind w:hanging="360" w:left="4320"/>
        <w:tabs>
          <w:tab w:val="left" w:pos="4320" w:leader="none"/>
        </w:tabs>
      </w:pPr>
      <w:rPr>
        <w:rFonts w:ascii="Wingdings" w:hAnsi="Wingdings"/>
      </w:rPr>
    </w:lvl>
    <w:lvl w:ilvl="6" w:tplc="1CC00791">
      <w:start w:val="1"/>
      <w:numFmt w:val="bullet"/>
      <w:suff w:val="tab"/>
      <w:lvlText w:val=""/>
      <w:lvlJc w:val="left"/>
      <w:pPr>
        <w:ind w:hanging="360" w:left="5040"/>
        <w:tabs>
          <w:tab w:val="left" w:pos="5040" w:leader="none"/>
        </w:tabs>
      </w:pPr>
      <w:rPr>
        <w:rFonts w:ascii="Symbol" w:hAnsi="Symbol"/>
      </w:rPr>
    </w:lvl>
    <w:lvl w:ilvl="7" w:tplc="13DAD247">
      <w:start w:val="1"/>
      <w:numFmt w:val="bullet"/>
      <w:suff w:val="tab"/>
      <w:lvlText w:val="o"/>
      <w:lvlJc w:val="left"/>
      <w:pPr>
        <w:ind w:hanging="360" w:left="5760"/>
        <w:tabs>
          <w:tab w:val="left" w:pos="5760" w:leader="none"/>
        </w:tabs>
      </w:pPr>
      <w:rPr>
        <w:rFonts w:ascii="Courier New" w:hAnsi="Courier New"/>
      </w:rPr>
    </w:lvl>
    <w:lvl w:ilvl="8" w:tplc="2974A76E">
      <w:start w:val="1"/>
      <w:numFmt w:val="bullet"/>
      <w:suff w:val="tab"/>
      <w:lvlText w:val=""/>
      <w:lvlJc w:val="left"/>
      <w:pPr>
        <w:ind w:hanging="360" w:left="6480"/>
        <w:tabs>
          <w:tab w:val="left" w:pos="6480" w:leader="none"/>
        </w:tabs>
      </w:pPr>
      <w:rPr>
        <w:rFonts w:ascii="Wingdings" w:hAnsi="Wingdings"/>
      </w:rPr>
    </w:lvl>
  </w:abstractNum>
  <w:abstractNum w:abstractNumId="19">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0">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1">
    <w:nsid w:val="366E5108"/>
    <w:multiLevelType w:val="hybridMultilevel"/>
    <w:lvl w:ilvl="0" w:tplc="1E1A8CED">
      <w:start w:val="1"/>
      <w:numFmt w:val="bullet"/>
      <w:suff w:val="tab"/>
      <w:lvlText w:val=""/>
      <w:lvlJc w:val="left"/>
      <w:pPr>
        <w:ind w:hanging="360" w:left="1146"/>
      </w:pPr>
      <w:rPr>
        <w:rFonts w:ascii="Symbol" w:hAnsi="Symbol"/>
      </w:rPr>
    </w:lvl>
    <w:lvl w:ilvl="1" w:tplc="7442A261">
      <w:start w:val="1"/>
      <w:numFmt w:val="bullet"/>
      <w:suff w:val="tab"/>
      <w:lvlText w:val="o"/>
      <w:lvlJc w:val="left"/>
      <w:pPr>
        <w:ind w:hanging="360" w:left="1866"/>
      </w:pPr>
      <w:rPr>
        <w:rFonts w:ascii="Courier New" w:hAnsi="Courier New"/>
      </w:rPr>
    </w:lvl>
    <w:lvl w:ilvl="2" w:tplc="5098BD47">
      <w:start w:val="1"/>
      <w:numFmt w:val="bullet"/>
      <w:suff w:val="tab"/>
      <w:lvlText w:val=""/>
      <w:lvlJc w:val="left"/>
      <w:pPr>
        <w:ind w:hanging="360" w:left="2586"/>
      </w:pPr>
      <w:rPr>
        <w:rFonts w:ascii="Wingdings" w:hAnsi="Wingdings"/>
      </w:rPr>
    </w:lvl>
    <w:lvl w:ilvl="3" w:tplc="44DF6CF4">
      <w:start w:val="1"/>
      <w:numFmt w:val="bullet"/>
      <w:suff w:val="tab"/>
      <w:lvlText w:val=""/>
      <w:lvlJc w:val="left"/>
      <w:pPr>
        <w:ind w:hanging="360" w:left="3306"/>
      </w:pPr>
      <w:rPr>
        <w:rFonts w:ascii="Symbol" w:hAnsi="Symbol"/>
      </w:rPr>
    </w:lvl>
    <w:lvl w:ilvl="4" w:tplc="661E4727">
      <w:start w:val="1"/>
      <w:numFmt w:val="bullet"/>
      <w:suff w:val="tab"/>
      <w:lvlText w:val="o"/>
      <w:lvlJc w:val="left"/>
      <w:pPr>
        <w:ind w:hanging="360" w:left="4026"/>
      </w:pPr>
      <w:rPr>
        <w:rFonts w:ascii="Courier New" w:hAnsi="Courier New"/>
      </w:rPr>
    </w:lvl>
    <w:lvl w:ilvl="5" w:tplc="0AF6B7CB">
      <w:start w:val="1"/>
      <w:numFmt w:val="bullet"/>
      <w:suff w:val="tab"/>
      <w:lvlText w:val=""/>
      <w:lvlJc w:val="left"/>
      <w:pPr>
        <w:ind w:hanging="360" w:left="4746"/>
      </w:pPr>
      <w:rPr>
        <w:rFonts w:ascii="Wingdings" w:hAnsi="Wingdings"/>
      </w:rPr>
    </w:lvl>
    <w:lvl w:ilvl="6" w:tplc="2EB4230F">
      <w:start w:val="1"/>
      <w:numFmt w:val="bullet"/>
      <w:suff w:val="tab"/>
      <w:lvlText w:val=""/>
      <w:lvlJc w:val="left"/>
      <w:pPr>
        <w:ind w:hanging="360" w:left="5466"/>
      </w:pPr>
      <w:rPr>
        <w:rFonts w:ascii="Symbol" w:hAnsi="Symbol"/>
      </w:rPr>
    </w:lvl>
    <w:lvl w:ilvl="7" w:tplc="0950D0D6">
      <w:start w:val="1"/>
      <w:numFmt w:val="bullet"/>
      <w:suff w:val="tab"/>
      <w:lvlText w:val="o"/>
      <w:lvlJc w:val="left"/>
      <w:pPr>
        <w:ind w:hanging="360" w:left="6186"/>
      </w:pPr>
      <w:rPr>
        <w:rFonts w:ascii="Courier New" w:hAnsi="Courier New"/>
      </w:rPr>
    </w:lvl>
    <w:lvl w:ilvl="8" w:tplc="19AE541A">
      <w:start w:val="1"/>
      <w:numFmt w:val="bullet"/>
      <w:suff w:val="tab"/>
      <w:lvlText w:val=""/>
      <w:lvlJc w:val="left"/>
      <w:pPr>
        <w:ind w:hanging="360" w:left="6906"/>
      </w:pPr>
      <w:rPr>
        <w:rFonts w:ascii="Wingdings" w:hAnsi="Wingdings"/>
      </w:rPr>
    </w:lvl>
  </w:abstractNum>
  <w:abstractNum w:abstractNumId="22">
    <w:nsid w:val="3A700CB9"/>
    <w:multiLevelType w:val="hybridMultilevel"/>
    <w:lvl w:ilvl="0" w:tplc="007BFBEF">
      <w:start w:val="1"/>
      <w:numFmt w:val="bullet"/>
      <w:suff w:val="tab"/>
      <w:lvlText w:val=""/>
      <w:lvlJc w:val="left"/>
      <w:pPr>
        <w:ind w:hanging="360" w:left="720"/>
        <w:tabs>
          <w:tab w:val="left" w:pos="720" w:leader="none"/>
        </w:tabs>
      </w:pPr>
      <w:rPr>
        <w:rFonts w:ascii="Symbol" w:hAnsi="Symbol"/>
      </w:rPr>
    </w:lvl>
    <w:lvl w:ilvl="1" w:tplc="78229311">
      <w:start w:val="1"/>
      <w:numFmt w:val="bullet"/>
      <w:suff w:val="tab"/>
      <w:lvlText w:val="o"/>
      <w:lvlJc w:val="left"/>
      <w:pPr>
        <w:ind w:hanging="360" w:left="1440"/>
        <w:tabs>
          <w:tab w:val="left" w:pos="1440" w:leader="none"/>
        </w:tabs>
      </w:pPr>
      <w:rPr>
        <w:rFonts w:ascii="Courier New" w:hAnsi="Courier New"/>
      </w:rPr>
    </w:lvl>
    <w:lvl w:ilvl="2" w:tplc="2B885121">
      <w:start w:val="1"/>
      <w:numFmt w:val="bullet"/>
      <w:suff w:val="tab"/>
      <w:lvlText w:val=""/>
      <w:lvlJc w:val="left"/>
      <w:pPr>
        <w:ind w:hanging="360" w:left="2160"/>
        <w:tabs>
          <w:tab w:val="left" w:pos="2160" w:leader="none"/>
        </w:tabs>
      </w:pPr>
      <w:rPr>
        <w:rFonts w:ascii="Wingdings" w:hAnsi="Wingdings"/>
      </w:rPr>
    </w:lvl>
    <w:lvl w:ilvl="3" w:tplc="6EEA2689">
      <w:start w:val="1"/>
      <w:numFmt w:val="bullet"/>
      <w:suff w:val="tab"/>
      <w:lvlText w:val=""/>
      <w:lvlJc w:val="left"/>
      <w:pPr>
        <w:ind w:hanging="360" w:left="2880"/>
        <w:tabs>
          <w:tab w:val="left" w:pos="2880" w:leader="none"/>
        </w:tabs>
      </w:pPr>
      <w:rPr>
        <w:rFonts w:ascii="Symbol" w:hAnsi="Symbol"/>
      </w:rPr>
    </w:lvl>
    <w:lvl w:ilvl="4" w:tplc="3CE1B84E">
      <w:start w:val="1"/>
      <w:numFmt w:val="bullet"/>
      <w:suff w:val="tab"/>
      <w:lvlText w:val="o"/>
      <w:lvlJc w:val="left"/>
      <w:pPr>
        <w:ind w:hanging="360" w:left="3600"/>
        <w:tabs>
          <w:tab w:val="left" w:pos="3600" w:leader="none"/>
        </w:tabs>
      </w:pPr>
      <w:rPr>
        <w:rFonts w:ascii="Courier New" w:hAnsi="Courier New"/>
      </w:rPr>
    </w:lvl>
    <w:lvl w:ilvl="5" w:tplc="26EFF825">
      <w:start w:val="1"/>
      <w:numFmt w:val="bullet"/>
      <w:suff w:val="tab"/>
      <w:lvlText w:val=""/>
      <w:lvlJc w:val="left"/>
      <w:pPr>
        <w:ind w:hanging="360" w:left="4320"/>
        <w:tabs>
          <w:tab w:val="left" w:pos="4320" w:leader="none"/>
        </w:tabs>
      </w:pPr>
      <w:rPr>
        <w:rFonts w:ascii="Wingdings" w:hAnsi="Wingdings"/>
      </w:rPr>
    </w:lvl>
    <w:lvl w:ilvl="6" w:tplc="1B0543F0">
      <w:start w:val="1"/>
      <w:numFmt w:val="bullet"/>
      <w:suff w:val="tab"/>
      <w:lvlText w:val=""/>
      <w:lvlJc w:val="left"/>
      <w:pPr>
        <w:ind w:hanging="360" w:left="5040"/>
        <w:tabs>
          <w:tab w:val="left" w:pos="5040" w:leader="none"/>
        </w:tabs>
      </w:pPr>
      <w:rPr>
        <w:rFonts w:ascii="Symbol" w:hAnsi="Symbol"/>
      </w:rPr>
    </w:lvl>
    <w:lvl w:ilvl="7" w:tplc="4E208824">
      <w:start w:val="1"/>
      <w:numFmt w:val="bullet"/>
      <w:suff w:val="tab"/>
      <w:lvlText w:val="o"/>
      <w:lvlJc w:val="left"/>
      <w:pPr>
        <w:ind w:hanging="360" w:left="5760"/>
        <w:tabs>
          <w:tab w:val="left" w:pos="5760" w:leader="none"/>
        </w:tabs>
      </w:pPr>
      <w:rPr>
        <w:rFonts w:ascii="Courier New" w:hAnsi="Courier New"/>
      </w:rPr>
    </w:lvl>
    <w:lvl w:ilvl="8" w:tplc="741FF137">
      <w:start w:val="1"/>
      <w:numFmt w:val="bullet"/>
      <w:suff w:val="tab"/>
      <w:lvlText w:val=""/>
      <w:lvlJc w:val="left"/>
      <w:pPr>
        <w:ind w:hanging="360" w:left="6480"/>
        <w:tabs>
          <w:tab w:val="left" w:pos="6480" w:leader="none"/>
        </w:tabs>
      </w:pPr>
      <w:rPr>
        <w:rFonts w:ascii="Wingdings" w:hAnsi="Wingdings"/>
      </w:rPr>
    </w:lvl>
  </w:abstractNum>
  <w:abstractNum w:abstractNumId="23">
    <w:nsid w:val="3F1D7D0F"/>
    <w:multiLevelType w:val="hybridMultilevel"/>
    <w:lvl w:ilvl="0" w:tplc="7AED3028">
      <w:start w:val="1"/>
      <w:numFmt w:val="bullet"/>
      <w:suff w:val="tab"/>
      <w:lvlText w:val=""/>
      <w:lvlJc w:val="left"/>
      <w:pPr>
        <w:ind w:hanging="360" w:left="936"/>
      </w:pPr>
      <w:rPr>
        <w:rFonts w:ascii="Symbol" w:hAnsi="Symbol"/>
      </w:rPr>
    </w:lvl>
    <w:lvl w:ilvl="1" w:tplc="7FB83F73">
      <w:start w:val="1"/>
      <w:numFmt w:val="bullet"/>
      <w:suff w:val="tab"/>
      <w:lvlText w:val="o"/>
      <w:lvlJc w:val="left"/>
      <w:pPr>
        <w:ind w:hanging="360" w:left="1656"/>
      </w:pPr>
      <w:rPr>
        <w:rFonts w:ascii="Courier New" w:hAnsi="Courier New"/>
      </w:rPr>
    </w:lvl>
    <w:lvl w:ilvl="2" w:tplc="33AD1A2F">
      <w:start w:val="1"/>
      <w:numFmt w:val="bullet"/>
      <w:suff w:val="tab"/>
      <w:lvlText w:val=""/>
      <w:lvlJc w:val="left"/>
      <w:pPr>
        <w:ind w:hanging="360" w:left="2376"/>
      </w:pPr>
      <w:rPr>
        <w:rFonts w:ascii="Wingdings" w:hAnsi="Wingdings"/>
      </w:rPr>
    </w:lvl>
    <w:lvl w:ilvl="3" w:tplc="14CCE1C0">
      <w:start w:val="1"/>
      <w:numFmt w:val="bullet"/>
      <w:suff w:val="tab"/>
      <w:lvlText w:val=""/>
      <w:lvlJc w:val="left"/>
      <w:pPr>
        <w:ind w:hanging="360" w:left="3096"/>
      </w:pPr>
      <w:rPr>
        <w:rFonts w:ascii="Symbol" w:hAnsi="Symbol"/>
      </w:rPr>
    </w:lvl>
    <w:lvl w:ilvl="4" w:tplc="1D38D9FD">
      <w:start w:val="1"/>
      <w:numFmt w:val="bullet"/>
      <w:suff w:val="tab"/>
      <w:lvlText w:val="o"/>
      <w:lvlJc w:val="left"/>
      <w:pPr>
        <w:ind w:hanging="360" w:left="3816"/>
      </w:pPr>
      <w:rPr>
        <w:rFonts w:ascii="Courier New" w:hAnsi="Courier New"/>
      </w:rPr>
    </w:lvl>
    <w:lvl w:ilvl="5" w:tplc="6DBF3B05">
      <w:start w:val="1"/>
      <w:numFmt w:val="bullet"/>
      <w:suff w:val="tab"/>
      <w:lvlText w:val=""/>
      <w:lvlJc w:val="left"/>
      <w:pPr>
        <w:ind w:hanging="360" w:left="4536"/>
      </w:pPr>
      <w:rPr>
        <w:rFonts w:ascii="Wingdings" w:hAnsi="Wingdings"/>
      </w:rPr>
    </w:lvl>
    <w:lvl w:ilvl="6" w:tplc="1DD24386">
      <w:start w:val="1"/>
      <w:numFmt w:val="bullet"/>
      <w:suff w:val="tab"/>
      <w:lvlText w:val=""/>
      <w:lvlJc w:val="left"/>
      <w:pPr>
        <w:ind w:hanging="360" w:left="5256"/>
      </w:pPr>
      <w:rPr>
        <w:rFonts w:ascii="Symbol" w:hAnsi="Symbol"/>
      </w:rPr>
    </w:lvl>
    <w:lvl w:ilvl="7" w:tplc="127DF039">
      <w:start w:val="1"/>
      <w:numFmt w:val="bullet"/>
      <w:suff w:val="tab"/>
      <w:lvlText w:val="o"/>
      <w:lvlJc w:val="left"/>
      <w:pPr>
        <w:ind w:hanging="360" w:left="5976"/>
      </w:pPr>
      <w:rPr>
        <w:rFonts w:ascii="Courier New" w:hAnsi="Courier New"/>
      </w:rPr>
    </w:lvl>
    <w:lvl w:ilvl="8" w:tplc="2B08A66D">
      <w:start w:val="1"/>
      <w:numFmt w:val="bullet"/>
      <w:suff w:val="tab"/>
      <w:lvlText w:val=""/>
      <w:lvlJc w:val="left"/>
      <w:pPr>
        <w:ind w:hanging="360" w:left="6696"/>
      </w:pPr>
      <w:rPr>
        <w:rFonts w:ascii="Wingdings" w:hAnsi="Wingdings"/>
      </w:rPr>
    </w:lvl>
  </w:abstractNum>
  <w:abstractNum w:abstractNumId="24">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5">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6">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7">
    <w:nsid w:val="53650A14"/>
    <w:multiLevelType w:val="hybridMultilevel"/>
    <w:lvl w:ilvl="0" w:tplc="3A223DE5">
      <w:start w:val="0"/>
      <w:numFmt w:val="bullet"/>
      <w:suff w:val="tab"/>
      <w:lvlText w:val="-"/>
      <w:lvlJc w:val="left"/>
      <w:pPr>
        <w:ind w:hanging="360" w:left="936"/>
      </w:pPr>
      <w:rPr>
        <w:rFonts w:ascii="Courier New" w:hAnsi="Courier New"/>
      </w:rPr>
    </w:lvl>
    <w:lvl w:ilvl="1" w:tplc="57C1F9F0">
      <w:start w:val="1"/>
      <w:numFmt w:val="bullet"/>
      <w:suff w:val="tab"/>
      <w:lvlText w:val="o"/>
      <w:lvlJc w:val="left"/>
      <w:pPr>
        <w:ind w:hanging="360" w:left="1656"/>
      </w:pPr>
      <w:rPr>
        <w:rFonts w:ascii="Courier New" w:hAnsi="Courier New"/>
      </w:rPr>
    </w:lvl>
    <w:lvl w:ilvl="2" w:tplc="570F199A">
      <w:start w:val="1"/>
      <w:numFmt w:val="bullet"/>
      <w:suff w:val="tab"/>
      <w:lvlText w:val=""/>
      <w:lvlJc w:val="left"/>
      <w:pPr>
        <w:ind w:hanging="360" w:left="2376"/>
      </w:pPr>
      <w:rPr>
        <w:rFonts w:ascii="Wingdings" w:hAnsi="Wingdings"/>
      </w:rPr>
    </w:lvl>
    <w:lvl w:ilvl="3" w:tplc="2D222A46">
      <w:start w:val="1"/>
      <w:numFmt w:val="bullet"/>
      <w:suff w:val="tab"/>
      <w:lvlText w:val=""/>
      <w:lvlJc w:val="left"/>
      <w:pPr>
        <w:ind w:hanging="360" w:left="3096"/>
      </w:pPr>
      <w:rPr>
        <w:rFonts w:ascii="Symbol" w:hAnsi="Symbol"/>
      </w:rPr>
    </w:lvl>
    <w:lvl w:ilvl="4" w:tplc="2FF0F37C">
      <w:start w:val="1"/>
      <w:numFmt w:val="bullet"/>
      <w:suff w:val="tab"/>
      <w:lvlText w:val="o"/>
      <w:lvlJc w:val="left"/>
      <w:pPr>
        <w:ind w:hanging="360" w:left="3816"/>
      </w:pPr>
      <w:rPr>
        <w:rFonts w:ascii="Courier New" w:hAnsi="Courier New"/>
      </w:rPr>
    </w:lvl>
    <w:lvl w:ilvl="5" w:tplc="365D5D38">
      <w:start w:val="1"/>
      <w:numFmt w:val="bullet"/>
      <w:suff w:val="tab"/>
      <w:lvlText w:val=""/>
      <w:lvlJc w:val="left"/>
      <w:pPr>
        <w:ind w:hanging="360" w:left="4536"/>
      </w:pPr>
      <w:rPr>
        <w:rFonts w:ascii="Wingdings" w:hAnsi="Wingdings"/>
      </w:rPr>
    </w:lvl>
    <w:lvl w:ilvl="6" w:tplc="6254E85E">
      <w:start w:val="1"/>
      <w:numFmt w:val="bullet"/>
      <w:suff w:val="tab"/>
      <w:lvlText w:val=""/>
      <w:lvlJc w:val="left"/>
      <w:pPr>
        <w:ind w:hanging="360" w:left="5256"/>
      </w:pPr>
      <w:rPr>
        <w:rFonts w:ascii="Symbol" w:hAnsi="Symbol"/>
      </w:rPr>
    </w:lvl>
    <w:lvl w:ilvl="7" w:tplc="0629DB29">
      <w:start w:val="1"/>
      <w:numFmt w:val="bullet"/>
      <w:suff w:val="tab"/>
      <w:lvlText w:val="o"/>
      <w:lvlJc w:val="left"/>
      <w:pPr>
        <w:ind w:hanging="360" w:left="5976"/>
      </w:pPr>
      <w:rPr>
        <w:rFonts w:ascii="Courier New" w:hAnsi="Courier New"/>
      </w:rPr>
    </w:lvl>
    <w:lvl w:ilvl="8" w:tplc="47FCA460">
      <w:start w:val="1"/>
      <w:numFmt w:val="bullet"/>
      <w:suff w:val="tab"/>
      <w:lvlText w:val=""/>
      <w:lvlJc w:val="left"/>
      <w:pPr>
        <w:ind w:hanging="360" w:left="6696"/>
      </w:pPr>
      <w:rPr>
        <w:rFonts w:ascii="Wingdings" w:hAnsi="Wingdings"/>
      </w:rPr>
    </w:lvl>
  </w:abstractNum>
  <w:abstractNum w:abstractNumId="28">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9">
    <w:nsid w:val="5A042302"/>
    <w:multiLevelType w:val="hybridMultilevel"/>
    <w:lvl w:ilvl="0" w:tplc="7096CE45">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0">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1">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7">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8">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9">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0">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41">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2">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3">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8"/>
  </w:num>
  <w:num w:numId="2">
    <w:abstractNumId w:val="15"/>
  </w:num>
  <w:num w:numId="3">
    <w:abstractNumId w:val="19"/>
  </w:num>
  <w:num w:numId="4">
    <w:abstractNumId w:val="33"/>
  </w:num>
  <w:num w:numId="5">
    <w:abstractNumId w:val="38"/>
  </w:num>
  <w:num w:numId="6">
    <w:abstractNumId w:val="12"/>
  </w:num>
  <w:num w:numId="7">
    <w:abstractNumId w:val="30"/>
  </w:num>
  <w:num w:numId="8">
    <w:abstractNumId w:val="6"/>
  </w:num>
  <w:num w:numId="9">
    <w:abstractNumId w:val="11"/>
  </w:num>
  <w:num w:numId="10">
    <w:abstractNumId w:val="13"/>
  </w:num>
  <w:num w:numId="11">
    <w:abstractNumId w:val="25"/>
  </w:num>
  <w:num w:numId="12">
    <w:abstractNumId w:val="26"/>
  </w:num>
  <w:num w:numId="13">
    <w:abstractNumId w:val="43"/>
  </w:num>
  <w:num w:numId="14">
    <w:abstractNumId w:val="36"/>
  </w:num>
  <w:num w:numId="15">
    <w:abstractNumId w:val="35"/>
  </w:num>
  <w:num w:numId="16">
    <w:abstractNumId w:val="22"/>
  </w:num>
  <w:num w:numId="17">
    <w:abstractNumId w:val="24"/>
  </w:num>
  <w:num w:numId="18">
    <w:abstractNumId w:val="40"/>
  </w:num>
  <w:num w:numId="19">
    <w:abstractNumId w:val="16"/>
  </w:num>
  <w:num w:numId="20">
    <w:abstractNumId w:val="7"/>
  </w:num>
  <w:num w:numId="21">
    <w:abstractNumId w:val="1"/>
  </w:num>
  <w:num w:numId="22">
    <w:abstractNumId w:val="29"/>
  </w:num>
  <w:num w:numId="23">
    <w:abstractNumId w:val="41"/>
  </w:num>
  <w:num w:numId="24">
    <w:abstractNumId w:val="34"/>
  </w:num>
  <w:num w:numId="25">
    <w:abstractNumId w:val="17"/>
  </w:num>
  <w:num w:numId="26">
    <w:abstractNumId w:val="42"/>
  </w:num>
  <w:num w:numId="27">
    <w:abstractNumId w:val="5"/>
  </w:num>
  <w:num w:numId="28">
    <w:abstractNumId w:val="32"/>
  </w:num>
  <w:num w:numId="29">
    <w:abstractNumId w:val="8"/>
  </w:num>
  <w:num w:numId="30">
    <w:abstractNumId w:val="20"/>
  </w:num>
  <w:num w:numId="31">
    <w:abstractNumId w:val="0"/>
  </w:num>
  <w:num w:numId="32">
    <w:abstractNumId w:val="18"/>
  </w:num>
  <w:num w:numId="33">
    <w:abstractNumId w:val="3"/>
  </w:num>
  <w:num w:numId="34">
    <w:abstractNumId w:val="14"/>
  </w:num>
  <w:num w:numId="35">
    <w:abstractNumId w:val="2"/>
  </w:num>
  <w:num w:numId="36">
    <w:abstractNumId w:val="39"/>
  </w:num>
  <w:num w:numId="37">
    <w:abstractNumId w:val="31"/>
  </w:num>
  <w:num w:numId="38">
    <w:abstractNumId w:val="4"/>
  </w:num>
  <w:num w:numId="39">
    <w:abstractNumId w:val="10"/>
  </w:num>
  <w:num w:numId="40">
    <w:abstractNumId w:val="37"/>
  </w:num>
  <w:num w:numId="41">
    <w:abstractNumId w:val="9"/>
  </w:num>
  <w:num w:numId="42">
    <w:abstractNumId w:val="21"/>
  </w:num>
  <w:num w:numId="43">
    <w:abstractNumId w:val="27"/>
  </w:num>
  <w:num w:numId="44">
    <w:abstractNumId w:val="2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2011-11-04T12:02:00Z</dcterms:created>
  <cp:lastModifiedBy>Ethan Puglia</cp:lastModifiedBy>
  <cp:lastPrinted>2011-11-15T13:10:00Z</cp:lastPrinted>
  <dcterms:modified xsi:type="dcterms:W3CDTF">2019-03-28T17:34:40Z</dcterms:modified>
  <cp:revision>7</cp:revision>
  <dc:title>PROYECTO DE ORDENANZA VIOLENCIA FAMILIAR</dc:title>
</cp:coreProperties>
</file>