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B361895" Type="http://schemas.openxmlformats.org/officeDocument/2006/relationships/officeDocument" Target="/word/document.xml" /><Relationship Id="coreR6B36189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r>
        <w:rPr>
          <w:rStyle w:val="C3"/>
          <w:b w:val="1"/>
          <w:sz w:val="24"/>
          <w:u w:val="single"/>
        </w:rPr>
        <w:t xml:space="preserve">ORDENANZA  Nº  5228</w:t>
      </w:r>
    </w:p>
    <w:p>
      <w:pPr>
        <w:pStyle w:val="P1"/>
        <w:rPr>
          <w:rStyle w:val="C3"/>
          <w:sz w:val="24"/>
        </w:rPr>
      </w:pPr>
    </w:p>
    <w:p>
      <w:pPr>
        <w:pStyle w:val="P1"/>
        <w:rPr>
          <w:rStyle w:val="C3"/>
          <w:sz w:val="24"/>
        </w:rPr>
      </w:pPr>
    </w:p>
    <w:p>
      <w:pPr>
        <w:pStyle w:val="P1"/>
        <w:rPr>
          <w:rStyle w:val="C3"/>
          <w:sz w:val="24"/>
        </w:rPr>
      </w:pPr>
      <w:r>
        <w:rPr>
          <w:rStyle w:val="C3"/>
          <w:sz w:val="24"/>
        </w:rPr>
        <w:t xml:space="preserve">Visto: La nota presentada por el  Sr. Leandro Morer solici-</w:t>
      </w:r>
    </w:p>
    <w:p>
      <w:pPr>
        <w:pStyle w:val="P1"/>
        <w:ind w:firstLine="709"/>
        <w:rPr>
          <w:rStyle w:val="C3"/>
          <w:sz w:val="24"/>
        </w:rPr>
      </w:pPr>
      <w:r>
        <w:rPr>
          <w:rStyle w:val="C3"/>
          <w:sz w:val="24"/>
        </w:rPr>
        <w:t>tando ayuda económica; y</w:t>
      </w:r>
    </w:p>
    <w:p>
      <w:pPr>
        <w:pStyle w:val="P1"/>
        <w:rPr>
          <w:rStyle w:val="C3"/>
          <w:sz w:val="24"/>
        </w:rPr>
      </w:pPr>
    </w:p>
    <w:p>
      <w:pPr>
        <w:pStyle w:val="P1"/>
        <w:rPr>
          <w:rStyle w:val="C3"/>
          <w:sz w:val="24"/>
        </w:rPr>
      </w:pPr>
    </w:p>
    <w:p>
      <w:pPr>
        <w:pStyle w:val="P1"/>
        <w:jc w:val="center"/>
        <w:rPr>
          <w:rStyle w:val="C3"/>
          <w:b w:val="1"/>
          <w:sz w:val="24"/>
        </w:rPr>
      </w:pPr>
      <w:r>
        <w:rPr>
          <w:rStyle w:val="C3"/>
          <w:b w:val="1"/>
          <w:sz w:val="24"/>
        </w:rPr>
        <w:t>C O N S I D E R A N D O</w:t>
      </w:r>
    </w:p>
    <w:p>
      <w:pPr>
        <w:pStyle w:val="P1"/>
        <w:rPr>
          <w:rStyle w:val="C3"/>
          <w:sz w:val="24"/>
        </w:rPr>
      </w:pPr>
    </w:p>
    <w:p>
      <w:pPr>
        <w:pStyle w:val="P1"/>
        <w:rPr>
          <w:rStyle w:val="C3"/>
          <w:sz w:val="24"/>
        </w:rPr>
      </w:pPr>
    </w:p>
    <w:p>
      <w:pPr>
        <w:pStyle w:val="P1"/>
        <w:ind w:hanging="567" w:left="567"/>
        <w:jc w:val="both"/>
        <w:rPr>
          <w:rStyle w:val="C3"/>
          <w:sz w:val="24"/>
        </w:rPr>
      </w:pPr>
      <w:r>
        <w:rPr>
          <w:rStyle w:val="C3"/>
          <w:sz w:val="24"/>
        </w:rPr>
        <w:t xml:space="preserve">    Que solicita la ayuda económica para afrontar gastos del viaje de su hijo, Facundo Morer, a Estados Unidos, para participar durante los días 26; 27 y 28 de julio, en el Mundial de Bicicross;</w:t>
      </w:r>
    </w:p>
    <w:p>
      <w:pPr>
        <w:pStyle w:val="P1"/>
        <w:rPr>
          <w:rStyle w:val="C3"/>
          <w:sz w:val="24"/>
        </w:rPr>
      </w:pPr>
    </w:p>
    <w:p>
      <w:pPr>
        <w:pStyle w:val="P1"/>
        <w:ind w:hanging="567" w:left="567"/>
        <w:jc w:val="both"/>
        <w:rPr>
          <w:rStyle w:val="C3"/>
          <w:sz w:val="24"/>
        </w:rPr>
      </w:pPr>
      <w:r>
        <w:rPr>
          <w:rStyle w:val="C3"/>
          <w:sz w:val="24"/>
        </w:rPr>
        <w:t xml:space="preserve">    Que el Concejo Deliberante ha apoyado y apoya permanentemente la actividad deportiva que tantas satisfacciones da a nuestra ciudad;</w:t>
      </w:r>
    </w:p>
    <w:p>
      <w:pPr>
        <w:pStyle w:val="P1"/>
        <w:rPr>
          <w:rStyle w:val="C3"/>
          <w:sz w:val="24"/>
        </w:rPr>
      </w:pPr>
    </w:p>
    <w:p>
      <w:pPr>
        <w:pStyle w:val="P1"/>
        <w:ind w:hanging="567" w:left="567"/>
        <w:jc w:val="both"/>
        <w:rPr>
          <w:rStyle w:val="C3"/>
          <w:sz w:val="24"/>
        </w:rPr>
      </w:pPr>
      <w:r>
        <w:rPr>
          <w:rStyle w:val="C3"/>
          <w:sz w:val="24"/>
        </w:rPr>
        <w:t xml:space="preserve">    Que Facundo es un fiel representante de la ciudad de Alta Gracia, habiendo obtenido el Subcampeonato Mundial, el Campeonato Latinoamericano, el Campeonato Nacional 2000, estando actualmente primero en el Campeonato Nacional;</w:t>
      </w:r>
    </w:p>
    <w:p>
      <w:pPr>
        <w:pStyle w:val="P1"/>
        <w:rPr>
          <w:rStyle w:val="C3"/>
          <w:sz w:val="24"/>
        </w:rPr>
      </w:pPr>
    </w:p>
    <w:p>
      <w:pPr>
        <w:pStyle w:val="P1"/>
        <w:ind w:hanging="567" w:left="567"/>
        <w:jc w:val="both"/>
        <w:rPr>
          <w:rStyle w:val="C3"/>
          <w:sz w:val="24"/>
        </w:rPr>
      </w:pPr>
      <w:r>
        <w:rPr>
          <w:rStyle w:val="C3"/>
          <w:sz w:val="24"/>
        </w:rPr>
        <w:t xml:space="preserve">    Que evaluado lo solicitado por Comisión de Hacienda, la misma emite despacho accediendo a otorgar una ayuda dentro de las posibilidades presupuestarias con las que cuenta este Cuerpo, despacho aprobado por mayoría en Sesión de fecha 7 de junio de 2001.</w:t>
      </w:r>
    </w:p>
    <w:p>
      <w:pPr>
        <w:pStyle w:val="P1"/>
        <w:rPr>
          <w:rStyle w:val="C3"/>
          <w:sz w:val="24"/>
        </w:rPr>
      </w:pPr>
    </w:p>
    <w:p>
      <w:pPr>
        <w:pStyle w:val="P1"/>
        <w:rPr>
          <w:rStyle w:val="C3"/>
          <w:sz w:val="24"/>
        </w:rPr>
      </w:pPr>
    </w:p>
    <w:p>
      <w:pPr>
        <w:pStyle w:val="P1"/>
        <w:jc w:val="center"/>
        <w:rPr>
          <w:rStyle w:val="C3"/>
          <w:b w:val="1"/>
          <w:sz w:val="24"/>
        </w:rPr>
      </w:pPr>
      <w:r>
        <w:rPr>
          <w:rStyle w:val="C3"/>
          <w:b w:val="1"/>
          <w:sz w:val="24"/>
        </w:rPr>
        <w:t>EL HONORABLE CONCEJO DELIBERANTE DE LA CIUDAD DE</w:t>
      </w:r>
    </w:p>
    <w:p>
      <w:pPr>
        <w:pStyle w:val="P1"/>
        <w:jc w:val="center"/>
        <w:rPr>
          <w:rStyle w:val="C3"/>
          <w:b w:val="1"/>
          <w:sz w:val="24"/>
        </w:rPr>
      </w:pPr>
    </w:p>
    <w:p>
      <w:pPr>
        <w:pStyle w:val="P1"/>
        <w:jc w:val="center"/>
        <w:rPr>
          <w:rStyle w:val="C3"/>
          <w:b w:val="1"/>
          <w:sz w:val="24"/>
        </w:rPr>
      </w:pPr>
    </w:p>
    <w:p>
      <w:pPr>
        <w:pStyle w:val="P1"/>
        <w:jc w:val="center"/>
        <w:rPr>
          <w:rStyle w:val="C3"/>
          <w:b w:val="1"/>
          <w:sz w:val="24"/>
        </w:rPr>
      </w:pPr>
      <w:r>
        <w:rPr>
          <w:rStyle w:val="C3"/>
          <w:b w:val="1"/>
          <w:sz w:val="24"/>
        </w:rPr>
        <w:t>ALTA GRACIA SANCIONA CON FUERZA DE ORDENANZA</w:t>
      </w:r>
    </w:p>
    <w:p>
      <w:pPr>
        <w:pStyle w:val="P1"/>
        <w:rPr>
          <w:rStyle w:val="C3"/>
          <w:sz w:val="24"/>
        </w:rPr>
      </w:pPr>
    </w:p>
    <w:p>
      <w:pPr>
        <w:pStyle w:val="P1"/>
        <w:rPr>
          <w:rStyle w:val="C3"/>
          <w:sz w:val="24"/>
        </w:rPr>
      </w:pPr>
    </w:p>
    <w:p>
      <w:pPr>
        <w:pStyle w:val="P1"/>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una ayuda económica  por única vez de Pesos </w:t>
      </w:r>
    </w:p>
    <w:p>
      <w:pPr>
        <w:pStyle w:val="P1"/>
        <w:ind w:left="567"/>
        <w:jc w:val="both"/>
        <w:rPr>
          <w:rStyle w:val="C3"/>
          <w:sz w:val="24"/>
        </w:rPr>
      </w:pPr>
      <w:r>
        <w:rPr>
          <w:rStyle w:val="C3"/>
          <w:sz w:val="24"/>
        </w:rPr>
        <w:t>Doscientos ( $ 200) al Sr. Leandro E. Morer, D.N.I. Nº 22.579.394, para afrontar gastos del viaje a Estado Unidos de su hijo Facundo Morer, para participar en el Mundial de Bicicross.</w:t>
      </w:r>
    </w:p>
    <w:p>
      <w:pPr>
        <w:pStyle w:val="P1"/>
        <w:jc w:val="right"/>
        <w:rPr>
          <w:rStyle w:val="C3"/>
          <w:sz w:val="24"/>
        </w:rPr>
      </w:pPr>
      <w:r>
        <w:rPr>
          <w:rStyle w:val="C3"/>
          <w:sz w:val="24"/>
        </w:rPr>
        <w:t>...///</w:t>
      </w: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p>
    <w:p>
      <w:pPr>
        <w:pStyle w:val="P1"/>
        <w:rPr>
          <w:rStyle w:val="C3"/>
          <w:sz w:val="24"/>
        </w:rPr>
      </w:pPr>
      <w:r>
        <w:rPr>
          <w:rStyle w:val="C3"/>
          <w:sz w:val="24"/>
        </w:rPr>
        <w:t>...///2.-</w:t>
      </w:r>
    </w:p>
    <w:p>
      <w:pPr>
        <w:pStyle w:val="P1"/>
        <w:rPr>
          <w:rStyle w:val="C3"/>
          <w:sz w:val="24"/>
        </w:rPr>
      </w:pPr>
    </w:p>
    <w:p>
      <w:pPr>
        <w:pStyle w:val="P1"/>
        <w:rPr>
          <w:rStyle w:val="C3"/>
          <w:sz w:val="24"/>
        </w:rPr>
      </w:pPr>
    </w:p>
    <w:p>
      <w:pPr>
        <w:pStyle w:val="P1"/>
        <w:rPr>
          <w:rStyle w:val="C3"/>
          <w:sz w:val="24"/>
        </w:rPr>
      </w:pPr>
      <w:r>
        <w:rPr>
          <w:rStyle w:val="C3"/>
          <w:b w:val="1"/>
          <w:sz w:val="24"/>
          <w:u w:val="single"/>
        </w:rPr>
        <w:t>Art.2</w:t>
      </w:r>
      <w:r>
        <w:rPr>
          <w:rStyle w:val="C3"/>
          <w:sz w:val="24"/>
        </w:rPr>
        <w:t xml:space="preserve">: </w:t>
      </w:r>
      <w:r>
        <w:rPr>
          <w:rStyle w:val="C3"/>
          <w:b w:val="1"/>
          <w:sz w:val="24"/>
        </w:rPr>
        <w:t>IMPUTAR</w:t>
      </w:r>
      <w:r>
        <w:rPr>
          <w:rStyle w:val="C3"/>
          <w:sz w:val="24"/>
        </w:rPr>
        <w:t xml:space="preserve"> el monto establecido en el art.1 a la Parti-</w:t>
      </w:r>
    </w:p>
    <w:p>
      <w:pPr>
        <w:pStyle w:val="P1"/>
        <w:ind w:left="709"/>
        <w:rPr>
          <w:rStyle w:val="C3"/>
          <w:sz w:val="24"/>
        </w:rPr>
      </w:pPr>
      <w:r>
        <w:rPr>
          <w:rStyle w:val="C3"/>
          <w:sz w:val="24"/>
        </w:rPr>
        <w:t>da Becas y Pasantías del Honorable Concejo Deliberante Nº 18.1.3.02.27.</w:t>
      </w:r>
    </w:p>
    <w:p>
      <w:pPr>
        <w:pStyle w:val="P1"/>
        <w:rPr>
          <w:rStyle w:val="C3"/>
          <w:sz w:val="24"/>
        </w:rPr>
      </w:pPr>
    </w:p>
    <w:p>
      <w:pPr>
        <w:pStyle w:val="P1"/>
        <w:rPr>
          <w:rStyle w:val="C3"/>
          <w:sz w:val="24"/>
        </w:rPr>
      </w:pPr>
      <w:r>
        <w:rPr>
          <w:rStyle w:val="C3"/>
          <w:b w:val="1"/>
          <w:sz w:val="24"/>
          <w:u w:val="single"/>
        </w:rPr>
        <w:t>Art.3</w:t>
      </w:r>
      <w:r>
        <w:rPr>
          <w:rStyle w:val="C3"/>
          <w:sz w:val="24"/>
        </w:rPr>
        <w:t xml:space="preserve">: </w:t>
      </w:r>
      <w:r>
        <w:rPr>
          <w:rStyle w:val="C3"/>
          <w:b w:val="1"/>
          <w:sz w:val="24"/>
        </w:rPr>
        <w:t>COMUNIQUESE</w:t>
      </w:r>
      <w:r>
        <w:rPr>
          <w:rStyle w:val="C3"/>
          <w:sz w:val="24"/>
        </w:rPr>
        <w:t xml:space="preserve">,  publíquese,  transcríbase  al Libro de</w:t>
      </w:r>
    </w:p>
    <w:p>
      <w:pPr>
        <w:pStyle w:val="P1"/>
        <w:ind w:firstLine="709"/>
        <w:rPr>
          <w:rStyle w:val="C3"/>
          <w:sz w:val="24"/>
        </w:rPr>
      </w:pPr>
      <w:r>
        <w:rPr>
          <w:rStyle w:val="C3"/>
          <w:sz w:val="24"/>
        </w:rPr>
        <w:t>Ordenanzas y archívese.</w:t>
      </w:r>
    </w:p>
    <w:p>
      <w:pPr>
        <w:pStyle w:val="P1"/>
        <w:rPr>
          <w:rStyle w:val="C3"/>
          <w:sz w:val="24"/>
        </w:rPr>
      </w:pPr>
    </w:p>
    <w:p>
      <w:pPr>
        <w:pStyle w:val="P1"/>
        <w:rPr>
          <w:rStyle w:val="C3"/>
          <w:sz w:val="24"/>
        </w:rPr>
      </w:pPr>
    </w:p>
    <w:p>
      <w:pPr>
        <w:pStyle w:val="P1"/>
        <w:rPr>
          <w:rStyle w:val="C3"/>
          <w:sz w:val="24"/>
        </w:rPr>
      </w:pPr>
    </w:p>
    <w:p>
      <w:pPr>
        <w:pStyle w:val="P1"/>
        <w:jc w:val="both"/>
        <w:rPr>
          <w:rStyle w:val="C3"/>
          <w:b w:val="1"/>
          <w:sz w:val="24"/>
        </w:rPr>
      </w:pPr>
      <w:r>
        <w:rPr>
          <w:rStyle w:val="C3"/>
          <w:b w:val="1"/>
          <w:sz w:val="24"/>
        </w:rPr>
        <w:t>DADA EN LA SALA DE SESIONES DEL HONORABLE CONCEJO DELIBERANTE A SIETE DIAS DEL MES DE JUNIO DEL AÑO DOS MIL UNO.</w:t>
      </w:r>
    </w:p>
    <w:p>
      <w:pPr>
        <w:pStyle w:val="P1"/>
        <w:rPr>
          <w:rStyle w:val="C3"/>
          <w:b w:val="1"/>
          <w:sz w:val="24"/>
        </w:rPr>
      </w:pPr>
    </w:p>
    <w:p>
      <w:pPr>
        <w:pStyle w:val="P1"/>
        <w:rPr>
          <w:rStyle w:val="C3"/>
          <w:b w:val="1"/>
          <w:sz w:val="24"/>
        </w:rPr>
      </w:pPr>
    </w:p>
    <w:p>
      <w:pPr>
        <w:pStyle w:val="P1"/>
        <w:rPr>
          <w:rStyle w:val="C3"/>
          <w:b w:val="1"/>
          <w:sz w:val="24"/>
        </w:rPr>
      </w:pPr>
    </w:p>
    <w:p>
      <w:pPr>
        <w:pStyle w:val="P1"/>
        <w:rPr>
          <w:rStyle w:val="C3"/>
          <w:b w:val="1"/>
          <w:sz w:val="24"/>
        </w:rPr>
      </w:pPr>
    </w:p>
    <w:p>
      <w:pPr>
        <w:pStyle w:val="P1"/>
        <w:rPr>
          <w:rStyle w:val="C3"/>
          <w:b w:val="1"/>
          <w:sz w:val="24"/>
        </w:rPr>
      </w:pP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2002-01-10T14:48:00Z</dcterms:created>
  <cp:lastModifiedBy>Ethan Puglia</cp:lastModifiedBy>
  <dcterms:modified xsi:type="dcterms:W3CDTF">2019-03-28T17:33:36Z</dcterms:modified>
  <cp:revision>6</cp:revision>
  <dc:title>ORDENANZA  Nº  5228</dc:title>
</cp:coreProperties>
</file>