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5C79CEF" Type="http://schemas.openxmlformats.org/officeDocument/2006/relationships/officeDocument" Target="/word/document.xml" /><Relationship Id="coreR35C79CE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r>
        <w:rPr>
          <w:rStyle w:val="C3"/>
          <w:rFonts w:ascii="Courier New" w:hAnsi="Courier New"/>
        </w:rPr>
        <w:t>ORDENANZA Nº 5503</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1576/01 presentado por el Circo “Hermanos Servian” solicitando autorización para su instalación y funcionamiento en nuestra ciudad; y</w:t>
      </w:r>
    </w:p>
    <w:p>
      <w:pPr>
        <w:ind w:hanging="709" w:left="709"/>
        <w:jc w:val="both"/>
        <w:rPr>
          <w:rStyle w:val="C3"/>
          <w:rFonts w:ascii="Courier New" w:hAnsi="Courier New"/>
          <w:sz w:val="24"/>
        </w:rPr>
      </w:pPr>
    </w:p>
    <w:p>
      <w:pPr>
        <w:pStyle w:val="P1"/>
        <w:ind w:left="0"/>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 trata de un gran circo, que recorre el país con su espectáculo;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para su instalación en nuestra ciudad requieren de autorización especial, ya que cuentan con animales, que conforme a constancias obrantes en el expediente, expedidas por el Ministerio de Desarrollo Social y Medio Ambiente, Secretaría de Desarrollo Sustentable y Política Ambiental de la Nación, son animales criados en cautiverio;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al momento de solicitar su autorización, los responsables del circo, desconocen la existencia de la legislación propia de nuestra ciudad, que conforme a lo establecido en la Ordenanza Nº 2231, prohibe la instalación y funcionamiento de cualquier tipo de establecimiento donde se mantengan animales en cautiverio;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sus animales cuentan con toda la atención y cuidado, poseyendo certificados de vacunación y de salud, y que, es deber del municipio velar, durante el tiempo que el circo se encuentre en Alta Gracia, por la seguridad de los mismos y de las instalaciones generales para el desarrollo normal y tranquilo del espectáculo que brindan;</w:t>
      </w:r>
    </w:p>
    <w:p>
      <w:pPr>
        <w:pStyle w:val="P6"/>
        <w:rPr>
          <w:rStyle w:val="C3"/>
          <w:rFonts w:ascii="Courier New" w:hAnsi="Courier New"/>
        </w:rPr>
      </w:pPr>
      <w:r>
        <w:rPr>
          <w:rStyle w:val="C3"/>
          <w:rFonts w:ascii="Courier New" w:hAnsi="Courier New"/>
        </w:rPr>
        <w:t xml:space="preserve"> </w:t>
      </w:r>
    </w:p>
    <w:p>
      <w:pPr>
        <w:pStyle w:val="P6"/>
        <w:rPr>
          <w:rStyle w:val="C3"/>
          <w:rFonts w:ascii="Courier New" w:hAnsi="Courier New"/>
        </w:rPr>
      </w:pPr>
      <w:r>
        <w:rPr>
          <w:rStyle w:val="C3"/>
          <w:rFonts w:ascii="Courier New" w:hAnsi="Courier New"/>
        </w:rPr>
        <w:t xml:space="preserve">Que es un espectáculo de entretenimiento que, en esta época, donde son escasas las posibilidades de contar con cualquier tipo de espectáculos en nuestra ciudad, se debe facilitar la posibilidad de contar con  entretenimientos sanos para nuestros niños y para los visitantes que vienen a esta ciudad;</w:t>
      </w:r>
    </w:p>
    <w:p>
      <w:pPr>
        <w:pStyle w:val="P6"/>
        <w:rPr>
          <w:rStyle w:val="C3"/>
          <w:rFonts w:ascii="Courier New" w:hAnsi="Courier New"/>
        </w:rPr>
      </w:pPr>
    </w:p>
    <w:p>
      <w:pPr>
        <w:pStyle w:val="P6"/>
        <w:jc w:val="right"/>
        <w:rPr>
          <w:rStyle w:val="C3"/>
          <w:rFonts w:ascii="Courier New" w:hAnsi="Courier New"/>
        </w:rPr>
      </w:pPr>
      <w:r>
        <w:rPr>
          <w:rStyle w:val="C3"/>
          <w:rFonts w:ascii="Courier New" w:hAnsi="Courier New"/>
        </w:rPr>
        <w:t>...///</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...///2.-</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reúnen los requisitos establecidos por Defensa Civil y por los organismos técnicos del municipio para un funcionamiento seguro;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lo solicitado en Sesión de fecha 11 de enero de 2002, y teniendo en cuenta que se acreditan todas las condiciones de higiene y seguridad de los animales y de las instalaciones generales del circo y todo su entorno, se resuelve por mayoría, acceder a lo solicitado.</w:t>
      </w:r>
    </w:p>
    <w:p>
      <w:pPr>
        <w:pStyle w:val="P6"/>
        <w:rPr>
          <w:rStyle w:val="C3"/>
          <w:rFonts w:ascii="Courier New" w:hAnsi="Courier New"/>
        </w:rPr>
      </w:pPr>
      <w:r>
        <w:rPr>
          <w:rStyle w:val="C3"/>
          <w:rFonts w:ascii="Courier New" w:hAnsi="Courier New"/>
        </w:rPr>
        <w:t xml:space="preserve">  </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rPr>
      </w:pPr>
      <w:r>
        <w:rPr>
          <w:rStyle w:val="C3"/>
          <w:rFonts w:ascii="Courier New" w:hAnsi="Courier New"/>
          <w:b w:val="1"/>
          <w:sz w:val="24"/>
          <w:u w:val="single"/>
        </w:rPr>
        <w:t>Art.1:</w:t>
      </w:r>
      <w:r>
        <w:rPr>
          <w:rStyle w:val="C3"/>
          <w:rFonts w:ascii="Courier New" w:hAnsi="Courier New"/>
          <w:b w:val="1"/>
          <w:sz w:val="24"/>
        </w:rPr>
        <w:t xml:space="preserve"> AUTORIZAR </w:t>
      </w:r>
      <w:r>
        <w:rPr>
          <w:rStyle w:val="C3"/>
          <w:rFonts w:ascii="Courier New" w:hAnsi="Courier New"/>
          <w:sz w:val="24"/>
        </w:rPr>
        <w:t xml:space="preserve">por vía de excepción, la  instalación en nuestra ciudad, del Circo “Hermanos Servian” completo, en el lugar que determinen las áreas técnicas del Municipio y mientras se mantengan las condiciones de higiene y seguridad para las personas que pertenecen al circo o concurran a él  y para los animales de su propiedad.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ONCE DIAS DEL MES DE ENERO DEL AÑO DOS MIL DOS.</w:t>
      </w:r>
    </w:p>
    <w:sectPr>
      <w:type w:val="nextPage"/>
      <w:pgMar w:left="1701" w:right="1467"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2002-01-18T10:22:00Z</dcterms:created>
  <cp:lastModifiedBy>Ethan Puglia</cp:lastModifiedBy>
  <cp:lastPrinted>2002-01-18T13:04:00Z</cp:lastPrinted>
  <dcterms:modified xsi:type="dcterms:W3CDTF">2019-03-28T17:33:36Z</dcterms:modified>
  <cp:revision>7</cp:revision>
  <dc:title>ORDENANZA  Nº  5354</dc:title>
</cp:coreProperties>
</file>