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07EDE5F5" w:rsidR="00115ADC" w:rsidRDefault="00667965" w:rsidP="0013423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180FA1">
        <w:rPr>
          <w:rFonts w:ascii="Courier New" w:eastAsia="Times New Roman" w:hAnsi="Courier New" w:cs="Times New Roman"/>
          <w:b/>
          <w:sz w:val="24"/>
          <w:szCs w:val="20"/>
          <w:u w:val="single"/>
          <w:lang w:eastAsia="es-AR"/>
        </w:rPr>
        <w:t>1061</w:t>
      </w:r>
    </w:p>
    <w:p w14:paraId="6341153D" w14:textId="1004C5F2" w:rsidR="000E48B7" w:rsidRPr="008013B3" w:rsidRDefault="00391944" w:rsidP="008013B3">
      <w:pPr>
        <w:spacing w:before="100" w:beforeAutospacing="1" w:after="100" w:afterAutospacing="1"/>
        <w:ind w:left="709" w:hanging="709"/>
        <w:jc w:val="both"/>
        <w:rPr>
          <w:rFonts w:ascii="Courier New" w:eastAsia="Arial Unicode MS" w:hAnsi="Courier New" w:cs="Courier New"/>
          <w:sz w:val="24"/>
          <w:szCs w:val="24"/>
          <w:lang w:val="es-ES_tradnl" w:eastAsia="es-ES"/>
        </w:rPr>
      </w:pPr>
      <w:r w:rsidRPr="00391944">
        <w:rPr>
          <w:rFonts w:ascii="Courier New" w:hAnsi="Courier New" w:cs="Courier New"/>
          <w:sz w:val="24"/>
          <w:szCs w:val="24"/>
          <w:lang w:val="es-ES_tradnl"/>
        </w:rPr>
        <w:t>Visto:</w:t>
      </w:r>
      <w:r w:rsidR="0016346A" w:rsidRPr="0016346A">
        <w:rPr>
          <w:rFonts w:ascii="Courier New" w:eastAsia="Arial Unicode MS" w:hAnsi="Courier New" w:cs="Courier New"/>
        </w:rPr>
        <w:t xml:space="preserve"> </w:t>
      </w:r>
      <w:r w:rsidR="001D5B94" w:rsidRPr="00840C40">
        <w:rPr>
          <w:rFonts w:cstheme="minorHAnsi"/>
          <w:sz w:val="24"/>
          <w:szCs w:val="24"/>
        </w:rPr>
        <w:t xml:space="preserve">La </w:t>
      </w:r>
      <w:r w:rsidR="001D5B94" w:rsidRPr="001F561A">
        <w:rPr>
          <w:rFonts w:ascii="Courier New" w:hAnsi="Courier New" w:cs="Courier New"/>
          <w:sz w:val="24"/>
          <w:szCs w:val="24"/>
        </w:rPr>
        <w:t>necesidad de sancionar la Ordenanza  Tarifaria que regirá durante el Año 2019 para el cobro de los</w:t>
      </w:r>
      <w:r w:rsidR="001D5B94" w:rsidRPr="001D5B94">
        <w:rPr>
          <w:rFonts w:ascii="Courier New" w:hAnsi="Courier New" w:cs="Courier New"/>
          <w:sz w:val="24"/>
          <w:szCs w:val="24"/>
        </w:rPr>
        <w:t xml:space="preserve"> </w:t>
      </w:r>
      <w:r w:rsidR="001D5B94">
        <w:rPr>
          <w:rFonts w:ascii="Courier New" w:hAnsi="Courier New" w:cs="Courier New"/>
          <w:sz w:val="24"/>
          <w:szCs w:val="24"/>
        </w:rPr>
        <w:t>distintos tributos; y</w:t>
      </w:r>
    </w:p>
    <w:p w14:paraId="6532A717" w14:textId="53C669FA" w:rsidR="000E48B7" w:rsidRDefault="002B2C74" w:rsidP="00B640EA">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430A28C0" w14:textId="0996EE86" w:rsidR="001D5B94" w:rsidRPr="001D5B94" w:rsidRDefault="008013B3" w:rsidP="001D5B94">
      <w:pPr>
        <w:pStyle w:val="Prrafodelista"/>
        <w:spacing w:line="276" w:lineRule="auto"/>
        <w:jc w:val="both"/>
        <w:rPr>
          <w:rFonts w:ascii="Courier New" w:hAnsi="Courier New" w:cs="Courier New"/>
          <w:b w:val="0"/>
        </w:rPr>
      </w:pPr>
      <w:r w:rsidRPr="001D5B94">
        <w:rPr>
          <w:rFonts w:ascii="Courier New" w:hAnsi="Courier New" w:cs="Courier New"/>
          <w:b w:val="0"/>
        </w:rPr>
        <w:t xml:space="preserve">Que </w:t>
      </w:r>
      <w:r w:rsidR="001D5B94" w:rsidRPr="001D5B94">
        <w:rPr>
          <w:rFonts w:ascii="Courier New" w:hAnsi="Courier New" w:cs="Courier New"/>
          <w:b w:val="0"/>
        </w:rPr>
        <w:t>el presente proyecto surge luego de un análisis de los distintos artículos que lo conforman, con el objetivo de adecuar los valores a la realidad económica actual;</w:t>
      </w:r>
    </w:p>
    <w:p w14:paraId="77CA22F1" w14:textId="77777777" w:rsidR="001D5B94" w:rsidRPr="001D5B94" w:rsidRDefault="001D5B94" w:rsidP="001D5B94">
      <w:pPr>
        <w:pStyle w:val="Prrafodelista"/>
        <w:spacing w:line="276" w:lineRule="auto"/>
        <w:jc w:val="both"/>
        <w:rPr>
          <w:rFonts w:ascii="Courier New" w:hAnsi="Courier New" w:cs="Courier New"/>
          <w:b w:val="0"/>
        </w:rPr>
      </w:pPr>
    </w:p>
    <w:p w14:paraId="20AB658C" w14:textId="77777777" w:rsidR="001D5B94" w:rsidRP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Que en ese sentido se preserva la ecuanimidad entre los incrementos en los costos de los insumos necesarios para la prestación de los diferentes servicios municipales a brindar al vecino y lo que éste debe erogar para su sustentabilidad;</w:t>
      </w:r>
    </w:p>
    <w:p w14:paraId="6A637836" w14:textId="77777777" w:rsidR="001D5B94" w:rsidRPr="001D5B94" w:rsidRDefault="001D5B94" w:rsidP="001D5B94">
      <w:pPr>
        <w:pStyle w:val="Prrafodelista"/>
        <w:spacing w:line="276" w:lineRule="auto"/>
        <w:jc w:val="both"/>
        <w:rPr>
          <w:rFonts w:ascii="Courier New" w:hAnsi="Courier New" w:cs="Courier New"/>
          <w:b w:val="0"/>
        </w:rPr>
      </w:pPr>
    </w:p>
    <w:p w14:paraId="05078CFB" w14:textId="77777777" w:rsidR="001D5B94" w:rsidRPr="001D5B94" w:rsidRDefault="001D5B94" w:rsidP="001D5B94">
      <w:pPr>
        <w:pStyle w:val="Prrafodelista"/>
        <w:spacing w:line="276" w:lineRule="auto"/>
        <w:jc w:val="both"/>
        <w:rPr>
          <w:rFonts w:ascii="Courier New" w:hAnsi="Courier New" w:cs="Courier New"/>
          <w:b w:val="0"/>
          <w:color w:val="auto"/>
          <w:lang w:val="es-ES"/>
        </w:rPr>
      </w:pPr>
      <w:r w:rsidRPr="001D5B94">
        <w:rPr>
          <w:rFonts w:ascii="Courier New" w:hAnsi="Courier New" w:cs="Courier New"/>
          <w:b w:val="0"/>
          <w:color w:val="auto"/>
          <w:lang w:val="es-ES"/>
        </w:rPr>
        <w:t xml:space="preserve">Que los valores fijados han sido determinados considerando los niveles de inflación estimados para el próximo año y teniendo presente la brecha que hubo entre lo previsto para el año 2018 y lo efectivamente acaecido. Situación que produjo un desmedro del poder adquisitivo del municipio para afrontar sus obligaciones, por el hecho de que durante este período próximo a vencer no se efectuaron ningún tipo de ajustes que llevaran a reflejar la realidad económica. </w:t>
      </w:r>
    </w:p>
    <w:p w14:paraId="0DB8391A" w14:textId="77777777" w:rsidR="001D5B94" w:rsidRPr="001D5B94" w:rsidRDefault="001D5B94" w:rsidP="001D5B94">
      <w:pPr>
        <w:pStyle w:val="Prrafodelista"/>
        <w:spacing w:line="276" w:lineRule="auto"/>
        <w:jc w:val="both"/>
        <w:rPr>
          <w:rFonts w:ascii="Courier New" w:hAnsi="Courier New" w:cs="Courier New"/>
          <w:b w:val="0"/>
          <w:color w:val="auto"/>
          <w:lang w:val="es-ES"/>
        </w:rPr>
      </w:pPr>
    </w:p>
    <w:p w14:paraId="6F734B99" w14:textId="77777777" w:rsidR="001D5B94" w:rsidRPr="001D5B94" w:rsidRDefault="001D5B94" w:rsidP="001D5B94">
      <w:pPr>
        <w:pStyle w:val="Prrafodelista"/>
        <w:spacing w:line="276" w:lineRule="auto"/>
        <w:jc w:val="both"/>
        <w:rPr>
          <w:rFonts w:ascii="Courier New" w:hAnsi="Courier New" w:cs="Courier New"/>
          <w:b w:val="0"/>
          <w:color w:val="auto"/>
          <w:lang w:val="es-ES"/>
        </w:rPr>
      </w:pPr>
      <w:r w:rsidRPr="001D5B94">
        <w:rPr>
          <w:rFonts w:ascii="Courier New" w:hAnsi="Courier New" w:cs="Courier New"/>
          <w:b w:val="0"/>
          <w:color w:val="auto"/>
          <w:lang w:val="es-ES"/>
        </w:rPr>
        <w:t xml:space="preserve">Que no se modifican alícuotas en lo que respecta a la tasa por servicio de inspección general e higiene y en la contribución que incide sobre los automotores, puesto que son de actualización automática por los niveles de facturación y la valuación oficial de los automotores respectivamente. </w:t>
      </w:r>
    </w:p>
    <w:p w14:paraId="35280C6B" w14:textId="77777777" w:rsidR="001D5B94" w:rsidRPr="001D5B94" w:rsidRDefault="001D5B94" w:rsidP="001D5B94">
      <w:pPr>
        <w:pStyle w:val="Prrafodelista"/>
        <w:spacing w:line="276" w:lineRule="auto"/>
        <w:jc w:val="both"/>
        <w:rPr>
          <w:rFonts w:ascii="Courier New" w:hAnsi="Courier New" w:cs="Courier New"/>
          <w:b w:val="0"/>
          <w:color w:val="auto"/>
          <w:lang w:val="es-ES"/>
        </w:rPr>
      </w:pPr>
    </w:p>
    <w:p w14:paraId="6A911FC2" w14:textId="77777777" w:rsid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Que se mantiene el porcentaje de reducción de la Tasa por Servicios a la Propiedad, Contribución que incide sobre</w:t>
      </w:r>
    </w:p>
    <w:p w14:paraId="241AAA5A" w14:textId="77777777" w:rsidR="001D5B94" w:rsidRDefault="001D5B94" w:rsidP="001D5B94">
      <w:pPr>
        <w:pStyle w:val="Prrafodelista"/>
        <w:spacing w:line="276" w:lineRule="auto"/>
        <w:jc w:val="both"/>
        <w:rPr>
          <w:rFonts w:ascii="Courier New" w:hAnsi="Courier New" w:cs="Courier New"/>
          <w:b w:val="0"/>
        </w:rPr>
      </w:pPr>
    </w:p>
    <w:p w14:paraId="69E5D866" w14:textId="7DB96BFF" w:rsidR="001D5B94" w:rsidRDefault="001D5B94" w:rsidP="001D5B94">
      <w:pPr>
        <w:jc w:val="right"/>
        <w:rPr>
          <w:rFonts w:ascii="Courier New" w:hAnsi="Courier New" w:cs="Courier New"/>
        </w:rPr>
      </w:pPr>
      <w:r>
        <w:rPr>
          <w:rFonts w:ascii="Courier New" w:hAnsi="Courier New" w:cs="Courier New"/>
        </w:rPr>
        <w:t>...///</w:t>
      </w:r>
    </w:p>
    <w:p w14:paraId="74F1DD08" w14:textId="5F62EBCC" w:rsidR="001D5B94" w:rsidRPr="001D5B94" w:rsidRDefault="001D5B94" w:rsidP="001D5B94">
      <w:pPr>
        <w:rPr>
          <w:rFonts w:ascii="Courier New" w:hAnsi="Courier New" w:cs="Courier New"/>
          <w:sz w:val="24"/>
          <w:szCs w:val="24"/>
        </w:rPr>
      </w:pPr>
      <w:r w:rsidRPr="001D5B94">
        <w:rPr>
          <w:rFonts w:ascii="Courier New" w:hAnsi="Courier New" w:cs="Courier New"/>
          <w:sz w:val="24"/>
          <w:szCs w:val="24"/>
        </w:rPr>
        <w:lastRenderedPageBreak/>
        <w:t>...///2.-</w:t>
      </w:r>
    </w:p>
    <w:p w14:paraId="5C7124A2" w14:textId="44F128D2" w:rsidR="001D5B94" w:rsidRPr="001D5B94" w:rsidRDefault="001D5B94" w:rsidP="001D5B94">
      <w:pPr>
        <w:pStyle w:val="Prrafodelista"/>
        <w:spacing w:line="276" w:lineRule="auto"/>
        <w:jc w:val="both"/>
        <w:rPr>
          <w:rFonts w:ascii="Courier New" w:hAnsi="Courier New" w:cs="Courier New"/>
          <w:b w:val="0"/>
        </w:rPr>
      </w:pPr>
      <w:proofErr w:type="gramStart"/>
      <w:r w:rsidRPr="001D5B94">
        <w:rPr>
          <w:rFonts w:ascii="Courier New" w:hAnsi="Courier New" w:cs="Courier New"/>
          <w:b w:val="0"/>
        </w:rPr>
        <w:t>los</w:t>
      </w:r>
      <w:proofErr w:type="gramEnd"/>
      <w:r w:rsidRPr="001D5B94">
        <w:rPr>
          <w:rFonts w:ascii="Courier New" w:hAnsi="Courier New" w:cs="Courier New"/>
          <w:b w:val="0"/>
        </w:rPr>
        <w:t xml:space="preserve"> Automotores, Acoplados y Similares, Tasa por Servicio de Administración y Mantenimiento de los Cementerios y Tasa por Servicios de Inspección General e Higiene de contribuyentes inscriptos en el Régimen Especial de Tributación, en la modalidad de pago anual y de contado, extendiéndose el descuento en menor porcentaje para los que abonen las tasas en el transcurso del mes; con el fin de premiar la conducta fiscal de los contribuyentes.</w:t>
      </w:r>
    </w:p>
    <w:p w14:paraId="7B974ACB" w14:textId="77777777" w:rsidR="001D5B94" w:rsidRPr="001D5B94" w:rsidRDefault="001D5B94" w:rsidP="001D5B94">
      <w:pPr>
        <w:pStyle w:val="Prrafodelista"/>
        <w:spacing w:line="276" w:lineRule="auto"/>
        <w:jc w:val="both"/>
        <w:rPr>
          <w:rFonts w:ascii="Courier New" w:hAnsi="Courier New" w:cs="Courier New"/>
          <w:b w:val="0"/>
        </w:rPr>
      </w:pPr>
    </w:p>
    <w:p w14:paraId="761D35D2" w14:textId="77777777" w:rsidR="001D5B94" w:rsidRP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Que permanece el mecanismo de reducción para aquellos contribuyentes que adhieran al sistema de pago mediante débito automático, en tarjeta de crédito o cuenta bancaria, con el objeto de alentar el pago bajo esta modalidad, facilitando dicho trámite a los contribuyentes, y por consiguiente mantener equilibrada la recaudación municipal, reduciendo el costo de gestión de cobro de tributos en mora.</w:t>
      </w:r>
    </w:p>
    <w:p w14:paraId="59A69EAA" w14:textId="77777777" w:rsidR="001D5B94" w:rsidRPr="001D5B94" w:rsidRDefault="001D5B94" w:rsidP="001D5B94">
      <w:pPr>
        <w:pStyle w:val="Prrafodelista"/>
        <w:spacing w:line="276" w:lineRule="auto"/>
        <w:jc w:val="both"/>
        <w:rPr>
          <w:rFonts w:ascii="Courier New" w:hAnsi="Courier New" w:cs="Courier New"/>
          <w:b w:val="0"/>
        </w:rPr>
      </w:pPr>
    </w:p>
    <w:p w14:paraId="6821D6D1" w14:textId="77777777" w:rsidR="001D5B94" w:rsidRP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Que dada la situación económica actual del país y como una forma de apoyar a los actores económicos de nuestra ciudad se establece un descuento especial para los pequeños contribuyentes de la Tasa por Servicios de Inspección General e Higiene.</w:t>
      </w:r>
    </w:p>
    <w:p w14:paraId="753B01D0" w14:textId="77777777" w:rsidR="001D5B94" w:rsidRPr="001D5B94" w:rsidRDefault="001D5B94" w:rsidP="001D5B94">
      <w:pPr>
        <w:pStyle w:val="Prrafodelista"/>
        <w:spacing w:line="276" w:lineRule="auto"/>
        <w:jc w:val="both"/>
        <w:rPr>
          <w:rFonts w:ascii="Courier New" w:hAnsi="Courier New" w:cs="Courier New"/>
          <w:b w:val="0"/>
        </w:rPr>
      </w:pPr>
    </w:p>
    <w:p w14:paraId="73C18C5C" w14:textId="77777777" w:rsidR="001D5B94" w:rsidRPr="001D5B94" w:rsidRDefault="001D5B94" w:rsidP="001D5B94">
      <w:pPr>
        <w:pStyle w:val="Prrafodelista"/>
        <w:spacing w:line="276" w:lineRule="auto"/>
        <w:jc w:val="both"/>
        <w:rPr>
          <w:rFonts w:ascii="Courier New" w:hAnsi="Courier New" w:cs="Courier New"/>
          <w:b w:val="0"/>
        </w:rPr>
      </w:pPr>
    </w:p>
    <w:p w14:paraId="633292BE" w14:textId="77777777" w:rsidR="001D5B94" w:rsidRP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Que en virtud de la crisis económica que transita el país se establecieron porcentajes de aumentos inferiores a los generales para los contribuyentes con propiedades en los radios que se encuentran más fuertemente afectados por la misma.</w:t>
      </w:r>
    </w:p>
    <w:p w14:paraId="26345D77" w14:textId="77777777" w:rsidR="001D5B94" w:rsidRPr="001D5B94" w:rsidRDefault="001D5B94" w:rsidP="001D5B94">
      <w:pPr>
        <w:pStyle w:val="Prrafodelista"/>
        <w:spacing w:line="276" w:lineRule="auto"/>
        <w:jc w:val="both"/>
        <w:rPr>
          <w:rFonts w:ascii="Courier New" w:hAnsi="Courier New" w:cs="Courier New"/>
          <w:b w:val="0"/>
        </w:rPr>
      </w:pPr>
    </w:p>
    <w:p w14:paraId="41F25AEC" w14:textId="77777777" w:rsidR="001D5B94" w:rsidRDefault="001D5B94" w:rsidP="001D5B94">
      <w:pPr>
        <w:pStyle w:val="Prrafodelista"/>
        <w:spacing w:line="276" w:lineRule="auto"/>
        <w:jc w:val="both"/>
        <w:rPr>
          <w:rFonts w:ascii="Courier New" w:hAnsi="Courier New" w:cs="Courier New"/>
          <w:b w:val="0"/>
        </w:rPr>
      </w:pPr>
      <w:r w:rsidRPr="001D5B94">
        <w:rPr>
          <w:rFonts w:ascii="Courier New" w:hAnsi="Courier New" w:cs="Courier New"/>
          <w:b w:val="0"/>
        </w:rPr>
        <w:t xml:space="preserve">Que en virtud del convenio celebrado en el mes de Febrero de 2014 entre la Secretaría de Salud Pública y representantes del Programa Remediar, continúa sin efecto el cobro de aranceles por prácticas de salud, conceptos que eran de pago voluntario con importes al solo efecto indicativo; </w:t>
      </w:r>
    </w:p>
    <w:p w14:paraId="2CBA18C6" w14:textId="70FCD8A8" w:rsidR="008013B3" w:rsidRDefault="001D5B94" w:rsidP="001D5B94">
      <w:pPr>
        <w:jc w:val="right"/>
        <w:rPr>
          <w:rFonts w:ascii="Courier New" w:hAnsi="Courier New" w:cs="Courier New"/>
        </w:rPr>
      </w:pPr>
      <w:r>
        <w:rPr>
          <w:rFonts w:ascii="Courier New" w:hAnsi="Courier New" w:cs="Courier New"/>
        </w:rPr>
        <w:t>...///</w:t>
      </w:r>
    </w:p>
    <w:p w14:paraId="2F10A649" w14:textId="77777777" w:rsidR="001D5B94" w:rsidRDefault="001D5B94" w:rsidP="001D5B94">
      <w:pPr>
        <w:jc w:val="right"/>
        <w:rPr>
          <w:rFonts w:ascii="Courier New" w:hAnsi="Courier New" w:cs="Courier New"/>
        </w:rPr>
      </w:pPr>
    </w:p>
    <w:p w14:paraId="2CC7FEBC" w14:textId="092804C0" w:rsidR="001D5B94" w:rsidRPr="001D5B94" w:rsidRDefault="001D5B94" w:rsidP="001D5B94">
      <w:pPr>
        <w:rPr>
          <w:rFonts w:ascii="Courier New" w:hAnsi="Courier New" w:cs="Courier New"/>
        </w:rPr>
      </w:pPr>
      <w:r>
        <w:rPr>
          <w:rFonts w:ascii="Courier New" w:hAnsi="Courier New" w:cs="Courier New"/>
        </w:rPr>
        <w:lastRenderedPageBreak/>
        <w:t>...///3.-</w:t>
      </w:r>
    </w:p>
    <w:p w14:paraId="54EF4989" w14:textId="5F4B0161" w:rsidR="00B12343" w:rsidRDefault="008013B3" w:rsidP="001D5B94">
      <w:pPr>
        <w:pStyle w:val="Prrafodelista"/>
        <w:spacing w:line="276" w:lineRule="auto"/>
        <w:jc w:val="both"/>
        <w:rPr>
          <w:rFonts w:ascii="Courier New" w:eastAsia="Calibri" w:hAnsi="Courier New" w:cs="Courier New"/>
          <w:b w:val="0"/>
          <w:lang w:val="es-ES_tradnl"/>
        </w:rPr>
      </w:pPr>
      <w:r w:rsidRPr="001D5B94">
        <w:rPr>
          <w:rFonts w:ascii="Courier New" w:hAnsi="Courier New" w:cs="Courier New"/>
          <w:b w:val="0"/>
          <w:color w:val="000000" w:themeColor="text1"/>
          <w:shd w:val="clear" w:color="auto" w:fill="FFFFFF"/>
        </w:rPr>
        <w:t xml:space="preserve">Que evaluado el expediente por la Comisión de Hacienda emite despacho, aprobado en General y Particular por Mayoría en </w:t>
      </w:r>
      <w:r w:rsidRPr="001D5B94">
        <w:rPr>
          <w:rFonts w:ascii="Courier New" w:eastAsia="Calibri" w:hAnsi="Courier New" w:cs="Courier New"/>
          <w:b w:val="0"/>
          <w:lang w:val="es-ES_tradnl"/>
        </w:rPr>
        <w:t>Sesión Ordinaria del día 27 de diciembre de 2018.-</w:t>
      </w:r>
    </w:p>
    <w:p w14:paraId="5B80D8F4" w14:textId="77777777" w:rsidR="001D5B94" w:rsidRPr="001D5B94" w:rsidRDefault="001D5B94" w:rsidP="001D5B94">
      <w:pPr>
        <w:pStyle w:val="Prrafodelista"/>
        <w:spacing w:line="276" w:lineRule="auto"/>
        <w:jc w:val="both"/>
        <w:rPr>
          <w:rFonts w:ascii="Courier New" w:eastAsia="Calibri" w:hAnsi="Courier New" w:cs="Courier New"/>
          <w:b w:val="0"/>
          <w:lang w:val="es-ES_tradnl"/>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DA58361" w14:textId="6BB9A888" w:rsidR="001D5B94" w:rsidRDefault="00EF174D" w:rsidP="001D5B9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350B1AA" w14:textId="77777777" w:rsidR="001D5B94" w:rsidRPr="001F561A" w:rsidRDefault="001D5B94" w:rsidP="001D5B94">
      <w:pPr>
        <w:tabs>
          <w:tab w:val="left" w:pos="708"/>
          <w:tab w:val="center" w:pos="4252"/>
          <w:tab w:val="right" w:pos="8504"/>
        </w:tabs>
        <w:ind w:left="426" w:hanging="426"/>
        <w:jc w:val="both"/>
        <w:outlineLvl w:val="0"/>
        <w:rPr>
          <w:rFonts w:ascii="Courier New" w:hAnsi="Courier New" w:cs="Courier New"/>
          <w:sz w:val="24"/>
          <w:szCs w:val="24"/>
          <w:u w:val="single"/>
          <w:lang w:val="es-MX"/>
        </w:rPr>
      </w:pPr>
      <w:r w:rsidRPr="001D5B94">
        <w:rPr>
          <w:rFonts w:ascii="Courier New" w:hAnsi="Courier New" w:cs="Courier New"/>
          <w:b/>
          <w:sz w:val="24"/>
          <w:szCs w:val="24"/>
          <w:u w:val="single"/>
          <w:lang w:val="es-MX"/>
        </w:rPr>
        <w:t>ART.1</w:t>
      </w:r>
      <w:r w:rsidRPr="001D5B94">
        <w:rPr>
          <w:rFonts w:ascii="Courier New" w:hAnsi="Courier New" w:cs="Courier New"/>
          <w:b/>
          <w:sz w:val="24"/>
          <w:szCs w:val="24"/>
          <w:lang w:val="es-MX"/>
        </w:rPr>
        <w:t xml:space="preserve">: </w:t>
      </w:r>
      <w:r w:rsidRPr="001D5B94">
        <w:rPr>
          <w:rFonts w:ascii="Courier New" w:hAnsi="Courier New" w:cs="Courier New"/>
          <w:b/>
          <w:caps/>
          <w:sz w:val="24"/>
          <w:szCs w:val="24"/>
          <w:lang w:val="es-MX"/>
        </w:rPr>
        <w:t>Determínanse</w:t>
      </w:r>
      <w:r w:rsidRPr="001F561A">
        <w:rPr>
          <w:rFonts w:ascii="Courier New" w:hAnsi="Courier New" w:cs="Courier New"/>
          <w:sz w:val="24"/>
          <w:szCs w:val="24"/>
          <w:lang w:val="es-MX"/>
        </w:rPr>
        <w:t xml:space="preserve"> los radios en los cuales queda dividida la Zona “A” del Municipio que deberá considerarse parte integrante de la presente Ordenanza como Anexo I.</w:t>
      </w:r>
    </w:p>
    <w:p w14:paraId="19BC8E8B" w14:textId="77777777" w:rsidR="001D5B94" w:rsidRPr="001F561A" w:rsidRDefault="001D5B94" w:rsidP="001D5B94">
      <w:pPr>
        <w:pStyle w:val="Encabezado"/>
        <w:tabs>
          <w:tab w:val="clear" w:pos="4252"/>
          <w:tab w:val="clear" w:pos="8504"/>
        </w:tabs>
        <w:ind w:left="567" w:hanging="567"/>
        <w:jc w:val="both"/>
        <w:rPr>
          <w:rFonts w:ascii="Courier New" w:hAnsi="Courier New" w:cs="Courier New"/>
          <w:szCs w:val="24"/>
          <w:lang w:val="es-MX"/>
        </w:rPr>
      </w:pPr>
    </w:p>
    <w:p w14:paraId="4C5CEA5A" w14:textId="4C8354A1" w:rsidR="001D5B94" w:rsidRPr="001D5B94" w:rsidRDefault="001D5B94" w:rsidP="001D5B94">
      <w:pPr>
        <w:tabs>
          <w:tab w:val="left" w:pos="708"/>
          <w:tab w:val="center" w:pos="4252"/>
          <w:tab w:val="right" w:pos="8504"/>
        </w:tabs>
        <w:ind w:left="426" w:hanging="426"/>
        <w:jc w:val="both"/>
        <w:rPr>
          <w:rFonts w:ascii="Courier New" w:hAnsi="Courier New" w:cs="Courier New"/>
          <w:b/>
          <w:sz w:val="24"/>
          <w:szCs w:val="24"/>
          <w:lang w:val="es-MX"/>
        </w:rPr>
      </w:pPr>
      <w:r w:rsidRPr="001D5B94">
        <w:rPr>
          <w:rFonts w:ascii="Courier New" w:hAnsi="Courier New" w:cs="Courier New"/>
          <w:b/>
          <w:sz w:val="24"/>
          <w:szCs w:val="24"/>
          <w:u w:val="single"/>
          <w:lang w:val="es-MX"/>
        </w:rPr>
        <w:t>ART.2</w:t>
      </w:r>
      <w:r w:rsidRPr="001D5B94">
        <w:rPr>
          <w:rFonts w:ascii="Courier New" w:hAnsi="Courier New" w:cs="Courier New"/>
          <w:b/>
          <w:sz w:val="24"/>
          <w:szCs w:val="24"/>
          <w:lang w:val="es-MX"/>
        </w:rPr>
        <w:t xml:space="preserve">: </w:t>
      </w:r>
      <w:r w:rsidRPr="001D5B94">
        <w:rPr>
          <w:rFonts w:ascii="Courier New" w:hAnsi="Courier New" w:cs="Courier New"/>
          <w:b/>
          <w:caps/>
          <w:sz w:val="24"/>
          <w:szCs w:val="24"/>
          <w:lang w:val="es-MX"/>
        </w:rPr>
        <w:t>Fíjanse</w:t>
      </w:r>
      <w:r w:rsidRPr="001F561A">
        <w:rPr>
          <w:rFonts w:ascii="Courier New" w:hAnsi="Courier New" w:cs="Courier New"/>
          <w:sz w:val="24"/>
          <w:szCs w:val="24"/>
          <w:lang w:val="es-MX"/>
        </w:rPr>
        <w:t xml:space="preserve"> los siguientes valores unitarios del metro cuadrado de tierra de acuerdo con los radios:</w:t>
      </w:r>
    </w:p>
    <w:tbl>
      <w:tblPr>
        <w:tblW w:w="3676" w:type="dxa"/>
        <w:jc w:val="center"/>
        <w:tblCellMar>
          <w:left w:w="70" w:type="dxa"/>
          <w:right w:w="70" w:type="dxa"/>
        </w:tblCellMar>
        <w:tblLook w:val="04A0" w:firstRow="1" w:lastRow="0" w:firstColumn="1" w:lastColumn="0" w:noHBand="0" w:noVBand="1"/>
      </w:tblPr>
      <w:tblGrid>
        <w:gridCol w:w="1408"/>
        <w:gridCol w:w="2268"/>
      </w:tblGrid>
      <w:tr w:rsidR="001D5B94" w:rsidRPr="001D5B94" w14:paraId="0FA60233" w14:textId="77777777" w:rsidTr="003B61AF">
        <w:trPr>
          <w:trHeight w:val="1139"/>
          <w:jc w:val="center"/>
        </w:trPr>
        <w:tc>
          <w:tcPr>
            <w:tcW w:w="1408"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39765B9" w14:textId="77777777" w:rsidR="001D5B94" w:rsidRPr="001D5B94" w:rsidRDefault="001D5B94" w:rsidP="003B61AF">
            <w:pPr>
              <w:jc w:val="center"/>
              <w:rPr>
                <w:rFonts w:ascii="Book Antiqua" w:hAnsi="Book Antiqua" w:cs="Courier New"/>
                <w:bCs/>
                <w:sz w:val="16"/>
                <w:szCs w:val="16"/>
                <w:lang w:val="es-ES"/>
              </w:rPr>
            </w:pPr>
            <w:r w:rsidRPr="001D5B94">
              <w:rPr>
                <w:rFonts w:ascii="Book Antiqua" w:hAnsi="Book Antiqua" w:cs="Courier New"/>
                <w:bCs/>
                <w:sz w:val="16"/>
                <w:szCs w:val="16"/>
                <w:lang w:val="es-ES"/>
              </w:rPr>
              <w:t>RADIOS</w:t>
            </w:r>
          </w:p>
        </w:tc>
        <w:tc>
          <w:tcPr>
            <w:tcW w:w="2268" w:type="dxa"/>
            <w:tcBorders>
              <w:top w:val="single" w:sz="8" w:space="0" w:color="auto"/>
              <w:left w:val="nil"/>
              <w:bottom w:val="single" w:sz="4" w:space="0" w:color="auto"/>
              <w:right w:val="single" w:sz="8" w:space="0" w:color="auto"/>
            </w:tcBorders>
            <w:shd w:val="clear" w:color="auto" w:fill="auto"/>
            <w:vAlign w:val="center"/>
            <w:hideMark/>
          </w:tcPr>
          <w:p w14:paraId="02263AAF" w14:textId="77777777" w:rsidR="001D5B94" w:rsidRPr="001D5B94" w:rsidRDefault="001D5B94" w:rsidP="003B61AF">
            <w:pPr>
              <w:jc w:val="center"/>
              <w:rPr>
                <w:rFonts w:ascii="Book Antiqua" w:hAnsi="Book Antiqua" w:cs="Courier New"/>
                <w:bCs/>
                <w:sz w:val="16"/>
                <w:szCs w:val="16"/>
                <w:lang w:val="es-ES"/>
              </w:rPr>
            </w:pPr>
            <w:r w:rsidRPr="001D5B94">
              <w:rPr>
                <w:rFonts w:ascii="Book Antiqua" w:hAnsi="Book Antiqua" w:cs="Courier New"/>
                <w:bCs/>
                <w:sz w:val="16"/>
                <w:szCs w:val="16"/>
                <w:lang w:val="es-ES"/>
              </w:rPr>
              <w:t>VALOR UNITARIO DEL METRO CUADRADO DE TIERRA </w:t>
            </w:r>
          </w:p>
        </w:tc>
      </w:tr>
      <w:tr w:rsidR="001D5B94" w:rsidRPr="001D5B94" w14:paraId="355BFFD1"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6EAF21F6"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1</w:t>
            </w:r>
          </w:p>
        </w:tc>
        <w:tc>
          <w:tcPr>
            <w:tcW w:w="2268" w:type="dxa"/>
            <w:tcBorders>
              <w:top w:val="nil"/>
              <w:left w:val="nil"/>
              <w:bottom w:val="single" w:sz="4" w:space="0" w:color="auto"/>
              <w:right w:val="single" w:sz="8" w:space="0" w:color="auto"/>
            </w:tcBorders>
            <w:shd w:val="clear" w:color="auto" w:fill="auto"/>
            <w:noWrap/>
            <w:vAlign w:val="bottom"/>
            <w:hideMark/>
          </w:tcPr>
          <w:p w14:paraId="4FB6DD7E"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522.00 </w:t>
            </w:r>
          </w:p>
        </w:tc>
      </w:tr>
      <w:tr w:rsidR="001D5B94" w:rsidRPr="001D5B94" w14:paraId="1AE6EDB1"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2571D4FC"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2</w:t>
            </w:r>
          </w:p>
        </w:tc>
        <w:tc>
          <w:tcPr>
            <w:tcW w:w="2268" w:type="dxa"/>
            <w:tcBorders>
              <w:top w:val="nil"/>
              <w:left w:val="nil"/>
              <w:bottom w:val="single" w:sz="4" w:space="0" w:color="auto"/>
              <w:right w:val="single" w:sz="8" w:space="0" w:color="auto"/>
            </w:tcBorders>
            <w:shd w:val="clear" w:color="auto" w:fill="auto"/>
            <w:noWrap/>
            <w:vAlign w:val="bottom"/>
            <w:hideMark/>
          </w:tcPr>
          <w:p w14:paraId="1B049C25"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432.00 </w:t>
            </w:r>
          </w:p>
        </w:tc>
      </w:tr>
      <w:tr w:rsidR="001D5B94" w:rsidRPr="001D5B94" w14:paraId="61F001B1"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28396642"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3</w:t>
            </w:r>
          </w:p>
        </w:tc>
        <w:tc>
          <w:tcPr>
            <w:tcW w:w="2268" w:type="dxa"/>
            <w:tcBorders>
              <w:top w:val="nil"/>
              <w:left w:val="nil"/>
              <w:bottom w:val="single" w:sz="4" w:space="0" w:color="auto"/>
              <w:right w:val="single" w:sz="8" w:space="0" w:color="auto"/>
            </w:tcBorders>
            <w:shd w:val="clear" w:color="auto" w:fill="auto"/>
            <w:noWrap/>
            <w:vAlign w:val="bottom"/>
            <w:hideMark/>
          </w:tcPr>
          <w:p w14:paraId="3D14CC57"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354.00 </w:t>
            </w:r>
          </w:p>
        </w:tc>
      </w:tr>
      <w:tr w:rsidR="001D5B94" w:rsidRPr="001D5B94" w14:paraId="0555AEEA"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4F7DC635"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4</w:t>
            </w:r>
          </w:p>
        </w:tc>
        <w:tc>
          <w:tcPr>
            <w:tcW w:w="2268" w:type="dxa"/>
            <w:tcBorders>
              <w:top w:val="nil"/>
              <w:left w:val="nil"/>
              <w:bottom w:val="single" w:sz="4" w:space="0" w:color="auto"/>
              <w:right w:val="single" w:sz="8" w:space="0" w:color="auto"/>
            </w:tcBorders>
            <w:shd w:val="clear" w:color="auto" w:fill="auto"/>
            <w:noWrap/>
            <w:vAlign w:val="bottom"/>
            <w:hideMark/>
          </w:tcPr>
          <w:p w14:paraId="2729B01A"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316.00 </w:t>
            </w:r>
          </w:p>
        </w:tc>
      </w:tr>
      <w:tr w:rsidR="001D5B94" w:rsidRPr="001D5B94" w14:paraId="36781F03"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4323F5D7"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5</w:t>
            </w:r>
          </w:p>
        </w:tc>
        <w:tc>
          <w:tcPr>
            <w:tcW w:w="2268" w:type="dxa"/>
            <w:tcBorders>
              <w:top w:val="nil"/>
              <w:left w:val="nil"/>
              <w:bottom w:val="single" w:sz="4" w:space="0" w:color="auto"/>
              <w:right w:val="single" w:sz="8" w:space="0" w:color="auto"/>
            </w:tcBorders>
            <w:shd w:val="clear" w:color="auto" w:fill="auto"/>
            <w:noWrap/>
            <w:vAlign w:val="bottom"/>
            <w:hideMark/>
          </w:tcPr>
          <w:p w14:paraId="559B00BC"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237.00 </w:t>
            </w:r>
          </w:p>
        </w:tc>
      </w:tr>
      <w:tr w:rsidR="001D5B94" w:rsidRPr="001D5B94" w14:paraId="2521B59B"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394A9374"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6</w:t>
            </w:r>
          </w:p>
        </w:tc>
        <w:tc>
          <w:tcPr>
            <w:tcW w:w="2268" w:type="dxa"/>
            <w:tcBorders>
              <w:top w:val="nil"/>
              <w:left w:val="nil"/>
              <w:bottom w:val="single" w:sz="4" w:space="0" w:color="auto"/>
              <w:right w:val="single" w:sz="8" w:space="0" w:color="auto"/>
            </w:tcBorders>
            <w:shd w:val="clear" w:color="auto" w:fill="auto"/>
            <w:noWrap/>
            <w:vAlign w:val="bottom"/>
            <w:hideMark/>
          </w:tcPr>
          <w:p w14:paraId="7D07890D"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139.00 </w:t>
            </w:r>
          </w:p>
        </w:tc>
      </w:tr>
      <w:tr w:rsidR="001D5B94" w:rsidRPr="001D5B94" w14:paraId="35A044F2"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1940B4C8"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7</w:t>
            </w:r>
          </w:p>
        </w:tc>
        <w:tc>
          <w:tcPr>
            <w:tcW w:w="2268" w:type="dxa"/>
            <w:tcBorders>
              <w:top w:val="nil"/>
              <w:left w:val="nil"/>
              <w:bottom w:val="single" w:sz="4" w:space="0" w:color="auto"/>
              <w:right w:val="single" w:sz="8" w:space="0" w:color="auto"/>
            </w:tcBorders>
            <w:shd w:val="clear" w:color="auto" w:fill="auto"/>
            <w:noWrap/>
            <w:vAlign w:val="bottom"/>
            <w:hideMark/>
          </w:tcPr>
          <w:p w14:paraId="62641C58"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139.00 </w:t>
            </w:r>
          </w:p>
        </w:tc>
      </w:tr>
      <w:tr w:rsidR="001D5B94" w:rsidRPr="001D5B94" w14:paraId="342C499A"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6081BDBF"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8</w:t>
            </w:r>
          </w:p>
        </w:tc>
        <w:tc>
          <w:tcPr>
            <w:tcW w:w="2268" w:type="dxa"/>
            <w:tcBorders>
              <w:top w:val="nil"/>
              <w:left w:val="nil"/>
              <w:bottom w:val="single" w:sz="4" w:space="0" w:color="auto"/>
              <w:right w:val="single" w:sz="8" w:space="0" w:color="auto"/>
            </w:tcBorders>
            <w:shd w:val="clear" w:color="auto" w:fill="auto"/>
            <w:noWrap/>
            <w:vAlign w:val="bottom"/>
            <w:hideMark/>
          </w:tcPr>
          <w:p w14:paraId="6C592D50"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139.00 </w:t>
            </w:r>
          </w:p>
        </w:tc>
      </w:tr>
      <w:tr w:rsidR="001D5B94" w:rsidRPr="001D5B94" w14:paraId="77A7EC70"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22107662"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9</w:t>
            </w:r>
          </w:p>
        </w:tc>
        <w:tc>
          <w:tcPr>
            <w:tcW w:w="2268" w:type="dxa"/>
            <w:tcBorders>
              <w:top w:val="nil"/>
              <w:left w:val="nil"/>
              <w:bottom w:val="single" w:sz="4" w:space="0" w:color="auto"/>
              <w:right w:val="single" w:sz="8" w:space="0" w:color="auto"/>
            </w:tcBorders>
            <w:shd w:val="clear" w:color="auto" w:fill="auto"/>
            <w:noWrap/>
            <w:vAlign w:val="bottom"/>
            <w:hideMark/>
          </w:tcPr>
          <w:p w14:paraId="6C9A547B"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65.00 </w:t>
            </w:r>
          </w:p>
        </w:tc>
      </w:tr>
      <w:tr w:rsidR="001D5B94" w:rsidRPr="001D5B94" w14:paraId="09F5AA5D"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00268B56"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10</w:t>
            </w:r>
          </w:p>
        </w:tc>
        <w:tc>
          <w:tcPr>
            <w:tcW w:w="2268" w:type="dxa"/>
            <w:tcBorders>
              <w:top w:val="nil"/>
              <w:left w:val="nil"/>
              <w:bottom w:val="single" w:sz="4" w:space="0" w:color="auto"/>
              <w:right w:val="single" w:sz="8" w:space="0" w:color="auto"/>
            </w:tcBorders>
            <w:shd w:val="clear" w:color="auto" w:fill="auto"/>
            <w:noWrap/>
            <w:vAlign w:val="bottom"/>
            <w:hideMark/>
          </w:tcPr>
          <w:p w14:paraId="61BC2573"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397.00 </w:t>
            </w:r>
          </w:p>
        </w:tc>
      </w:tr>
      <w:tr w:rsidR="001D5B94" w:rsidRPr="001D5B94" w14:paraId="0F5F286B"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30955DC5"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11</w:t>
            </w:r>
          </w:p>
        </w:tc>
        <w:tc>
          <w:tcPr>
            <w:tcW w:w="2268" w:type="dxa"/>
            <w:tcBorders>
              <w:top w:val="nil"/>
              <w:left w:val="nil"/>
              <w:bottom w:val="single" w:sz="4" w:space="0" w:color="auto"/>
              <w:right w:val="single" w:sz="8" w:space="0" w:color="auto"/>
            </w:tcBorders>
            <w:shd w:val="clear" w:color="auto" w:fill="auto"/>
            <w:noWrap/>
            <w:vAlign w:val="bottom"/>
            <w:hideMark/>
          </w:tcPr>
          <w:p w14:paraId="6D3B19F1"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354.00 </w:t>
            </w:r>
          </w:p>
        </w:tc>
      </w:tr>
      <w:tr w:rsidR="001D5B94" w:rsidRPr="001D5B94" w14:paraId="0AE62F48" w14:textId="77777777" w:rsidTr="003B61AF">
        <w:trPr>
          <w:trHeight w:val="315"/>
          <w:jc w:val="center"/>
        </w:trPr>
        <w:tc>
          <w:tcPr>
            <w:tcW w:w="1408" w:type="dxa"/>
            <w:tcBorders>
              <w:top w:val="nil"/>
              <w:left w:val="single" w:sz="8" w:space="0" w:color="auto"/>
              <w:bottom w:val="single" w:sz="4" w:space="0" w:color="auto"/>
              <w:right w:val="single" w:sz="4" w:space="0" w:color="auto"/>
            </w:tcBorders>
            <w:shd w:val="clear" w:color="auto" w:fill="auto"/>
            <w:vAlign w:val="center"/>
            <w:hideMark/>
          </w:tcPr>
          <w:p w14:paraId="509E39B5"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12</w:t>
            </w:r>
          </w:p>
        </w:tc>
        <w:tc>
          <w:tcPr>
            <w:tcW w:w="2268" w:type="dxa"/>
            <w:tcBorders>
              <w:top w:val="nil"/>
              <w:left w:val="nil"/>
              <w:bottom w:val="single" w:sz="4" w:space="0" w:color="auto"/>
              <w:right w:val="single" w:sz="8" w:space="0" w:color="auto"/>
            </w:tcBorders>
            <w:shd w:val="clear" w:color="auto" w:fill="auto"/>
            <w:noWrap/>
            <w:vAlign w:val="bottom"/>
            <w:hideMark/>
          </w:tcPr>
          <w:p w14:paraId="6118AE5E"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473.00 </w:t>
            </w:r>
          </w:p>
        </w:tc>
      </w:tr>
      <w:tr w:rsidR="001D5B94" w:rsidRPr="001D5B94" w14:paraId="1ED77AB0" w14:textId="77777777" w:rsidTr="003B61AF">
        <w:trPr>
          <w:trHeight w:val="330"/>
          <w:jc w:val="center"/>
        </w:trPr>
        <w:tc>
          <w:tcPr>
            <w:tcW w:w="1408" w:type="dxa"/>
            <w:tcBorders>
              <w:top w:val="nil"/>
              <w:left w:val="single" w:sz="8" w:space="0" w:color="auto"/>
              <w:bottom w:val="single" w:sz="8" w:space="0" w:color="auto"/>
              <w:right w:val="single" w:sz="4" w:space="0" w:color="auto"/>
            </w:tcBorders>
            <w:shd w:val="clear" w:color="auto" w:fill="auto"/>
            <w:vAlign w:val="center"/>
            <w:hideMark/>
          </w:tcPr>
          <w:p w14:paraId="3BB09C8C" w14:textId="77777777" w:rsidR="001D5B94" w:rsidRPr="001D5B94" w:rsidRDefault="001D5B94" w:rsidP="003B61AF">
            <w:pPr>
              <w:jc w:val="center"/>
              <w:rPr>
                <w:rFonts w:ascii="Book Antiqua" w:hAnsi="Book Antiqua" w:cs="Courier New"/>
                <w:b/>
                <w:sz w:val="16"/>
                <w:szCs w:val="16"/>
                <w:lang w:val="es-ES"/>
              </w:rPr>
            </w:pPr>
            <w:r w:rsidRPr="001D5B94">
              <w:rPr>
                <w:rFonts w:ascii="Book Antiqua" w:hAnsi="Book Antiqua" w:cs="Courier New"/>
                <w:sz w:val="16"/>
                <w:szCs w:val="16"/>
                <w:lang w:val="es-ES"/>
              </w:rPr>
              <w:t>13</w:t>
            </w:r>
          </w:p>
        </w:tc>
        <w:tc>
          <w:tcPr>
            <w:tcW w:w="2268" w:type="dxa"/>
            <w:tcBorders>
              <w:top w:val="nil"/>
              <w:left w:val="nil"/>
              <w:bottom w:val="single" w:sz="8" w:space="0" w:color="auto"/>
              <w:right w:val="single" w:sz="8" w:space="0" w:color="auto"/>
            </w:tcBorders>
            <w:shd w:val="clear" w:color="auto" w:fill="auto"/>
            <w:noWrap/>
            <w:vAlign w:val="bottom"/>
            <w:hideMark/>
          </w:tcPr>
          <w:p w14:paraId="017273F7" w14:textId="77777777" w:rsidR="001D5B94" w:rsidRPr="001D5B94" w:rsidRDefault="001D5B94" w:rsidP="003B61AF">
            <w:pPr>
              <w:rPr>
                <w:rFonts w:ascii="Book Antiqua" w:hAnsi="Book Antiqua" w:cs="Courier New"/>
                <w:b/>
                <w:sz w:val="16"/>
                <w:szCs w:val="16"/>
                <w:lang w:val="es-ES"/>
              </w:rPr>
            </w:pPr>
            <w:r w:rsidRPr="001D5B94">
              <w:rPr>
                <w:rFonts w:ascii="Book Antiqua" w:hAnsi="Book Antiqua" w:cs="Courier New"/>
                <w:sz w:val="16"/>
                <w:szCs w:val="16"/>
                <w:lang w:val="es-ES"/>
              </w:rPr>
              <w:t xml:space="preserve"> $       397.00 </w:t>
            </w:r>
          </w:p>
        </w:tc>
      </w:tr>
    </w:tbl>
    <w:p w14:paraId="514C01CE" w14:textId="77777777" w:rsidR="001D5B94" w:rsidRDefault="001D5B94" w:rsidP="001D5B94">
      <w:pPr>
        <w:pStyle w:val="Encabezado"/>
        <w:tabs>
          <w:tab w:val="clear" w:pos="4252"/>
          <w:tab w:val="clear" w:pos="8504"/>
        </w:tabs>
        <w:jc w:val="right"/>
        <w:rPr>
          <w:rFonts w:ascii="Courier New" w:hAnsi="Courier New" w:cs="Courier New"/>
          <w:szCs w:val="24"/>
          <w:lang w:val="es-MX"/>
        </w:rPr>
      </w:pPr>
    </w:p>
    <w:p w14:paraId="4B8A6F01" w14:textId="7EB3C2FB" w:rsidR="001D5B94" w:rsidRDefault="001D5B94" w:rsidP="001D5B94">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6BEE27F5" w14:textId="5F20110E" w:rsidR="001D5B94" w:rsidRDefault="001D5B94" w:rsidP="001D5B94">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w:t>
      </w:r>
      <w:r w:rsidR="00361795">
        <w:rPr>
          <w:rFonts w:ascii="Courier New" w:hAnsi="Courier New" w:cs="Courier New"/>
          <w:szCs w:val="24"/>
          <w:lang w:val="es-MX"/>
        </w:rPr>
        <w:t>4.-</w:t>
      </w:r>
    </w:p>
    <w:p w14:paraId="48339A50" w14:textId="77777777" w:rsidR="001D5B94" w:rsidRPr="001F561A" w:rsidRDefault="001D5B94" w:rsidP="001D5B94">
      <w:pPr>
        <w:pStyle w:val="Encabezado"/>
        <w:tabs>
          <w:tab w:val="clear" w:pos="4252"/>
          <w:tab w:val="clear" w:pos="8504"/>
        </w:tabs>
        <w:jc w:val="right"/>
        <w:rPr>
          <w:rFonts w:ascii="Courier New" w:hAnsi="Courier New" w:cs="Courier New"/>
          <w:szCs w:val="24"/>
          <w:lang w:val="es-MX"/>
        </w:rPr>
      </w:pPr>
    </w:p>
    <w:p w14:paraId="18D16021" w14:textId="77777777" w:rsidR="001D5B94" w:rsidRPr="001F561A" w:rsidRDefault="001D5B94" w:rsidP="001D5B94">
      <w:pPr>
        <w:tabs>
          <w:tab w:val="left" w:pos="708"/>
          <w:tab w:val="center" w:pos="4252"/>
          <w:tab w:val="right" w:pos="8504"/>
        </w:tabs>
        <w:ind w:left="426" w:hanging="426"/>
        <w:jc w:val="both"/>
        <w:rPr>
          <w:rFonts w:ascii="Courier New" w:hAnsi="Courier New" w:cs="Courier New"/>
          <w:b/>
          <w:sz w:val="24"/>
          <w:szCs w:val="24"/>
          <w:lang w:val="es-MX"/>
        </w:rPr>
      </w:pPr>
      <w:r w:rsidRPr="00361795">
        <w:rPr>
          <w:rFonts w:ascii="Courier New" w:hAnsi="Courier New" w:cs="Courier New"/>
          <w:b/>
          <w:sz w:val="24"/>
          <w:szCs w:val="24"/>
          <w:u w:val="single"/>
          <w:lang w:val="es-MX"/>
        </w:rPr>
        <w:t>ART.3</w:t>
      </w:r>
      <w:r w:rsidRPr="00361795">
        <w:rPr>
          <w:rFonts w:ascii="Courier New" w:hAnsi="Courier New" w:cs="Courier New"/>
          <w:b/>
          <w:sz w:val="24"/>
          <w:szCs w:val="24"/>
          <w:lang w:val="es-MX"/>
        </w:rPr>
        <w:t xml:space="preserve">: </w:t>
      </w:r>
      <w:r w:rsidRPr="00361795">
        <w:rPr>
          <w:rFonts w:ascii="Courier New" w:hAnsi="Courier New" w:cs="Courier New"/>
          <w:b/>
          <w:caps/>
          <w:sz w:val="24"/>
          <w:szCs w:val="24"/>
          <w:lang w:val="es-MX"/>
        </w:rPr>
        <w:t>Establécense</w:t>
      </w:r>
      <w:r w:rsidRPr="001F561A">
        <w:rPr>
          <w:rFonts w:ascii="Courier New" w:hAnsi="Courier New" w:cs="Courier New"/>
          <w:sz w:val="24"/>
          <w:szCs w:val="24"/>
          <w:lang w:val="es-MX"/>
        </w:rPr>
        <w:t xml:space="preserve"> los valores por metro cuadrado según la categoría de la construcción, de las mejoras incorporadas a cada parcela, con el fin de determinar la valuación fiscal los que, como Anexo II, forman parte integrante de la presente Ordenanza.</w:t>
      </w:r>
    </w:p>
    <w:p w14:paraId="33619D38" w14:textId="77777777" w:rsidR="001D5B94" w:rsidRPr="001F561A" w:rsidRDefault="001D5B94" w:rsidP="001D5B94">
      <w:pPr>
        <w:pStyle w:val="Encabezado"/>
        <w:tabs>
          <w:tab w:val="clear" w:pos="4252"/>
          <w:tab w:val="clear" w:pos="8504"/>
        </w:tabs>
        <w:jc w:val="both"/>
        <w:rPr>
          <w:rFonts w:ascii="Courier New" w:hAnsi="Courier New" w:cs="Courier New"/>
          <w:b/>
          <w:szCs w:val="24"/>
          <w:u w:val="single"/>
          <w:lang w:val="es-MX"/>
        </w:rPr>
      </w:pPr>
    </w:p>
    <w:p w14:paraId="42D92EE8" w14:textId="77777777" w:rsidR="001D5B94" w:rsidRPr="001F561A" w:rsidRDefault="001D5B94" w:rsidP="001D5B94">
      <w:pPr>
        <w:tabs>
          <w:tab w:val="left" w:pos="708"/>
          <w:tab w:val="center" w:pos="4252"/>
          <w:tab w:val="right" w:pos="8504"/>
        </w:tabs>
        <w:ind w:left="426" w:hanging="426"/>
        <w:jc w:val="both"/>
        <w:rPr>
          <w:rFonts w:ascii="Courier New" w:hAnsi="Courier New" w:cs="Courier New"/>
          <w:b/>
          <w:sz w:val="24"/>
          <w:szCs w:val="24"/>
          <w:lang w:val="es-MX"/>
        </w:rPr>
      </w:pPr>
      <w:r w:rsidRPr="00361795">
        <w:rPr>
          <w:rFonts w:ascii="Courier New" w:hAnsi="Courier New" w:cs="Courier New"/>
          <w:b/>
          <w:sz w:val="24"/>
          <w:szCs w:val="24"/>
          <w:u w:val="single"/>
          <w:lang w:val="es-MX"/>
        </w:rPr>
        <w:t>ART.4</w:t>
      </w:r>
      <w:r w:rsidRPr="00361795">
        <w:rPr>
          <w:rFonts w:ascii="Courier New" w:hAnsi="Courier New" w:cs="Courier New"/>
          <w:b/>
          <w:sz w:val="24"/>
          <w:szCs w:val="24"/>
          <w:lang w:val="es-MX"/>
        </w:rPr>
        <w:t xml:space="preserve">: </w:t>
      </w:r>
      <w:r w:rsidRPr="00361795">
        <w:rPr>
          <w:rFonts w:ascii="Courier New" w:hAnsi="Courier New" w:cs="Courier New"/>
          <w:b/>
          <w:caps/>
          <w:sz w:val="24"/>
          <w:szCs w:val="24"/>
          <w:lang w:val="es-MX"/>
        </w:rPr>
        <w:t>FÍjanse</w:t>
      </w:r>
      <w:r w:rsidRPr="001F561A">
        <w:rPr>
          <w:rFonts w:ascii="Courier New" w:hAnsi="Courier New" w:cs="Courier New"/>
          <w:sz w:val="24"/>
          <w:szCs w:val="24"/>
          <w:lang w:val="es-MX"/>
        </w:rPr>
        <w:t xml:space="preserve"> las siguientes alícuotas con el fin de ser aplicadas sobre la valuación fiscal obtenida como resultado de lo normado en los Artículos Nº 2 y 3, para determinar la tasa.</w:t>
      </w:r>
    </w:p>
    <w:p w14:paraId="20E951A6" w14:textId="77777777" w:rsidR="001D5B94" w:rsidRPr="001F561A" w:rsidRDefault="001D5B94" w:rsidP="001D5B94">
      <w:pPr>
        <w:tabs>
          <w:tab w:val="left" w:pos="708"/>
          <w:tab w:val="center" w:pos="4252"/>
          <w:tab w:val="right" w:pos="8504"/>
        </w:tabs>
        <w:ind w:left="426" w:hanging="426"/>
        <w:jc w:val="both"/>
        <w:rPr>
          <w:rFonts w:ascii="Courier New" w:hAnsi="Courier New" w:cs="Courier New"/>
          <w:b/>
          <w:sz w:val="24"/>
          <w:szCs w:val="24"/>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9"/>
        <w:gridCol w:w="2410"/>
        <w:gridCol w:w="2410"/>
      </w:tblGrid>
      <w:tr w:rsidR="001D5B94" w:rsidRPr="001F561A" w14:paraId="004EB1D5"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31EE1F34" w14:textId="77777777" w:rsidR="001D5B94" w:rsidRPr="001F561A" w:rsidRDefault="001D5B94" w:rsidP="003B61AF">
            <w:pPr>
              <w:jc w:val="center"/>
              <w:rPr>
                <w:rFonts w:ascii="Courier New" w:hAnsi="Courier New" w:cs="Courier New"/>
                <w:sz w:val="24"/>
                <w:szCs w:val="24"/>
              </w:rPr>
            </w:pPr>
            <w:r w:rsidRPr="001F561A">
              <w:rPr>
                <w:rFonts w:ascii="Courier New" w:hAnsi="Courier New" w:cs="Courier New"/>
                <w:sz w:val="24"/>
                <w:szCs w:val="24"/>
              </w:rPr>
              <w:t>RADIO</w:t>
            </w:r>
          </w:p>
        </w:tc>
        <w:tc>
          <w:tcPr>
            <w:tcW w:w="2410" w:type="dxa"/>
            <w:tcBorders>
              <w:top w:val="single" w:sz="4" w:space="0" w:color="auto"/>
              <w:left w:val="single" w:sz="4" w:space="0" w:color="auto"/>
              <w:bottom w:val="single" w:sz="4" w:space="0" w:color="auto"/>
              <w:right w:val="single" w:sz="4" w:space="0" w:color="auto"/>
            </w:tcBorders>
            <w:hideMark/>
          </w:tcPr>
          <w:p w14:paraId="172FD5D3" w14:textId="77777777" w:rsidR="001D5B94" w:rsidRPr="001F561A" w:rsidRDefault="001D5B94" w:rsidP="003B61AF">
            <w:pPr>
              <w:jc w:val="center"/>
              <w:rPr>
                <w:rFonts w:ascii="Courier New" w:hAnsi="Courier New" w:cs="Courier New"/>
                <w:sz w:val="24"/>
                <w:szCs w:val="24"/>
              </w:rPr>
            </w:pPr>
            <w:r w:rsidRPr="001F561A">
              <w:rPr>
                <w:rFonts w:ascii="Courier New" w:hAnsi="Courier New" w:cs="Courier New"/>
                <w:sz w:val="24"/>
                <w:szCs w:val="24"/>
              </w:rPr>
              <w:t>EDIFICADO</w:t>
            </w:r>
          </w:p>
        </w:tc>
        <w:tc>
          <w:tcPr>
            <w:tcW w:w="2410" w:type="dxa"/>
            <w:tcBorders>
              <w:top w:val="single" w:sz="4" w:space="0" w:color="auto"/>
              <w:left w:val="single" w:sz="4" w:space="0" w:color="auto"/>
              <w:bottom w:val="single" w:sz="4" w:space="0" w:color="auto"/>
              <w:right w:val="single" w:sz="4" w:space="0" w:color="auto"/>
            </w:tcBorders>
            <w:hideMark/>
          </w:tcPr>
          <w:p w14:paraId="212AC184" w14:textId="77777777" w:rsidR="001D5B94" w:rsidRPr="001F561A" w:rsidRDefault="001D5B94" w:rsidP="003B61AF">
            <w:pPr>
              <w:jc w:val="center"/>
              <w:rPr>
                <w:rFonts w:ascii="Courier New" w:hAnsi="Courier New" w:cs="Courier New"/>
                <w:sz w:val="24"/>
                <w:szCs w:val="24"/>
              </w:rPr>
            </w:pPr>
            <w:r w:rsidRPr="001F561A">
              <w:rPr>
                <w:rFonts w:ascii="Courier New" w:hAnsi="Courier New" w:cs="Courier New"/>
                <w:sz w:val="24"/>
                <w:szCs w:val="24"/>
              </w:rPr>
              <w:t>BALDIO</w:t>
            </w:r>
          </w:p>
        </w:tc>
      </w:tr>
      <w:tr w:rsidR="001D5B94" w:rsidRPr="001F561A" w14:paraId="5DB81BC3"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6608F9CA"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w:t>
            </w:r>
          </w:p>
        </w:tc>
        <w:tc>
          <w:tcPr>
            <w:tcW w:w="2410" w:type="dxa"/>
            <w:tcBorders>
              <w:top w:val="single" w:sz="4" w:space="0" w:color="auto"/>
              <w:left w:val="single" w:sz="4" w:space="0" w:color="auto"/>
              <w:bottom w:val="single" w:sz="4" w:space="0" w:color="auto"/>
              <w:right w:val="single" w:sz="4" w:space="0" w:color="auto"/>
            </w:tcBorders>
            <w:hideMark/>
          </w:tcPr>
          <w:p w14:paraId="0163AA2E"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6,5 ‰</w:t>
            </w:r>
          </w:p>
        </w:tc>
        <w:tc>
          <w:tcPr>
            <w:tcW w:w="2410" w:type="dxa"/>
            <w:tcBorders>
              <w:top w:val="single" w:sz="4" w:space="0" w:color="auto"/>
              <w:left w:val="single" w:sz="4" w:space="0" w:color="auto"/>
              <w:bottom w:val="single" w:sz="4" w:space="0" w:color="auto"/>
              <w:right w:val="single" w:sz="4" w:space="0" w:color="auto"/>
            </w:tcBorders>
            <w:hideMark/>
          </w:tcPr>
          <w:p w14:paraId="678468DF"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30,0 ‰</w:t>
            </w:r>
          </w:p>
        </w:tc>
      </w:tr>
      <w:tr w:rsidR="001D5B94" w:rsidRPr="001F561A" w14:paraId="48A8BC00"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7B0DEA98"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w:t>
            </w:r>
          </w:p>
        </w:tc>
        <w:tc>
          <w:tcPr>
            <w:tcW w:w="2410" w:type="dxa"/>
            <w:tcBorders>
              <w:top w:val="single" w:sz="4" w:space="0" w:color="auto"/>
              <w:left w:val="single" w:sz="4" w:space="0" w:color="auto"/>
              <w:bottom w:val="single" w:sz="4" w:space="0" w:color="auto"/>
              <w:right w:val="single" w:sz="4" w:space="0" w:color="auto"/>
            </w:tcBorders>
            <w:hideMark/>
          </w:tcPr>
          <w:p w14:paraId="5FEDB27E"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6,0 ‰</w:t>
            </w:r>
          </w:p>
        </w:tc>
        <w:tc>
          <w:tcPr>
            <w:tcW w:w="2410" w:type="dxa"/>
            <w:tcBorders>
              <w:top w:val="single" w:sz="4" w:space="0" w:color="auto"/>
              <w:left w:val="single" w:sz="4" w:space="0" w:color="auto"/>
              <w:bottom w:val="single" w:sz="4" w:space="0" w:color="auto"/>
              <w:right w:val="single" w:sz="4" w:space="0" w:color="auto"/>
            </w:tcBorders>
            <w:hideMark/>
          </w:tcPr>
          <w:p w14:paraId="3CE56D8E"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20,0 ‰</w:t>
            </w:r>
          </w:p>
        </w:tc>
      </w:tr>
      <w:tr w:rsidR="001D5B94" w:rsidRPr="001F561A" w14:paraId="1C680770"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0C41168F"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w:t>
            </w:r>
          </w:p>
        </w:tc>
        <w:tc>
          <w:tcPr>
            <w:tcW w:w="2410" w:type="dxa"/>
            <w:tcBorders>
              <w:top w:val="single" w:sz="4" w:space="0" w:color="auto"/>
              <w:left w:val="single" w:sz="4" w:space="0" w:color="auto"/>
              <w:bottom w:val="single" w:sz="4" w:space="0" w:color="auto"/>
              <w:right w:val="single" w:sz="4" w:space="0" w:color="auto"/>
            </w:tcBorders>
            <w:hideMark/>
          </w:tcPr>
          <w:p w14:paraId="380B1529"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5,0 ‰</w:t>
            </w:r>
          </w:p>
        </w:tc>
        <w:tc>
          <w:tcPr>
            <w:tcW w:w="2410" w:type="dxa"/>
            <w:tcBorders>
              <w:top w:val="single" w:sz="4" w:space="0" w:color="auto"/>
              <w:left w:val="single" w:sz="4" w:space="0" w:color="auto"/>
              <w:bottom w:val="single" w:sz="4" w:space="0" w:color="auto"/>
              <w:right w:val="single" w:sz="4" w:space="0" w:color="auto"/>
            </w:tcBorders>
            <w:hideMark/>
          </w:tcPr>
          <w:p w14:paraId="1C379BFD"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15,0 ‰</w:t>
            </w:r>
          </w:p>
        </w:tc>
      </w:tr>
      <w:tr w:rsidR="001D5B94" w:rsidRPr="001F561A" w14:paraId="7FF7D4BA"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5DF214F3"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4</w:t>
            </w:r>
          </w:p>
        </w:tc>
        <w:tc>
          <w:tcPr>
            <w:tcW w:w="2410" w:type="dxa"/>
            <w:tcBorders>
              <w:top w:val="single" w:sz="4" w:space="0" w:color="auto"/>
              <w:left w:val="single" w:sz="4" w:space="0" w:color="auto"/>
              <w:bottom w:val="single" w:sz="4" w:space="0" w:color="auto"/>
              <w:right w:val="single" w:sz="4" w:space="0" w:color="auto"/>
            </w:tcBorders>
            <w:hideMark/>
          </w:tcPr>
          <w:p w14:paraId="2B1A9023"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5,0 ‰</w:t>
            </w:r>
          </w:p>
        </w:tc>
        <w:tc>
          <w:tcPr>
            <w:tcW w:w="2410" w:type="dxa"/>
            <w:tcBorders>
              <w:top w:val="single" w:sz="4" w:space="0" w:color="auto"/>
              <w:left w:val="single" w:sz="4" w:space="0" w:color="auto"/>
              <w:bottom w:val="single" w:sz="4" w:space="0" w:color="auto"/>
              <w:right w:val="single" w:sz="4" w:space="0" w:color="auto"/>
            </w:tcBorders>
            <w:hideMark/>
          </w:tcPr>
          <w:p w14:paraId="35184ABC"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10,0 ‰</w:t>
            </w:r>
          </w:p>
        </w:tc>
      </w:tr>
      <w:tr w:rsidR="001D5B94" w:rsidRPr="001F561A" w14:paraId="6F8B6D97"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61A8D9E1"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5</w:t>
            </w:r>
          </w:p>
        </w:tc>
        <w:tc>
          <w:tcPr>
            <w:tcW w:w="2410" w:type="dxa"/>
            <w:tcBorders>
              <w:top w:val="single" w:sz="4" w:space="0" w:color="auto"/>
              <w:left w:val="single" w:sz="4" w:space="0" w:color="auto"/>
              <w:bottom w:val="single" w:sz="4" w:space="0" w:color="auto"/>
              <w:right w:val="single" w:sz="4" w:space="0" w:color="auto"/>
            </w:tcBorders>
            <w:hideMark/>
          </w:tcPr>
          <w:p w14:paraId="25BB85C0"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2,3 ‰</w:t>
            </w:r>
          </w:p>
        </w:tc>
        <w:tc>
          <w:tcPr>
            <w:tcW w:w="2410" w:type="dxa"/>
            <w:tcBorders>
              <w:top w:val="single" w:sz="4" w:space="0" w:color="auto"/>
              <w:left w:val="single" w:sz="4" w:space="0" w:color="auto"/>
              <w:bottom w:val="single" w:sz="4" w:space="0" w:color="auto"/>
              <w:right w:val="single" w:sz="4" w:space="0" w:color="auto"/>
            </w:tcBorders>
            <w:hideMark/>
          </w:tcPr>
          <w:p w14:paraId="2606D7A4"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4,6 ‰</w:t>
            </w:r>
          </w:p>
        </w:tc>
      </w:tr>
      <w:tr w:rsidR="001D5B94" w:rsidRPr="001F561A" w14:paraId="5B148CF4"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52F830D7"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w:t>
            </w:r>
          </w:p>
        </w:tc>
        <w:tc>
          <w:tcPr>
            <w:tcW w:w="2410" w:type="dxa"/>
            <w:tcBorders>
              <w:top w:val="single" w:sz="4" w:space="0" w:color="auto"/>
              <w:left w:val="single" w:sz="4" w:space="0" w:color="auto"/>
              <w:bottom w:val="single" w:sz="4" w:space="0" w:color="auto"/>
              <w:right w:val="single" w:sz="4" w:space="0" w:color="auto"/>
            </w:tcBorders>
            <w:hideMark/>
          </w:tcPr>
          <w:p w14:paraId="16769308"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2,3 ‰</w:t>
            </w:r>
          </w:p>
        </w:tc>
        <w:tc>
          <w:tcPr>
            <w:tcW w:w="2410" w:type="dxa"/>
            <w:tcBorders>
              <w:top w:val="single" w:sz="4" w:space="0" w:color="auto"/>
              <w:left w:val="single" w:sz="4" w:space="0" w:color="auto"/>
              <w:bottom w:val="single" w:sz="4" w:space="0" w:color="auto"/>
              <w:right w:val="single" w:sz="4" w:space="0" w:color="auto"/>
            </w:tcBorders>
            <w:hideMark/>
          </w:tcPr>
          <w:p w14:paraId="5DF35519"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4,6 ‰</w:t>
            </w:r>
          </w:p>
        </w:tc>
      </w:tr>
      <w:tr w:rsidR="001D5B94" w:rsidRPr="001F561A" w14:paraId="202F7C3F"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3E70438F"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7</w:t>
            </w:r>
          </w:p>
        </w:tc>
        <w:tc>
          <w:tcPr>
            <w:tcW w:w="2410" w:type="dxa"/>
            <w:tcBorders>
              <w:top w:val="single" w:sz="4" w:space="0" w:color="auto"/>
              <w:left w:val="single" w:sz="4" w:space="0" w:color="auto"/>
              <w:bottom w:val="single" w:sz="4" w:space="0" w:color="auto"/>
              <w:right w:val="single" w:sz="4" w:space="0" w:color="auto"/>
            </w:tcBorders>
            <w:hideMark/>
          </w:tcPr>
          <w:p w14:paraId="73DC9365"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1,7 ‰</w:t>
            </w:r>
          </w:p>
        </w:tc>
        <w:tc>
          <w:tcPr>
            <w:tcW w:w="2410" w:type="dxa"/>
            <w:tcBorders>
              <w:top w:val="single" w:sz="4" w:space="0" w:color="auto"/>
              <w:left w:val="single" w:sz="4" w:space="0" w:color="auto"/>
              <w:bottom w:val="single" w:sz="4" w:space="0" w:color="auto"/>
              <w:right w:val="single" w:sz="4" w:space="0" w:color="auto"/>
            </w:tcBorders>
            <w:hideMark/>
          </w:tcPr>
          <w:p w14:paraId="700F90B6"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3,4 ‰</w:t>
            </w:r>
          </w:p>
        </w:tc>
      </w:tr>
      <w:tr w:rsidR="001D5B94" w:rsidRPr="001F561A" w14:paraId="30909170"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58BE468A"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8</w:t>
            </w:r>
          </w:p>
        </w:tc>
        <w:tc>
          <w:tcPr>
            <w:tcW w:w="2410" w:type="dxa"/>
            <w:tcBorders>
              <w:top w:val="single" w:sz="4" w:space="0" w:color="auto"/>
              <w:left w:val="single" w:sz="4" w:space="0" w:color="auto"/>
              <w:bottom w:val="single" w:sz="4" w:space="0" w:color="auto"/>
              <w:right w:val="single" w:sz="4" w:space="0" w:color="auto"/>
            </w:tcBorders>
            <w:hideMark/>
          </w:tcPr>
          <w:p w14:paraId="16A50B2E"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1,7 ‰</w:t>
            </w:r>
          </w:p>
        </w:tc>
        <w:tc>
          <w:tcPr>
            <w:tcW w:w="2410" w:type="dxa"/>
            <w:tcBorders>
              <w:top w:val="single" w:sz="4" w:space="0" w:color="auto"/>
              <w:left w:val="single" w:sz="4" w:space="0" w:color="auto"/>
              <w:bottom w:val="single" w:sz="4" w:space="0" w:color="auto"/>
              <w:right w:val="single" w:sz="4" w:space="0" w:color="auto"/>
            </w:tcBorders>
            <w:hideMark/>
          </w:tcPr>
          <w:p w14:paraId="54AA9E87"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3,4 ‰</w:t>
            </w:r>
          </w:p>
        </w:tc>
      </w:tr>
      <w:tr w:rsidR="001D5B94" w:rsidRPr="001F561A" w14:paraId="3016C946"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tcPr>
          <w:p w14:paraId="35283AD9"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9</w:t>
            </w:r>
          </w:p>
        </w:tc>
        <w:tc>
          <w:tcPr>
            <w:tcW w:w="2410" w:type="dxa"/>
            <w:tcBorders>
              <w:top w:val="single" w:sz="4" w:space="0" w:color="auto"/>
              <w:left w:val="single" w:sz="4" w:space="0" w:color="auto"/>
              <w:bottom w:val="single" w:sz="4" w:space="0" w:color="auto"/>
              <w:right w:val="single" w:sz="4" w:space="0" w:color="auto"/>
            </w:tcBorders>
          </w:tcPr>
          <w:p w14:paraId="63666368"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1,7 ‰</w:t>
            </w:r>
          </w:p>
        </w:tc>
        <w:tc>
          <w:tcPr>
            <w:tcW w:w="2410" w:type="dxa"/>
            <w:tcBorders>
              <w:top w:val="single" w:sz="4" w:space="0" w:color="auto"/>
              <w:left w:val="single" w:sz="4" w:space="0" w:color="auto"/>
              <w:bottom w:val="single" w:sz="4" w:space="0" w:color="auto"/>
              <w:right w:val="single" w:sz="4" w:space="0" w:color="auto"/>
            </w:tcBorders>
          </w:tcPr>
          <w:p w14:paraId="6A007F0B"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3,4 ‰</w:t>
            </w:r>
          </w:p>
        </w:tc>
      </w:tr>
      <w:tr w:rsidR="001D5B94" w:rsidRPr="001F561A" w14:paraId="1C68AD86"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hideMark/>
          </w:tcPr>
          <w:p w14:paraId="75345B11"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10</w:t>
            </w:r>
          </w:p>
        </w:tc>
        <w:tc>
          <w:tcPr>
            <w:tcW w:w="2410" w:type="dxa"/>
            <w:tcBorders>
              <w:top w:val="single" w:sz="4" w:space="0" w:color="auto"/>
              <w:left w:val="single" w:sz="4" w:space="0" w:color="auto"/>
              <w:bottom w:val="single" w:sz="4" w:space="0" w:color="auto"/>
              <w:right w:val="single" w:sz="4" w:space="0" w:color="auto"/>
            </w:tcBorders>
            <w:hideMark/>
          </w:tcPr>
          <w:p w14:paraId="749696CE"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6,0 ‰</w:t>
            </w:r>
          </w:p>
        </w:tc>
        <w:tc>
          <w:tcPr>
            <w:tcW w:w="2410" w:type="dxa"/>
            <w:tcBorders>
              <w:top w:val="single" w:sz="4" w:space="0" w:color="auto"/>
              <w:left w:val="single" w:sz="4" w:space="0" w:color="auto"/>
              <w:bottom w:val="single" w:sz="4" w:space="0" w:color="auto"/>
              <w:right w:val="single" w:sz="4" w:space="0" w:color="auto"/>
            </w:tcBorders>
            <w:hideMark/>
          </w:tcPr>
          <w:p w14:paraId="502451F3"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20,0 ‰</w:t>
            </w:r>
          </w:p>
        </w:tc>
      </w:tr>
      <w:tr w:rsidR="001D5B94" w:rsidRPr="001F561A" w14:paraId="35AA786D"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tcPr>
          <w:p w14:paraId="76D5A3C6"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11</w:t>
            </w:r>
          </w:p>
        </w:tc>
        <w:tc>
          <w:tcPr>
            <w:tcW w:w="2410" w:type="dxa"/>
            <w:tcBorders>
              <w:top w:val="single" w:sz="4" w:space="0" w:color="auto"/>
              <w:left w:val="single" w:sz="4" w:space="0" w:color="auto"/>
              <w:bottom w:val="single" w:sz="4" w:space="0" w:color="auto"/>
              <w:right w:val="single" w:sz="4" w:space="0" w:color="auto"/>
            </w:tcBorders>
          </w:tcPr>
          <w:p w14:paraId="7CF8E8AC"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5,0 ‰</w:t>
            </w:r>
          </w:p>
        </w:tc>
        <w:tc>
          <w:tcPr>
            <w:tcW w:w="2410" w:type="dxa"/>
            <w:tcBorders>
              <w:top w:val="single" w:sz="4" w:space="0" w:color="auto"/>
              <w:left w:val="single" w:sz="4" w:space="0" w:color="auto"/>
              <w:bottom w:val="single" w:sz="4" w:space="0" w:color="auto"/>
              <w:right w:val="single" w:sz="4" w:space="0" w:color="auto"/>
            </w:tcBorders>
          </w:tcPr>
          <w:p w14:paraId="74031786"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15,0 ‰</w:t>
            </w:r>
          </w:p>
        </w:tc>
      </w:tr>
      <w:tr w:rsidR="001D5B94" w:rsidRPr="001F561A" w14:paraId="17A9CC7A"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tcPr>
          <w:p w14:paraId="67DAB41A"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12</w:t>
            </w:r>
          </w:p>
        </w:tc>
        <w:tc>
          <w:tcPr>
            <w:tcW w:w="2410" w:type="dxa"/>
            <w:tcBorders>
              <w:top w:val="single" w:sz="4" w:space="0" w:color="auto"/>
              <w:left w:val="single" w:sz="4" w:space="0" w:color="auto"/>
              <w:bottom w:val="single" w:sz="4" w:space="0" w:color="auto"/>
              <w:right w:val="single" w:sz="4" w:space="0" w:color="auto"/>
            </w:tcBorders>
          </w:tcPr>
          <w:p w14:paraId="4C3C46BA"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6,5 ‰</w:t>
            </w:r>
          </w:p>
        </w:tc>
        <w:tc>
          <w:tcPr>
            <w:tcW w:w="2410" w:type="dxa"/>
            <w:tcBorders>
              <w:top w:val="single" w:sz="4" w:space="0" w:color="auto"/>
              <w:left w:val="single" w:sz="4" w:space="0" w:color="auto"/>
              <w:bottom w:val="single" w:sz="4" w:space="0" w:color="auto"/>
              <w:right w:val="single" w:sz="4" w:space="0" w:color="auto"/>
            </w:tcBorders>
          </w:tcPr>
          <w:p w14:paraId="3F721C05"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30,0 ‰</w:t>
            </w:r>
          </w:p>
        </w:tc>
      </w:tr>
      <w:tr w:rsidR="001D5B94" w:rsidRPr="001F561A" w14:paraId="64A1D36E" w14:textId="77777777" w:rsidTr="003B61AF">
        <w:trPr>
          <w:jc w:val="center"/>
        </w:trPr>
        <w:tc>
          <w:tcPr>
            <w:tcW w:w="1489" w:type="dxa"/>
            <w:tcBorders>
              <w:top w:val="single" w:sz="4" w:space="0" w:color="auto"/>
              <w:left w:val="single" w:sz="4" w:space="0" w:color="auto"/>
              <w:bottom w:val="single" w:sz="4" w:space="0" w:color="auto"/>
              <w:right w:val="single" w:sz="4" w:space="0" w:color="auto"/>
            </w:tcBorders>
          </w:tcPr>
          <w:p w14:paraId="681623EF"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13</w:t>
            </w:r>
          </w:p>
        </w:tc>
        <w:tc>
          <w:tcPr>
            <w:tcW w:w="2410" w:type="dxa"/>
            <w:tcBorders>
              <w:top w:val="single" w:sz="4" w:space="0" w:color="auto"/>
              <w:left w:val="single" w:sz="4" w:space="0" w:color="auto"/>
              <w:bottom w:val="single" w:sz="4" w:space="0" w:color="auto"/>
              <w:right w:val="single" w:sz="4" w:space="0" w:color="auto"/>
            </w:tcBorders>
          </w:tcPr>
          <w:p w14:paraId="346D69D5"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6,0 ‰</w:t>
            </w:r>
          </w:p>
        </w:tc>
        <w:tc>
          <w:tcPr>
            <w:tcW w:w="2410" w:type="dxa"/>
            <w:tcBorders>
              <w:top w:val="single" w:sz="4" w:space="0" w:color="auto"/>
              <w:left w:val="single" w:sz="4" w:space="0" w:color="auto"/>
              <w:bottom w:val="single" w:sz="4" w:space="0" w:color="auto"/>
              <w:right w:val="single" w:sz="4" w:space="0" w:color="auto"/>
            </w:tcBorders>
          </w:tcPr>
          <w:p w14:paraId="6481DA55" w14:textId="77777777" w:rsidR="001D5B94" w:rsidRPr="001F561A" w:rsidRDefault="001D5B94" w:rsidP="003B61AF">
            <w:pPr>
              <w:jc w:val="center"/>
              <w:rPr>
                <w:rFonts w:ascii="Courier New" w:hAnsi="Courier New" w:cs="Courier New"/>
                <w:b/>
                <w:sz w:val="24"/>
                <w:szCs w:val="24"/>
              </w:rPr>
            </w:pPr>
            <w:r w:rsidRPr="001F561A">
              <w:rPr>
                <w:rFonts w:ascii="Courier New" w:hAnsi="Courier New" w:cs="Courier New"/>
                <w:sz w:val="24"/>
                <w:szCs w:val="24"/>
              </w:rPr>
              <w:t>20,0 ‰</w:t>
            </w:r>
          </w:p>
        </w:tc>
      </w:tr>
    </w:tbl>
    <w:p w14:paraId="2F391A06" w14:textId="77777777" w:rsidR="001D5B94" w:rsidRDefault="001D5B94" w:rsidP="001D5B94">
      <w:pPr>
        <w:pStyle w:val="Encabezado"/>
        <w:tabs>
          <w:tab w:val="clear" w:pos="4252"/>
          <w:tab w:val="clear" w:pos="8504"/>
        </w:tabs>
        <w:jc w:val="both"/>
        <w:rPr>
          <w:rFonts w:ascii="Courier New" w:hAnsi="Courier New" w:cs="Courier New"/>
          <w:szCs w:val="24"/>
          <w:lang w:val="es-MX"/>
        </w:rPr>
      </w:pPr>
    </w:p>
    <w:p w14:paraId="6C3B3607" w14:textId="77777777" w:rsidR="00361795" w:rsidRDefault="00361795" w:rsidP="001D5B94">
      <w:pPr>
        <w:pStyle w:val="Encabezado"/>
        <w:tabs>
          <w:tab w:val="clear" w:pos="4252"/>
          <w:tab w:val="clear" w:pos="8504"/>
        </w:tabs>
        <w:jc w:val="both"/>
        <w:rPr>
          <w:rFonts w:ascii="Courier New" w:hAnsi="Courier New" w:cs="Courier New"/>
          <w:szCs w:val="24"/>
          <w:lang w:val="es-MX"/>
        </w:rPr>
      </w:pPr>
    </w:p>
    <w:p w14:paraId="3694929F" w14:textId="77777777" w:rsidR="00361795" w:rsidRDefault="00361795" w:rsidP="001D5B94">
      <w:pPr>
        <w:pStyle w:val="Encabezado"/>
        <w:tabs>
          <w:tab w:val="clear" w:pos="4252"/>
          <w:tab w:val="clear" w:pos="8504"/>
        </w:tabs>
        <w:jc w:val="both"/>
        <w:rPr>
          <w:rFonts w:ascii="Courier New" w:hAnsi="Courier New" w:cs="Courier New"/>
          <w:szCs w:val="24"/>
          <w:lang w:val="es-MX"/>
        </w:rPr>
      </w:pPr>
    </w:p>
    <w:p w14:paraId="0D03F308" w14:textId="32AF40C5" w:rsidR="00361795" w:rsidRDefault="00361795" w:rsidP="00361795">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08548E7A" w14:textId="06EF08D3" w:rsidR="00361795" w:rsidRDefault="00361795" w:rsidP="00361795">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w:t>
      </w:r>
    </w:p>
    <w:p w14:paraId="75E5AB71" w14:textId="77777777" w:rsidR="00361795" w:rsidRPr="001F561A" w:rsidRDefault="00361795" w:rsidP="00361795">
      <w:pPr>
        <w:pStyle w:val="Encabezado"/>
        <w:tabs>
          <w:tab w:val="clear" w:pos="4252"/>
          <w:tab w:val="clear" w:pos="8504"/>
        </w:tabs>
        <w:rPr>
          <w:rFonts w:ascii="Courier New" w:hAnsi="Courier New" w:cs="Courier New"/>
          <w:szCs w:val="24"/>
          <w:lang w:val="es-MX"/>
        </w:rPr>
      </w:pPr>
    </w:p>
    <w:p w14:paraId="3CA823B5" w14:textId="77777777" w:rsidR="001D5B94" w:rsidRPr="001F561A" w:rsidRDefault="001D5B94" w:rsidP="001D5B94">
      <w:pPr>
        <w:tabs>
          <w:tab w:val="left" w:pos="708"/>
          <w:tab w:val="center" w:pos="4252"/>
          <w:tab w:val="right" w:pos="8504"/>
        </w:tabs>
        <w:ind w:left="426" w:hanging="426"/>
        <w:jc w:val="both"/>
        <w:rPr>
          <w:rFonts w:ascii="Courier New" w:hAnsi="Courier New" w:cs="Courier New"/>
          <w:b/>
          <w:sz w:val="24"/>
          <w:szCs w:val="24"/>
          <w:lang w:val="es-MX"/>
        </w:rPr>
      </w:pPr>
      <w:r w:rsidRPr="00361795">
        <w:rPr>
          <w:rFonts w:ascii="Courier New" w:hAnsi="Courier New" w:cs="Courier New"/>
          <w:b/>
          <w:sz w:val="24"/>
          <w:szCs w:val="24"/>
          <w:u w:val="single"/>
          <w:lang w:val="es-MX"/>
        </w:rPr>
        <w:t>ART.5</w:t>
      </w:r>
      <w:r w:rsidRPr="00361795">
        <w:rPr>
          <w:rFonts w:ascii="Courier New" w:hAnsi="Courier New" w:cs="Courier New"/>
          <w:b/>
          <w:sz w:val="24"/>
          <w:szCs w:val="24"/>
          <w:lang w:val="es-MX"/>
        </w:rPr>
        <w:t xml:space="preserve">: </w:t>
      </w:r>
      <w:r w:rsidRPr="00361795">
        <w:rPr>
          <w:rFonts w:ascii="Courier New" w:hAnsi="Courier New" w:cs="Courier New"/>
          <w:b/>
          <w:caps/>
          <w:sz w:val="24"/>
          <w:szCs w:val="24"/>
          <w:lang w:val="es-MX"/>
        </w:rPr>
        <w:t>FÍJANSE</w:t>
      </w:r>
      <w:r w:rsidRPr="001F561A">
        <w:rPr>
          <w:rFonts w:ascii="Courier New" w:hAnsi="Courier New" w:cs="Courier New"/>
          <w:sz w:val="24"/>
          <w:szCs w:val="24"/>
          <w:lang w:val="es-MX"/>
        </w:rPr>
        <w:t xml:space="preserve"> los importes mínimos anuales para aplicarlos a las propiedades comprendidas en los radios respectivos, con el fin de compararlos con el valor de la tasa determinada según el Artículo Nº 4.</w:t>
      </w:r>
    </w:p>
    <w:p w14:paraId="196EB431" w14:textId="77777777" w:rsidR="001D5B94" w:rsidRPr="001F561A" w:rsidRDefault="001D5B94" w:rsidP="001D5B94">
      <w:pPr>
        <w:pStyle w:val="Encabezado"/>
        <w:tabs>
          <w:tab w:val="clear" w:pos="4252"/>
          <w:tab w:val="clear" w:pos="8504"/>
        </w:tabs>
        <w:jc w:val="both"/>
        <w:rPr>
          <w:rFonts w:ascii="Courier New" w:hAnsi="Courier New" w:cs="Courier New"/>
          <w:szCs w:val="24"/>
          <w:lang w:val="es-MX"/>
        </w:rPr>
      </w:pPr>
    </w:p>
    <w:tbl>
      <w:tblPr>
        <w:tblW w:w="2500" w:type="dxa"/>
        <w:jc w:val="center"/>
        <w:tblCellMar>
          <w:left w:w="70" w:type="dxa"/>
          <w:right w:w="70" w:type="dxa"/>
        </w:tblCellMar>
        <w:tblLook w:val="04A0" w:firstRow="1" w:lastRow="0" w:firstColumn="1" w:lastColumn="0" w:noHBand="0" w:noVBand="1"/>
      </w:tblPr>
      <w:tblGrid>
        <w:gridCol w:w="1200"/>
        <w:gridCol w:w="1300"/>
      </w:tblGrid>
      <w:tr w:rsidR="001D5B94" w:rsidRPr="00361795" w14:paraId="1AE4784E" w14:textId="77777777" w:rsidTr="003B61AF">
        <w:trPr>
          <w:trHeight w:val="900"/>
          <w:jc w:val="center"/>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382AF" w14:textId="77777777" w:rsidR="001D5B94" w:rsidRPr="00361795" w:rsidRDefault="001D5B94" w:rsidP="003B61AF">
            <w:pPr>
              <w:jc w:val="center"/>
              <w:rPr>
                <w:rFonts w:ascii="Courier New" w:hAnsi="Courier New" w:cs="Courier New"/>
                <w:bCs/>
                <w:sz w:val="18"/>
                <w:szCs w:val="18"/>
                <w:lang w:val="es-ES"/>
              </w:rPr>
            </w:pPr>
            <w:r w:rsidRPr="00361795">
              <w:rPr>
                <w:rFonts w:ascii="Courier New" w:hAnsi="Courier New" w:cs="Courier New"/>
                <w:bCs/>
                <w:sz w:val="18"/>
                <w:szCs w:val="18"/>
                <w:lang w:val="es-ES"/>
              </w:rPr>
              <w:t>RADIO</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CB946F8" w14:textId="77777777" w:rsidR="001D5B94" w:rsidRPr="00361795" w:rsidRDefault="001D5B94" w:rsidP="003B61AF">
            <w:pPr>
              <w:jc w:val="center"/>
              <w:rPr>
                <w:rFonts w:ascii="Courier New" w:hAnsi="Courier New" w:cs="Courier New"/>
                <w:bCs/>
                <w:sz w:val="18"/>
                <w:szCs w:val="18"/>
                <w:lang w:val="es-ES"/>
              </w:rPr>
            </w:pPr>
            <w:r w:rsidRPr="00361795">
              <w:rPr>
                <w:rFonts w:ascii="Courier New" w:hAnsi="Courier New" w:cs="Courier New"/>
                <w:bCs/>
                <w:sz w:val="18"/>
                <w:szCs w:val="18"/>
                <w:lang w:val="es-ES"/>
              </w:rPr>
              <w:t>MÍNIMOS </w:t>
            </w:r>
          </w:p>
        </w:tc>
      </w:tr>
      <w:tr w:rsidR="001D5B94" w:rsidRPr="00361795" w14:paraId="09F9CE82"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9E80481"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1</w:t>
            </w:r>
          </w:p>
        </w:tc>
        <w:tc>
          <w:tcPr>
            <w:tcW w:w="1300" w:type="dxa"/>
            <w:tcBorders>
              <w:top w:val="nil"/>
              <w:left w:val="nil"/>
              <w:bottom w:val="single" w:sz="4" w:space="0" w:color="auto"/>
              <w:right w:val="single" w:sz="4" w:space="0" w:color="auto"/>
            </w:tcBorders>
            <w:shd w:val="clear" w:color="auto" w:fill="auto"/>
            <w:noWrap/>
            <w:vAlign w:val="bottom"/>
            <w:hideMark/>
          </w:tcPr>
          <w:p w14:paraId="65019D3B"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8,976.00 </w:t>
            </w:r>
          </w:p>
        </w:tc>
      </w:tr>
      <w:tr w:rsidR="001D5B94" w:rsidRPr="00361795" w14:paraId="6BC325B6"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F73FE2F"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2</w:t>
            </w:r>
          </w:p>
        </w:tc>
        <w:tc>
          <w:tcPr>
            <w:tcW w:w="1300" w:type="dxa"/>
            <w:tcBorders>
              <w:top w:val="nil"/>
              <w:left w:val="nil"/>
              <w:bottom w:val="single" w:sz="4" w:space="0" w:color="auto"/>
              <w:right w:val="single" w:sz="4" w:space="0" w:color="auto"/>
            </w:tcBorders>
            <w:shd w:val="clear" w:color="auto" w:fill="auto"/>
            <w:noWrap/>
            <w:vAlign w:val="bottom"/>
            <w:hideMark/>
          </w:tcPr>
          <w:p w14:paraId="2FEB2A51"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8,432.00 </w:t>
            </w:r>
          </w:p>
        </w:tc>
      </w:tr>
      <w:tr w:rsidR="001D5B94" w:rsidRPr="00361795" w14:paraId="6AD2A2A7"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88AB17A"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3</w:t>
            </w:r>
          </w:p>
        </w:tc>
        <w:tc>
          <w:tcPr>
            <w:tcW w:w="1300" w:type="dxa"/>
            <w:tcBorders>
              <w:top w:val="nil"/>
              <w:left w:val="nil"/>
              <w:bottom w:val="single" w:sz="4" w:space="0" w:color="auto"/>
              <w:right w:val="single" w:sz="4" w:space="0" w:color="auto"/>
            </w:tcBorders>
            <w:shd w:val="clear" w:color="auto" w:fill="auto"/>
            <w:noWrap/>
            <w:vAlign w:val="bottom"/>
            <w:hideMark/>
          </w:tcPr>
          <w:p w14:paraId="3BC760A0"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6,827.00 </w:t>
            </w:r>
          </w:p>
        </w:tc>
      </w:tr>
      <w:tr w:rsidR="001D5B94" w:rsidRPr="00361795" w14:paraId="779F3874"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DB6DA47"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4</w:t>
            </w:r>
          </w:p>
        </w:tc>
        <w:tc>
          <w:tcPr>
            <w:tcW w:w="1300" w:type="dxa"/>
            <w:tcBorders>
              <w:top w:val="nil"/>
              <w:left w:val="nil"/>
              <w:bottom w:val="single" w:sz="4" w:space="0" w:color="auto"/>
              <w:right w:val="single" w:sz="4" w:space="0" w:color="auto"/>
            </w:tcBorders>
            <w:shd w:val="clear" w:color="auto" w:fill="auto"/>
            <w:noWrap/>
            <w:vAlign w:val="bottom"/>
            <w:hideMark/>
          </w:tcPr>
          <w:p w14:paraId="5AE0A823"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5,624.00 </w:t>
            </w:r>
          </w:p>
        </w:tc>
      </w:tr>
      <w:tr w:rsidR="001D5B94" w:rsidRPr="00361795" w14:paraId="16DC9EEE"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245B001"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5</w:t>
            </w:r>
          </w:p>
        </w:tc>
        <w:tc>
          <w:tcPr>
            <w:tcW w:w="1300" w:type="dxa"/>
            <w:tcBorders>
              <w:top w:val="nil"/>
              <w:left w:val="nil"/>
              <w:bottom w:val="single" w:sz="4" w:space="0" w:color="auto"/>
              <w:right w:val="single" w:sz="4" w:space="0" w:color="auto"/>
            </w:tcBorders>
            <w:shd w:val="clear" w:color="auto" w:fill="auto"/>
            <w:noWrap/>
            <w:vAlign w:val="bottom"/>
            <w:hideMark/>
          </w:tcPr>
          <w:p w14:paraId="367DE590"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4,553.00 </w:t>
            </w:r>
          </w:p>
        </w:tc>
      </w:tr>
      <w:tr w:rsidR="001D5B94" w:rsidRPr="00361795" w14:paraId="1C12DEC2" w14:textId="77777777" w:rsidTr="003B61AF">
        <w:trPr>
          <w:trHeight w:val="271"/>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8C9CD3B"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6</w:t>
            </w:r>
          </w:p>
        </w:tc>
        <w:tc>
          <w:tcPr>
            <w:tcW w:w="1300" w:type="dxa"/>
            <w:tcBorders>
              <w:top w:val="nil"/>
              <w:left w:val="nil"/>
              <w:bottom w:val="single" w:sz="4" w:space="0" w:color="auto"/>
              <w:right w:val="single" w:sz="4" w:space="0" w:color="auto"/>
            </w:tcBorders>
            <w:shd w:val="clear" w:color="auto" w:fill="auto"/>
            <w:noWrap/>
            <w:vAlign w:val="bottom"/>
            <w:hideMark/>
          </w:tcPr>
          <w:p w14:paraId="60D30FD2"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3,225.00 </w:t>
            </w:r>
          </w:p>
        </w:tc>
      </w:tr>
      <w:tr w:rsidR="001D5B94" w:rsidRPr="00361795" w14:paraId="7AB30296"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AF8686F"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7</w:t>
            </w:r>
          </w:p>
        </w:tc>
        <w:tc>
          <w:tcPr>
            <w:tcW w:w="1300" w:type="dxa"/>
            <w:tcBorders>
              <w:top w:val="nil"/>
              <w:left w:val="nil"/>
              <w:bottom w:val="single" w:sz="4" w:space="0" w:color="auto"/>
              <w:right w:val="single" w:sz="4" w:space="0" w:color="auto"/>
            </w:tcBorders>
            <w:shd w:val="clear" w:color="auto" w:fill="auto"/>
            <w:noWrap/>
            <w:vAlign w:val="bottom"/>
            <w:hideMark/>
          </w:tcPr>
          <w:p w14:paraId="46CB2764"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2,389.00 </w:t>
            </w:r>
          </w:p>
        </w:tc>
      </w:tr>
      <w:tr w:rsidR="001D5B94" w:rsidRPr="00361795" w14:paraId="4DB3AD2A"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0773DD6"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8</w:t>
            </w:r>
          </w:p>
        </w:tc>
        <w:tc>
          <w:tcPr>
            <w:tcW w:w="1300" w:type="dxa"/>
            <w:tcBorders>
              <w:top w:val="nil"/>
              <w:left w:val="nil"/>
              <w:bottom w:val="single" w:sz="4" w:space="0" w:color="auto"/>
              <w:right w:val="single" w:sz="4" w:space="0" w:color="auto"/>
            </w:tcBorders>
            <w:shd w:val="clear" w:color="auto" w:fill="auto"/>
            <w:noWrap/>
            <w:vAlign w:val="bottom"/>
            <w:hideMark/>
          </w:tcPr>
          <w:p w14:paraId="398C12A2"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2,389.00 </w:t>
            </w:r>
          </w:p>
        </w:tc>
      </w:tr>
      <w:tr w:rsidR="001D5B94" w:rsidRPr="00361795" w14:paraId="20C32FC0"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106F5B6"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9</w:t>
            </w:r>
          </w:p>
        </w:tc>
        <w:tc>
          <w:tcPr>
            <w:tcW w:w="1300" w:type="dxa"/>
            <w:tcBorders>
              <w:top w:val="nil"/>
              <w:left w:val="nil"/>
              <w:bottom w:val="single" w:sz="4" w:space="0" w:color="auto"/>
              <w:right w:val="single" w:sz="4" w:space="0" w:color="auto"/>
            </w:tcBorders>
            <w:shd w:val="clear" w:color="auto" w:fill="auto"/>
            <w:noWrap/>
            <w:vAlign w:val="bottom"/>
            <w:hideMark/>
          </w:tcPr>
          <w:p w14:paraId="030CE53E"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2,352.00 </w:t>
            </w:r>
          </w:p>
        </w:tc>
      </w:tr>
      <w:tr w:rsidR="001D5B94" w:rsidRPr="00361795" w14:paraId="70764E95"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B0BAEE0"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10</w:t>
            </w:r>
          </w:p>
        </w:tc>
        <w:tc>
          <w:tcPr>
            <w:tcW w:w="1300" w:type="dxa"/>
            <w:tcBorders>
              <w:top w:val="nil"/>
              <w:left w:val="nil"/>
              <w:bottom w:val="single" w:sz="4" w:space="0" w:color="auto"/>
              <w:right w:val="single" w:sz="4" w:space="0" w:color="auto"/>
            </w:tcBorders>
            <w:shd w:val="clear" w:color="auto" w:fill="auto"/>
            <w:noWrap/>
            <w:vAlign w:val="bottom"/>
            <w:hideMark/>
          </w:tcPr>
          <w:p w14:paraId="0A40BBEE"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8,303.00 </w:t>
            </w:r>
          </w:p>
        </w:tc>
      </w:tr>
      <w:tr w:rsidR="001D5B94" w:rsidRPr="00361795" w14:paraId="66F720BF"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5B1A205"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11</w:t>
            </w:r>
          </w:p>
        </w:tc>
        <w:tc>
          <w:tcPr>
            <w:tcW w:w="1300" w:type="dxa"/>
            <w:tcBorders>
              <w:top w:val="nil"/>
              <w:left w:val="nil"/>
              <w:bottom w:val="single" w:sz="4" w:space="0" w:color="auto"/>
              <w:right w:val="single" w:sz="4" w:space="0" w:color="auto"/>
            </w:tcBorders>
            <w:shd w:val="clear" w:color="auto" w:fill="auto"/>
            <w:noWrap/>
            <w:vAlign w:val="bottom"/>
            <w:hideMark/>
          </w:tcPr>
          <w:p w14:paraId="0AA13EE9"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6,827.00 </w:t>
            </w:r>
          </w:p>
        </w:tc>
      </w:tr>
      <w:tr w:rsidR="001D5B94" w:rsidRPr="00361795" w14:paraId="125C0F16"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31B030C1"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12</w:t>
            </w:r>
          </w:p>
        </w:tc>
        <w:tc>
          <w:tcPr>
            <w:tcW w:w="1300" w:type="dxa"/>
            <w:tcBorders>
              <w:top w:val="nil"/>
              <w:left w:val="nil"/>
              <w:bottom w:val="single" w:sz="4" w:space="0" w:color="auto"/>
              <w:right w:val="single" w:sz="4" w:space="0" w:color="auto"/>
            </w:tcBorders>
            <w:shd w:val="clear" w:color="auto" w:fill="auto"/>
            <w:noWrap/>
            <w:vAlign w:val="bottom"/>
            <w:hideMark/>
          </w:tcPr>
          <w:p w14:paraId="4F4B2F22"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8,840.00 </w:t>
            </w:r>
          </w:p>
        </w:tc>
      </w:tr>
      <w:tr w:rsidR="001D5B94" w:rsidRPr="00361795" w14:paraId="5CC3F865" w14:textId="77777777" w:rsidTr="003B61AF">
        <w:trPr>
          <w:trHeight w:val="315"/>
          <w:jc w:val="center"/>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0BB6966" w14:textId="77777777" w:rsidR="001D5B94" w:rsidRPr="00361795" w:rsidRDefault="001D5B94" w:rsidP="003B61AF">
            <w:pPr>
              <w:jc w:val="center"/>
              <w:rPr>
                <w:rFonts w:ascii="Courier New" w:hAnsi="Courier New" w:cs="Courier New"/>
                <w:b/>
                <w:sz w:val="18"/>
                <w:szCs w:val="18"/>
                <w:lang w:val="es-ES"/>
              </w:rPr>
            </w:pPr>
            <w:r w:rsidRPr="00361795">
              <w:rPr>
                <w:rFonts w:ascii="Courier New" w:hAnsi="Courier New" w:cs="Courier New"/>
                <w:sz w:val="18"/>
                <w:szCs w:val="18"/>
                <w:lang w:val="es-ES"/>
              </w:rPr>
              <w:t>13</w:t>
            </w:r>
          </w:p>
        </w:tc>
        <w:tc>
          <w:tcPr>
            <w:tcW w:w="1300" w:type="dxa"/>
            <w:tcBorders>
              <w:top w:val="nil"/>
              <w:left w:val="nil"/>
              <w:bottom w:val="single" w:sz="4" w:space="0" w:color="auto"/>
              <w:right w:val="single" w:sz="4" w:space="0" w:color="auto"/>
            </w:tcBorders>
            <w:shd w:val="clear" w:color="auto" w:fill="auto"/>
            <w:noWrap/>
            <w:vAlign w:val="bottom"/>
            <w:hideMark/>
          </w:tcPr>
          <w:p w14:paraId="60C766EA" w14:textId="77777777" w:rsidR="001D5B94" w:rsidRPr="00361795" w:rsidRDefault="001D5B94" w:rsidP="003B61AF">
            <w:pPr>
              <w:rPr>
                <w:rFonts w:ascii="Courier New" w:hAnsi="Courier New" w:cs="Courier New"/>
                <w:b/>
                <w:sz w:val="18"/>
                <w:szCs w:val="18"/>
                <w:lang w:val="es-ES"/>
              </w:rPr>
            </w:pPr>
            <w:r w:rsidRPr="00361795">
              <w:rPr>
                <w:rFonts w:ascii="Courier New" w:hAnsi="Courier New" w:cs="Courier New"/>
                <w:sz w:val="18"/>
                <w:szCs w:val="18"/>
                <w:lang w:val="es-ES"/>
              </w:rPr>
              <w:t xml:space="preserve">     8,303.00 </w:t>
            </w:r>
          </w:p>
        </w:tc>
      </w:tr>
    </w:tbl>
    <w:p w14:paraId="1EEFF0DC" w14:textId="221178B6" w:rsidR="008013B3" w:rsidRPr="00361795" w:rsidRDefault="008013B3" w:rsidP="008013B3">
      <w:pPr>
        <w:ind w:left="851" w:hanging="851"/>
        <w:jc w:val="both"/>
        <w:rPr>
          <w:rFonts w:ascii="Courier New" w:hAnsi="Courier New" w:cs="Courier New"/>
          <w:sz w:val="18"/>
          <w:szCs w:val="18"/>
          <w:lang w:val="es-ES_tradnl"/>
        </w:rPr>
      </w:pPr>
    </w:p>
    <w:p w14:paraId="11531112" w14:textId="6AC9B142" w:rsidR="008013B3" w:rsidRDefault="00361795" w:rsidP="00361795">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5E5E9EC5" w14:textId="2752AA76" w:rsidR="008013B3" w:rsidRPr="008013B3" w:rsidRDefault="00361795" w:rsidP="00361795">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...///6.-</w:t>
      </w:r>
    </w:p>
    <w:p w14:paraId="57999A3B" w14:textId="237813FB" w:rsidR="008013B3" w:rsidRDefault="00A51A62" w:rsidP="00134238">
      <w:pPr>
        <w:spacing w:line="360" w:lineRule="auto"/>
        <w:ind w:left="851" w:hanging="851"/>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00361795">
        <w:rPr>
          <w:rFonts w:ascii="Courier New" w:hAnsi="Courier New" w:cs="Courier New"/>
          <w:b/>
          <w:sz w:val="24"/>
          <w:szCs w:val="24"/>
          <w:u w:val="single"/>
          <w:lang w:val="es-ES_tradnl"/>
        </w:rPr>
        <w:t>6</w:t>
      </w:r>
      <w:r w:rsidRPr="00361795">
        <w:rPr>
          <w:rFonts w:ascii="Courier New" w:hAnsi="Courier New" w:cs="Courier New"/>
          <w:b/>
          <w:sz w:val="24"/>
          <w:szCs w:val="24"/>
          <w:u w:val="single"/>
          <w:lang w:val="es-ES_tradnl"/>
        </w:rPr>
        <w:t>°</w:t>
      </w:r>
      <w:r w:rsidR="008013B3" w:rsidRPr="00361795">
        <w:rPr>
          <w:rFonts w:ascii="Courier New" w:hAnsi="Courier New" w:cs="Courier New"/>
          <w:b/>
          <w:sz w:val="24"/>
          <w:szCs w:val="24"/>
          <w:lang w:val="es-ES_tradnl"/>
        </w:rPr>
        <w:t>:</w:t>
      </w:r>
      <w:r w:rsidR="00361795" w:rsidRPr="00361795">
        <w:rPr>
          <w:rFonts w:ascii="Courier New" w:hAnsi="Courier New" w:cs="Courier New"/>
          <w:b/>
          <w:sz w:val="24"/>
          <w:szCs w:val="24"/>
          <w:lang w:val="es-ES_tradnl"/>
        </w:rPr>
        <w:t xml:space="preserve"> </w:t>
      </w:r>
      <w:r w:rsidR="00361795" w:rsidRPr="00361795">
        <w:rPr>
          <w:rFonts w:ascii="Courier New" w:hAnsi="Courier New" w:cs="Courier New"/>
          <w:b/>
          <w:sz w:val="24"/>
          <w:szCs w:val="24"/>
          <w:lang w:val="es-MX"/>
        </w:rPr>
        <w:t xml:space="preserve">En </w:t>
      </w:r>
      <w:r w:rsidR="00361795" w:rsidRPr="00361795">
        <w:rPr>
          <w:rFonts w:ascii="Courier New" w:hAnsi="Courier New" w:cs="Courier New"/>
          <w:sz w:val="24"/>
          <w:szCs w:val="24"/>
          <w:lang w:val="es-MX"/>
        </w:rPr>
        <w:t xml:space="preserve">caso de tratarse de inmuebles baldíos ubicados dentro de las poligonales establecidas como Área de Primer Orden (Ordenanzas N° 4.518 y modificatorias), las alícuotas del Artículo N° 4 y los importes mínimos del Artículo N° 5 </w:t>
      </w:r>
      <w:r w:rsidR="008013B3" w:rsidRPr="00361795">
        <w:rPr>
          <w:rFonts w:ascii="Courier New" w:hAnsi="Courier New" w:cs="Courier New"/>
          <w:sz w:val="24"/>
          <w:szCs w:val="24"/>
          <w:lang w:val="es-ES_tradnl"/>
        </w:rPr>
        <w:t xml:space="preserve"> </w:t>
      </w:r>
      <w:r w:rsidR="00361795" w:rsidRPr="00361795">
        <w:rPr>
          <w:rFonts w:ascii="Courier New" w:hAnsi="Courier New" w:cs="Courier New"/>
          <w:sz w:val="24"/>
          <w:szCs w:val="24"/>
          <w:lang w:val="es-MX"/>
        </w:rPr>
        <w:t>incrementarán en un 100% (cien por ciento).</w:t>
      </w:r>
    </w:p>
    <w:p w14:paraId="7465323D" w14:textId="77777777" w:rsidR="00361795" w:rsidRPr="00361795" w:rsidRDefault="00361795" w:rsidP="00361795">
      <w:pPr>
        <w:pStyle w:val="Prrafodelista"/>
        <w:spacing w:line="276" w:lineRule="auto"/>
        <w:jc w:val="both"/>
        <w:rPr>
          <w:rFonts w:ascii="Courier New" w:hAnsi="Courier New" w:cs="Courier New"/>
          <w:b w:val="0"/>
          <w:lang w:val="es-MX"/>
        </w:rPr>
      </w:pPr>
      <w:r w:rsidRPr="00361795">
        <w:rPr>
          <w:rFonts w:ascii="Courier New" w:hAnsi="Courier New" w:cs="Courier New"/>
          <w:b w:val="0"/>
          <w:lang w:val="es-MX"/>
        </w:rPr>
        <w:t xml:space="preserve">Lo dispuesto precedentemente no será de aplicación en los casos de inmuebles que hayan presentado planos de construcción para su </w:t>
      </w:r>
      <w:proofErr w:type="spellStart"/>
      <w:r w:rsidRPr="00361795">
        <w:rPr>
          <w:rFonts w:ascii="Courier New" w:hAnsi="Courier New" w:cs="Courier New"/>
          <w:b w:val="0"/>
          <w:lang w:val="es-MX"/>
        </w:rPr>
        <w:t>visación</w:t>
      </w:r>
      <w:proofErr w:type="spellEnd"/>
      <w:r w:rsidRPr="00361795">
        <w:rPr>
          <w:rFonts w:ascii="Courier New" w:hAnsi="Courier New" w:cs="Courier New"/>
          <w:b w:val="0"/>
          <w:lang w:val="es-MX"/>
        </w:rPr>
        <w:t xml:space="preserve"> ante la autoridad de aplicación municipal o se trate de parcelas “corazón de manzana”. </w:t>
      </w:r>
    </w:p>
    <w:p w14:paraId="647D4CD0" w14:textId="77777777" w:rsidR="00361795" w:rsidRPr="00361795" w:rsidRDefault="00361795" w:rsidP="00134238">
      <w:pPr>
        <w:spacing w:line="360" w:lineRule="auto"/>
        <w:ind w:left="851" w:hanging="851"/>
        <w:jc w:val="both"/>
        <w:rPr>
          <w:rFonts w:ascii="Courier New" w:hAnsi="Courier New" w:cs="Courier New"/>
          <w:sz w:val="24"/>
          <w:szCs w:val="24"/>
          <w:lang w:val="es-MX"/>
        </w:rPr>
      </w:pPr>
    </w:p>
    <w:p w14:paraId="741C06DF" w14:textId="4F25EB65" w:rsidR="00EE6C81" w:rsidRPr="00351751" w:rsidRDefault="00A51A62" w:rsidP="00351751">
      <w:pPr>
        <w:ind w:left="851" w:hanging="851"/>
        <w:jc w:val="both"/>
        <w:rPr>
          <w:rFonts w:ascii="Tahoma" w:hAnsi="Tahoma" w:cs="Tahoma"/>
          <w:bCs/>
          <w:sz w:val="24"/>
          <w:szCs w:val="24"/>
          <w:lang w:val="es-ES_tradnl"/>
        </w:rPr>
      </w:pPr>
      <w:r>
        <w:rPr>
          <w:rFonts w:ascii="Courier New" w:hAnsi="Courier New" w:cs="Courier New"/>
          <w:b/>
          <w:sz w:val="24"/>
          <w:szCs w:val="24"/>
          <w:u w:val="single"/>
          <w:lang w:val="es-ES_tradnl"/>
        </w:rPr>
        <w:t>ART.</w:t>
      </w:r>
      <w:r w:rsidR="00361795">
        <w:rPr>
          <w:rFonts w:ascii="Courier New" w:hAnsi="Courier New" w:cs="Courier New"/>
          <w:b/>
          <w:sz w:val="24"/>
          <w:szCs w:val="24"/>
          <w:u w:val="single"/>
          <w:lang w:val="es-ES_tradnl"/>
        </w:rPr>
        <w:t>7</w:t>
      </w:r>
      <w:r>
        <w:rPr>
          <w:rFonts w:ascii="Courier New" w:hAnsi="Courier New" w:cs="Courier New"/>
          <w:b/>
          <w:sz w:val="24"/>
          <w:szCs w:val="24"/>
          <w:u w:val="single"/>
          <w:lang w:val="es-ES_tradnl"/>
        </w:rPr>
        <w:t>°</w:t>
      </w:r>
      <w:r w:rsidR="008013B3" w:rsidRPr="0066688B">
        <w:rPr>
          <w:rFonts w:ascii="Courier New" w:hAnsi="Courier New" w:cs="Courier New"/>
          <w:b/>
          <w:sz w:val="24"/>
          <w:szCs w:val="24"/>
          <w:lang w:val="es-ES_tradnl"/>
        </w:rPr>
        <w:t xml:space="preserve">: </w:t>
      </w:r>
      <w:r w:rsidR="00361795" w:rsidRPr="00351751">
        <w:rPr>
          <w:rFonts w:ascii="Courier New" w:hAnsi="Courier New" w:cs="Courier New"/>
          <w:b/>
          <w:sz w:val="24"/>
          <w:szCs w:val="24"/>
        </w:rPr>
        <w:t>FÍJASE</w:t>
      </w:r>
      <w:r w:rsidR="00361795" w:rsidRPr="00351751">
        <w:rPr>
          <w:rFonts w:ascii="Courier New" w:hAnsi="Courier New" w:cs="Courier New"/>
          <w:sz w:val="24"/>
          <w:szCs w:val="24"/>
        </w:rPr>
        <w:t xml:space="preserve"> un máximo anual de pesos cuatro mil ciento cuatro con 00/100.- ($4.104,00.-) para todos aquellos inmuebles que se encuentren alcanzados por Ordenanza Nº</w:t>
      </w:r>
      <w:r w:rsidR="00361795" w:rsidRPr="00351751">
        <w:rPr>
          <w:rFonts w:ascii="Courier New" w:hAnsi="Courier New" w:cs="Courier New"/>
          <w:position w:val="6"/>
          <w:sz w:val="24"/>
          <w:szCs w:val="24"/>
        </w:rPr>
        <w:t xml:space="preserve"> </w:t>
      </w:r>
      <w:r w:rsidR="00361795" w:rsidRPr="00351751">
        <w:rPr>
          <w:rFonts w:ascii="Courier New" w:hAnsi="Courier New" w:cs="Courier New"/>
          <w:sz w:val="24"/>
          <w:szCs w:val="24"/>
        </w:rPr>
        <w:t>6.894 y que mantengan</w:t>
      </w:r>
      <w:r w:rsidR="00351751" w:rsidRPr="00351751">
        <w:rPr>
          <w:rFonts w:ascii="Courier New" w:hAnsi="Courier New" w:cs="Courier New"/>
          <w:sz w:val="24"/>
          <w:szCs w:val="24"/>
        </w:rPr>
        <w:t xml:space="preserve"> su condición de “inmueble rural”.</w:t>
      </w:r>
    </w:p>
    <w:p w14:paraId="67CD1A30" w14:textId="4DB8FD6A" w:rsidR="00181142" w:rsidRDefault="00181142" w:rsidP="003B37EF">
      <w:pPr>
        <w:spacing w:before="100" w:beforeAutospacing="1" w:after="0"/>
        <w:jc w:val="both"/>
        <w:rPr>
          <w:rFonts w:ascii="Courier New" w:eastAsia="Arial Unicode MS" w:hAnsi="Courier New" w:cs="Courier New"/>
          <w:sz w:val="24"/>
          <w:szCs w:val="24"/>
        </w:rPr>
      </w:pPr>
    </w:p>
    <w:p w14:paraId="60D5C7F8" w14:textId="21C2A3D8" w:rsidR="00EE6C81" w:rsidRDefault="00A51A62" w:rsidP="00351751">
      <w:pPr>
        <w:ind w:left="851" w:hanging="851"/>
        <w:jc w:val="both"/>
        <w:rPr>
          <w:rFonts w:ascii="Courier New" w:hAnsi="Courier New" w:cs="Courier New"/>
          <w:sz w:val="24"/>
          <w:szCs w:val="24"/>
          <w:lang w:val="es-MX"/>
        </w:rPr>
      </w:pPr>
      <w:r>
        <w:rPr>
          <w:rFonts w:ascii="Courier New" w:hAnsi="Courier New" w:cs="Courier New"/>
          <w:b/>
          <w:sz w:val="24"/>
          <w:szCs w:val="24"/>
          <w:u w:val="single"/>
          <w:lang w:val="es-ES_tradnl"/>
        </w:rPr>
        <w:t>ART.</w:t>
      </w:r>
      <w:r w:rsidR="00351751">
        <w:rPr>
          <w:rFonts w:ascii="Courier New" w:hAnsi="Courier New" w:cs="Courier New"/>
          <w:b/>
          <w:sz w:val="24"/>
          <w:szCs w:val="24"/>
          <w:u w:val="single"/>
          <w:lang w:val="es-ES_tradnl"/>
        </w:rPr>
        <w:t>8</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w:t>
      </w:r>
      <w:r w:rsidR="00EE6C81" w:rsidRPr="00CA68CA">
        <w:rPr>
          <w:rFonts w:ascii="Courier New" w:hAnsi="Courier New" w:cs="Courier New"/>
          <w:bCs/>
          <w:sz w:val="24"/>
          <w:szCs w:val="24"/>
          <w:lang w:val="es-ES_tradnl"/>
        </w:rPr>
        <w:t xml:space="preserve"> </w:t>
      </w:r>
      <w:r w:rsidR="00351751" w:rsidRPr="00351751">
        <w:rPr>
          <w:rFonts w:ascii="Courier New" w:hAnsi="Courier New" w:cs="Courier New"/>
          <w:b/>
          <w:sz w:val="24"/>
          <w:szCs w:val="24"/>
          <w:lang w:val="es-MX"/>
        </w:rPr>
        <w:t>FÍJASE</w:t>
      </w:r>
      <w:r w:rsidR="00351751" w:rsidRPr="00351751">
        <w:rPr>
          <w:rFonts w:ascii="Courier New" w:hAnsi="Courier New" w:cs="Courier New"/>
          <w:sz w:val="24"/>
          <w:szCs w:val="24"/>
          <w:lang w:val="es-MX"/>
        </w:rPr>
        <w:t xml:space="preserve"> en 450 U.F. (cuatrocientos cincuenta Unidades de Factor), el monto previsional tope a que hace referencia el Artículo Nº 80, Inciso 4), de la Ordenanza Nº 9.436.</w:t>
      </w:r>
    </w:p>
    <w:p w14:paraId="2FA4BF9A"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CAPITULO II</w:t>
      </w:r>
    </w:p>
    <w:p w14:paraId="3B884F4B" w14:textId="77777777" w:rsidR="00351751" w:rsidRDefault="00351751" w:rsidP="00351751">
      <w:pPr>
        <w:ind w:left="851" w:hanging="851"/>
        <w:jc w:val="center"/>
        <w:rPr>
          <w:rFonts w:ascii="Courier New" w:hAnsi="Courier New" w:cs="Courier New"/>
          <w:b/>
          <w:sz w:val="24"/>
          <w:szCs w:val="24"/>
          <w:u w:val="single"/>
          <w:lang w:val="es-MX"/>
        </w:rPr>
      </w:pPr>
    </w:p>
    <w:p w14:paraId="2AAD965B" w14:textId="77777777" w:rsidR="00351751"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TASA POR SERVICIOS DE INSPECCION GENERAL E HIGIENE</w:t>
      </w:r>
    </w:p>
    <w:p w14:paraId="6B865457"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p>
    <w:p w14:paraId="606DF9D9"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p>
    <w:p w14:paraId="7616DD09" w14:textId="77777777" w:rsidR="00351751" w:rsidRDefault="00351751" w:rsidP="00351751">
      <w:pPr>
        <w:pStyle w:val="Encabezado"/>
        <w:tabs>
          <w:tab w:val="clear" w:pos="4252"/>
          <w:tab w:val="clear" w:pos="8504"/>
        </w:tabs>
        <w:ind w:left="426" w:hanging="426"/>
        <w:jc w:val="both"/>
        <w:outlineLvl w:val="0"/>
        <w:rPr>
          <w:rFonts w:ascii="Courier New" w:hAnsi="Courier New" w:cs="Courier New"/>
          <w:b/>
          <w:szCs w:val="24"/>
          <w:lang w:val="es-MX"/>
        </w:rPr>
      </w:pPr>
      <w:r w:rsidRPr="001F561A">
        <w:rPr>
          <w:rFonts w:ascii="Courier New" w:hAnsi="Courier New" w:cs="Courier New"/>
          <w:b/>
          <w:szCs w:val="24"/>
          <w:u w:val="single"/>
          <w:lang w:val="es-MX"/>
        </w:rPr>
        <w:t>ART.9</w:t>
      </w:r>
      <w:r w:rsidRPr="001F561A">
        <w:rPr>
          <w:rFonts w:ascii="Courier New" w:hAnsi="Courier New" w:cs="Courier New"/>
          <w:b/>
          <w:szCs w:val="24"/>
          <w:lang w:val="es-MX"/>
        </w:rPr>
        <w:t xml:space="preserve">: PRÉSTAMOS EN DINERO </w:t>
      </w:r>
    </w:p>
    <w:p w14:paraId="1B5E8292" w14:textId="77777777" w:rsidR="00351751" w:rsidRPr="001F561A" w:rsidRDefault="00351751" w:rsidP="00351751">
      <w:pPr>
        <w:pStyle w:val="Encabezado"/>
        <w:tabs>
          <w:tab w:val="clear" w:pos="4252"/>
          <w:tab w:val="clear" w:pos="8504"/>
        </w:tabs>
        <w:ind w:left="426" w:hanging="426"/>
        <w:jc w:val="both"/>
        <w:outlineLvl w:val="0"/>
        <w:rPr>
          <w:rFonts w:ascii="Courier New" w:hAnsi="Courier New" w:cs="Courier New"/>
          <w:b/>
          <w:szCs w:val="24"/>
          <w:lang w:val="es-MX"/>
        </w:rPr>
      </w:pPr>
    </w:p>
    <w:p w14:paraId="0672F7D2" w14:textId="77777777" w:rsidR="00DD54F2" w:rsidRDefault="00351751" w:rsidP="00351751">
      <w:pPr>
        <w:pStyle w:val="Encabezado"/>
        <w:tabs>
          <w:tab w:val="clear" w:pos="4252"/>
          <w:tab w:val="clear" w:pos="8504"/>
        </w:tabs>
        <w:ind w:left="426"/>
        <w:jc w:val="both"/>
        <w:outlineLvl w:val="0"/>
        <w:rPr>
          <w:rFonts w:ascii="Courier New" w:hAnsi="Courier New" w:cs="Courier New"/>
          <w:szCs w:val="24"/>
          <w:lang w:val="es-MX"/>
        </w:rPr>
      </w:pPr>
      <w:r w:rsidRPr="001F561A">
        <w:rPr>
          <w:rFonts w:ascii="Courier New" w:hAnsi="Courier New" w:cs="Courier New"/>
          <w:b/>
          <w:caps/>
          <w:szCs w:val="24"/>
          <w:lang w:val="es-MX"/>
        </w:rPr>
        <w:t>FÍjase</w:t>
      </w:r>
      <w:r w:rsidRPr="001F561A">
        <w:rPr>
          <w:rFonts w:ascii="Courier New" w:hAnsi="Courier New" w:cs="Courier New"/>
          <w:szCs w:val="24"/>
          <w:lang w:val="es-MX"/>
        </w:rPr>
        <w:t xml:space="preserve"> en el tres por ciento (3%) mensual, capitalizable mensualmente, el interés a considerar en los casos de operaciones de préstamos de dinero, realizados por personas físicas o jurídicas que no sean las contempladas por la Ley Nº 21.526 y sus modificatorias, cuando en los documentos</w:t>
      </w:r>
    </w:p>
    <w:p w14:paraId="21C62725" w14:textId="77777777" w:rsidR="00DD54F2" w:rsidRDefault="00DD54F2" w:rsidP="00351751">
      <w:pPr>
        <w:pStyle w:val="Encabezado"/>
        <w:tabs>
          <w:tab w:val="clear" w:pos="4252"/>
          <w:tab w:val="clear" w:pos="8504"/>
        </w:tabs>
        <w:ind w:left="426"/>
        <w:jc w:val="both"/>
        <w:outlineLvl w:val="0"/>
        <w:rPr>
          <w:rFonts w:ascii="Courier New" w:hAnsi="Courier New" w:cs="Courier New"/>
          <w:szCs w:val="24"/>
          <w:lang w:val="es-MX"/>
        </w:rPr>
      </w:pPr>
    </w:p>
    <w:p w14:paraId="49D87C59" w14:textId="77777777" w:rsidR="00DD54F2" w:rsidRDefault="00DD54F2" w:rsidP="00351751">
      <w:pPr>
        <w:pStyle w:val="Encabezado"/>
        <w:tabs>
          <w:tab w:val="clear" w:pos="4252"/>
          <w:tab w:val="clear" w:pos="8504"/>
        </w:tabs>
        <w:ind w:left="426"/>
        <w:jc w:val="both"/>
        <w:outlineLvl w:val="0"/>
        <w:rPr>
          <w:rFonts w:ascii="Courier New" w:hAnsi="Courier New" w:cs="Courier New"/>
          <w:szCs w:val="24"/>
          <w:lang w:val="es-MX"/>
        </w:rPr>
      </w:pPr>
    </w:p>
    <w:p w14:paraId="2BF0F67D" w14:textId="3E5532E0" w:rsidR="00DD54F2" w:rsidRDefault="00DD54F2" w:rsidP="00DD54F2">
      <w:pPr>
        <w:pStyle w:val="Encabezado"/>
        <w:tabs>
          <w:tab w:val="clear" w:pos="4252"/>
          <w:tab w:val="clear" w:pos="8504"/>
        </w:tabs>
        <w:ind w:left="426"/>
        <w:jc w:val="right"/>
        <w:outlineLvl w:val="0"/>
        <w:rPr>
          <w:rFonts w:ascii="Courier New" w:hAnsi="Courier New" w:cs="Courier New"/>
          <w:szCs w:val="24"/>
          <w:lang w:val="es-MX"/>
        </w:rPr>
      </w:pPr>
      <w:r>
        <w:rPr>
          <w:rFonts w:ascii="Courier New" w:hAnsi="Courier New" w:cs="Courier New"/>
          <w:szCs w:val="24"/>
          <w:lang w:val="es-MX"/>
        </w:rPr>
        <w:t>...///</w:t>
      </w:r>
    </w:p>
    <w:p w14:paraId="2795F142" w14:textId="4D9DB864" w:rsidR="00DD54F2" w:rsidRDefault="00DD54F2" w:rsidP="00DD54F2">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...///7.-</w:t>
      </w:r>
    </w:p>
    <w:p w14:paraId="6EBE9E27" w14:textId="77777777" w:rsidR="00DD54F2" w:rsidRDefault="00DD54F2" w:rsidP="00DD54F2">
      <w:pPr>
        <w:pStyle w:val="Encabezado"/>
        <w:tabs>
          <w:tab w:val="clear" w:pos="4252"/>
          <w:tab w:val="clear" w:pos="8504"/>
        </w:tabs>
        <w:jc w:val="both"/>
        <w:outlineLvl w:val="0"/>
        <w:rPr>
          <w:rFonts w:ascii="Courier New" w:hAnsi="Courier New" w:cs="Courier New"/>
          <w:szCs w:val="24"/>
          <w:lang w:val="es-MX"/>
        </w:rPr>
      </w:pPr>
    </w:p>
    <w:p w14:paraId="662A8EFD" w14:textId="36B7A062" w:rsidR="00351751" w:rsidRPr="001F561A" w:rsidRDefault="00351751" w:rsidP="00351751">
      <w:pPr>
        <w:pStyle w:val="Encabezado"/>
        <w:tabs>
          <w:tab w:val="clear" w:pos="4252"/>
          <w:tab w:val="clear" w:pos="8504"/>
        </w:tabs>
        <w:ind w:left="426"/>
        <w:jc w:val="both"/>
        <w:outlineLvl w:val="0"/>
        <w:rPr>
          <w:rFonts w:ascii="Courier New" w:hAnsi="Courier New" w:cs="Courier New"/>
          <w:szCs w:val="24"/>
          <w:lang w:val="es-MX"/>
        </w:rPr>
      </w:pPr>
      <w:proofErr w:type="gramStart"/>
      <w:r w:rsidRPr="001F561A">
        <w:rPr>
          <w:rFonts w:ascii="Courier New" w:hAnsi="Courier New" w:cs="Courier New"/>
          <w:szCs w:val="24"/>
          <w:lang w:val="es-MX"/>
        </w:rPr>
        <w:t>referidos</w:t>
      </w:r>
      <w:proofErr w:type="gramEnd"/>
      <w:r w:rsidRPr="001F561A">
        <w:rPr>
          <w:rFonts w:ascii="Courier New" w:hAnsi="Courier New" w:cs="Courier New"/>
          <w:szCs w:val="24"/>
          <w:lang w:val="es-MX"/>
        </w:rPr>
        <w:t xml:space="preserve"> a dichas operaciones no se mencione el tipo de interés o se fije uno inferior al mismo, con el fin de determinar la base imponible, la cual surge del monto de los intereses y ajustes por desvalorización monetaria.</w:t>
      </w:r>
    </w:p>
    <w:p w14:paraId="09BC6F55" w14:textId="77777777" w:rsidR="00351751" w:rsidRPr="001F561A" w:rsidRDefault="00351751" w:rsidP="00351751">
      <w:pPr>
        <w:pStyle w:val="Encabezado"/>
        <w:tabs>
          <w:tab w:val="clear" w:pos="4252"/>
          <w:tab w:val="clear" w:pos="8504"/>
        </w:tabs>
        <w:ind w:left="567" w:hanging="567"/>
        <w:jc w:val="both"/>
        <w:rPr>
          <w:rFonts w:ascii="Courier New" w:hAnsi="Courier New" w:cs="Courier New"/>
          <w:b/>
          <w:caps/>
          <w:szCs w:val="24"/>
          <w:lang w:val="es-MX"/>
        </w:rPr>
      </w:pPr>
    </w:p>
    <w:p w14:paraId="1D07C72E" w14:textId="77777777" w:rsidR="00351751" w:rsidRPr="001F561A" w:rsidRDefault="00351751" w:rsidP="00351751">
      <w:pPr>
        <w:pStyle w:val="Encabezado"/>
        <w:tabs>
          <w:tab w:val="clear" w:pos="4252"/>
          <w:tab w:val="clear" w:pos="8504"/>
        </w:tabs>
        <w:ind w:left="426" w:hanging="426"/>
        <w:jc w:val="both"/>
        <w:rPr>
          <w:rFonts w:ascii="Courier New" w:hAnsi="Courier New" w:cs="Courier New"/>
          <w:szCs w:val="24"/>
          <w:lang w:val="es-MX"/>
        </w:rPr>
      </w:pPr>
      <w:r w:rsidRPr="001F561A">
        <w:rPr>
          <w:rFonts w:ascii="Courier New" w:hAnsi="Courier New" w:cs="Courier New"/>
          <w:b/>
          <w:caps/>
          <w:szCs w:val="24"/>
          <w:u w:val="single"/>
          <w:lang w:val="es-MX"/>
        </w:rPr>
        <w:t>ART.10</w:t>
      </w:r>
      <w:r w:rsidRPr="001F561A">
        <w:rPr>
          <w:rFonts w:ascii="Courier New" w:hAnsi="Courier New" w:cs="Courier New"/>
          <w:b/>
          <w:caps/>
          <w:szCs w:val="24"/>
          <w:lang w:val="es-MX"/>
        </w:rPr>
        <w:t xml:space="preserve">: FÍjase </w:t>
      </w:r>
      <w:r w:rsidRPr="001F561A">
        <w:rPr>
          <w:rFonts w:ascii="Courier New" w:hAnsi="Courier New" w:cs="Courier New"/>
          <w:szCs w:val="24"/>
          <w:lang w:val="es-MX"/>
        </w:rPr>
        <w:t>en pesos cinco mil novecientos cuarenta con 00/100.- ($5.940,00.-) mensuales, el monto de los ingresos no computables como ingresos brutos gravados obtenidos por locación o sublocación de inmuebles, de acuerdo a lo establecido en la Ordenanza Nº 9.436, Artículo Nº 109, Punto L).</w:t>
      </w:r>
    </w:p>
    <w:p w14:paraId="4E70E522" w14:textId="77777777" w:rsidR="00351751" w:rsidRPr="001F561A" w:rsidRDefault="00351751" w:rsidP="00351751">
      <w:pPr>
        <w:pStyle w:val="Encabezado"/>
        <w:tabs>
          <w:tab w:val="clear" w:pos="4252"/>
          <w:tab w:val="clear" w:pos="8504"/>
        </w:tabs>
        <w:jc w:val="both"/>
        <w:outlineLvl w:val="0"/>
        <w:rPr>
          <w:rFonts w:ascii="Courier New" w:hAnsi="Courier New" w:cs="Courier New"/>
          <w:b/>
          <w:szCs w:val="24"/>
          <w:lang w:val="es-ES_tradnl" w:eastAsia="es-ES_tradnl"/>
        </w:rPr>
      </w:pPr>
    </w:p>
    <w:p w14:paraId="5C1336BF" w14:textId="77777777" w:rsidR="00351751" w:rsidRPr="001F561A" w:rsidRDefault="00351751" w:rsidP="00351751">
      <w:pPr>
        <w:pStyle w:val="Encabezado"/>
        <w:tabs>
          <w:tab w:val="clear" w:pos="4252"/>
          <w:tab w:val="clear" w:pos="8504"/>
        </w:tabs>
        <w:ind w:left="426" w:hanging="426"/>
        <w:jc w:val="both"/>
        <w:outlineLvl w:val="0"/>
        <w:rPr>
          <w:rFonts w:ascii="Courier New" w:hAnsi="Courier New" w:cs="Courier New"/>
          <w:szCs w:val="24"/>
          <w:lang w:val="es-MX"/>
        </w:rPr>
      </w:pPr>
      <w:r w:rsidRPr="001F561A">
        <w:rPr>
          <w:rFonts w:ascii="Courier New" w:hAnsi="Courier New" w:cs="Courier New"/>
          <w:b/>
          <w:szCs w:val="24"/>
          <w:u w:val="single"/>
          <w:lang w:val="es-MX"/>
        </w:rPr>
        <w:t>ART.11</w:t>
      </w:r>
      <w:r w:rsidRPr="001F561A">
        <w:rPr>
          <w:rFonts w:ascii="Courier New" w:hAnsi="Courier New" w:cs="Courier New"/>
          <w:b/>
          <w:szCs w:val="24"/>
          <w:lang w:val="es-MX"/>
        </w:rPr>
        <w:t>:</w:t>
      </w:r>
      <w:r w:rsidRPr="001F561A">
        <w:rPr>
          <w:rFonts w:ascii="Courier New" w:hAnsi="Courier New" w:cs="Courier New"/>
          <w:b/>
          <w:szCs w:val="24"/>
          <w:lang w:val="es-ES_tradnl" w:eastAsia="es-ES_tradnl"/>
        </w:rPr>
        <w:t xml:space="preserve"> CONFORME</w:t>
      </w:r>
      <w:r w:rsidRPr="001F561A">
        <w:rPr>
          <w:rFonts w:ascii="Courier New" w:hAnsi="Courier New" w:cs="Courier New"/>
          <w:szCs w:val="24"/>
          <w:lang w:val="es-ES_tradnl" w:eastAsia="es-ES_tradnl"/>
        </w:rPr>
        <w:t xml:space="preserve"> lo establecido en el Artículo N° 91 de la Ordenanza N° 9.436, fíjense en el </w:t>
      </w:r>
      <w:r w:rsidRPr="001F561A">
        <w:rPr>
          <w:rFonts w:ascii="Courier New" w:hAnsi="Courier New" w:cs="Courier New"/>
          <w:b/>
          <w:szCs w:val="24"/>
          <w:lang w:val="es-ES_tradnl" w:eastAsia="es-ES_tradnl"/>
        </w:rPr>
        <w:t>ANEXO III</w:t>
      </w:r>
      <w:r w:rsidRPr="001F561A">
        <w:rPr>
          <w:rFonts w:ascii="Courier New" w:hAnsi="Courier New" w:cs="Courier New"/>
          <w:szCs w:val="24"/>
          <w:lang w:val="es-ES_tradnl" w:eastAsia="es-ES_tradnl"/>
        </w:rPr>
        <w:t>, las alícuotas, importes fijos y mínimos mensuales por el ejercicio de las actividades comerciales, industriales y de servicios.</w:t>
      </w:r>
    </w:p>
    <w:p w14:paraId="68281EB7"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p>
    <w:p w14:paraId="662F50CF" w14:textId="77777777" w:rsidR="00351751" w:rsidRPr="001F561A" w:rsidRDefault="00351751" w:rsidP="00351751">
      <w:pPr>
        <w:pStyle w:val="Encabezado"/>
        <w:tabs>
          <w:tab w:val="clear" w:pos="4252"/>
          <w:tab w:val="clear" w:pos="8504"/>
        </w:tabs>
        <w:ind w:left="426" w:hanging="426"/>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ART.12</w:t>
      </w:r>
      <w:r w:rsidRPr="001F561A">
        <w:rPr>
          <w:rFonts w:ascii="Courier New" w:hAnsi="Courier New" w:cs="Courier New"/>
          <w:b/>
          <w:szCs w:val="24"/>
          <w:lang w:val="es-MX"/>
        </w:rPr>
        <w:t>: SIN</w:t>
      </w:r>
      <w:r w:rsidRPr="001F561A">
        <w:rPr>
          <w:rFonts w:ascii="Courier New" w:hAnsi="Courier New" w:cs="Courier New"/>
          <w:szCs w:val="24"/>
          <w:lang w:val="es-MX"/>
        </w:rPr>
        <w:t xml:space="preserve"> perjuicio de lo dispuesto precedentemente, cuando el contribuyente desarrolle su actividad en más de un establecimiento y/o sucursal, el mínimo establecido en el Anexo III al que hace referencia el artículo anterior se incrementará en un cien por ciento (100%) cada dos establecimientos y/o sucursales en el ejido municipal.</w:t>
      </w:r>
    </w:p>
    <w:p w14:paraId="403BF87B" w14:textId="77777777" w:rsidR="00351751" w:rsidRPr="001F561A" w:rsidRDefault="00351751" w:rsidP="00351751">
      <w:pPr>
        <w:pStyle w:val="Encabezado"/>
        <w:tabs>
          <w:tab w:val="clear" w:pos="4252"/>
          <w:tab w:val="clear" w:pos="8504"/>
        </w:tabs>
        <w:jc w:val="both"/>
        <w:rPr>
          <w:rFonts w:ascii="Courier New" w:hAnsi="Courier New" w:cs="Courier New"/>
          <w:b/>
          <w:szCs w:val="24"/>
          <w:u w:val="single"/>
          <w:lang w:val="es-MX"/>
        </w:rPr>
      </w:pPr>
    </w:p>
    <w:p w14:paraId="57B85402" w14:textId="77777777" w:rsidR="00351751" w:rsidRPr="001F561A" w:rsidRDefault="00351751" w:rsidP="00351751">
      <w:pPr>
        <w:pStyle w:val="Encabezado"/>
        <w:ind w:left="426" w:hanging="426"/>
        <w:jc w:val="both"/>
        <w:rPr>
          <w:rFonts w:ascii="Courier New" w:hAnsi="Courier New" w:cs="Courier New"/>
          <w:szCs w:val="24"/>
          <w:lang w:val="es-MX"/>
        </w:rPr>
      </w:pPr>
      <w:r w:rsidRPr="001F561A">
        <w:rPr>
          <w:rFonts w:ascii="Courier New" w:hAnsi="Courier New" w:cs="Courier New"/>
          <w:b/>
          <w:szCs w:val="24"/>
          <w:u w:val="single"/>
          <w:lang w:val="es-MX"/>
        </w:rPr>
        <w:t>ART.13:</w:t>
      </w:r>
      <w:r w:rsidRPr="001F561A">
        <w:rPr>
          <w:rFonts w:ascii="Courier New" w:hAnsi="Courier New" w:cs="Courier New"/>
          <w:b/>
          <w:szCs w:val="24"/>
          <w:lang w:val="es-MX"/>
        </w:rPr>
        <w:t xml:space="preserve"> </w:t>
      </w:r>
      <w:r w:rsidRPr="001F561A">
        <w:rPr>
          <w:rFonts w:ascii="Courier New" w:hAnsi="Courier New" w:cs="Courier New"/>
          <w:szCs w:val="24"/>
          <w:lang w:val="es-MX"/>
        </w:rPr>
        <w:t>Para los contribuyentes inscriptos bajo el régimen del Convenio Multilateral de tributación (ART. 89 Ord. Nº 9.436) que solo tengan la dirección o administración de las actividades en esta jurisdicción y realicen exclusivamente la comercialización y/o industrialización en otras, los importes mínimos establecidos en el Anexo III al que hace referencia el Artículo Nº 11 se reducirán en un 50% (cincuenta por ciento).</w:t>
      </w:r>
    </w:p>
    <w:p w14:paraId="557BBBF3"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06E63059" w14:textId="77777777" w:rsidR="00351751" w:rsidRDefault="00351751" w:rsidP="00351751">
      <w:pPr>
        <w:pStyle w:val="Encabezado"/>
        <w:tabs>
          <w:tab w:val="clear" w:pos="4252"/>
          <w:tab w:val="clear" w:pos="8504"/>
        </w:tabs>
        <w:ind w:left="426" w:hanging="426"/>
        <w:jc w:val="both"/>
        <w:rPr>
          <w:rFonts w:ascii="Courier New" w:hAnsi="Courier New" w:cs="Courier New"/>
          <w:b/>
          <w:caps/>
          <w:szCs w:val="24"/>
          <w:lang w:val="es-MX"/>
        </w:rPr>
      </w:pPr>
      <w:r w:rsidRPr="001F561A">
        <w:rPr>
          <w:rFonts w:ascii="Courier New" w:hAnsi="Courier New" w:cs="Courier New"/>
          <w:b/>
          <w:caps/>
          <w:szCs w:val="24"/>
          <w:u w:val="single"/>
          <w:lang w:val="es-MX"/>
        </w:rPr>
        <w:t>ART.14</w:t>
      </w:r>
      <w:r w:rsidRPr="001F561A">
        <w:rPr>
          <w:rFonts w:ascii="Courier New" w:hAnsi="Courier New" w:cs="Courier New"/>
          <w:b/>
          <w:caps/>
          <w:szCs w:val="24"/>
          <w:lang w:val="es-MX"/>
        </w:rPr>
        <w:t xml:space="preserve">: </w:t>
      </w:r>
      <w:r w:rsidRPr="001F561A">
        <w:rPr>
          <w:rFonts w:ascii="Courier New" w:hAnsi="Courier New" w:cs="Courier New"/>
          <w:b/>
          <w:szCs w:val="24"/>
          <w:lang w:val="es-MX"/>
        </w:rPr>
        <w:t>RÉGIMEN ESPECIAL</w:t>
      </w:r>
      <w:r w:rsidRPr="001F561A">
        <w:rPr>
          <w:rFonts w:ascii="Courier New" w:hAnsi="Courier New" w:cs="Courier New"/>
          <w:b/>
          <w:caps/>
          <w:szCs w:val="24"/>
          <w:lang w:val="es-MX"/>
        </w:rPr>
        <w:t xml:space="preserve">. </w:t>
      </w:r>
    </w:p>
    <w:p w14:paraId="13C3E359" w14:textId="77777777" w:rsidR="00351751" w:rsidRPr="001F561A" w:rsidRDefault="00351751" w:rsidP="00351751">
      <w:pPr>
        <w:pStyle w:val="Encabezado"/>
        <w:tabs>
          <w:tab w:val="clear" w:pos="4252"/>
          <w:tab w:val="clear" w:pos="8504"/>
        </w:tabs>
        <w:ind w:left="426" w:hanging="426"/>
        <w:jc w:val="both"/>
        <w:rPr>
          <w:rFonts w:ascii="Courier New" w:hAnsi="Courier New" w:cs="Courier New"/>
          <w:b/>
          <w:caps/>
          <w:szCs w:val="24"/>
          <w:lang w:val="es-MX"/>
        </w:rPr>
      </w:pPr>
    </w:p>
    <w:p w14:paraId="47D97C5B" w14:textId="77777777" w:rsidR="00351751" w:rsidRDefault="00351751" w:rsidP="00351751">
      <w:pPr>
        <w:pStyle w:val="Encabezado"/>
        <w:tabs>
          <w:tab w:val="clear" w:pos="4252"/>
          <w:tab w:val="clear" w:pos="8504"/>
        </w:tabs>
        <w:ind w:left="426"/>
        <w:jc w:val="both"/>
        <w:rPr>
          <w:rFonts w:ascii="Courier New" w:hAnsi="Courier New" w:cs="Courier New"/>
          <w:szCs w:val="24"/>
          <w:lang w:val="es-MX"/>
        </w:rPr>
      </w:pPr>
      <w:r w:rsidRPr="001F561A">
        <w:rPr>
          <w:rFonts w:ascii="Courier New" w:hAnsi="Courier New" w:cs="Courier New"/>
          <w:b/>
          <w:caps/>
          <w:szCs w:val="24"/>
          <w:lang w:val="es-MX"/>
        </w:rPr>
        <w:t>FÍJANSE</w:t>
      </w:r>
      <w:r w:rsidRPr="001F561A">
        <w:rPr>
          <w:rFonts w:ascii="Courier New" w:hAnsi="Courier New" w:cs="Courier New"/>
          <w:szCs w:val="24"/>
          <w:lang w:val="es-MX"/>
        </w:rPr>
        <w:t xml:space="preserve"> en los siguientes importes los conceptos a que hace referencia el Régimen Especial de Tributación del Artículo Nº 113 de la Ordenanza Nº 9.436:</w:t>
      </w:r>
    </w:p>
    <w:p w14:paraId="5CF58BAC" w14:textId="77777777" w:rsidR="00351751" w:rsidRPr="001F561A" w:rsidRDefault="00351751" w:rsidP="00351751">
      <w:pPr>
        <w:pStyle w:val="Encabezado"/>
        <w:tabs>
          <w:tab w:val="clear" w:pos="4252"/>
          <w:tab w:val="clear" w:pos="8504"/>
        </w:tabs>
        <w:ind w:left="426"/>
        <w:jc w:val="both"/>
        <w:rPr>
          <w:rFonts w:ascii="Courier New" w:hAnsi="Courier New" w:cs="Courier New"/>
          <w:szCs w:val="24"/>
          <w:lang w:val="es-MX"/>
        </w:rPr>
      </w:pPr>
    </w:p>
    <w:p w14:paraId="52FC241E" w14:textId="77777777" w:rsidR="00351751" w:rsidRDefault="00351751" w:rsidP="000E23FD">
      <w:pPr>
        <w:pStyle w:val="Encabezado"/>
        <w:numPr>
          <w:ilvl w:val="0"/>
          <w:numId w:val="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Para el Artículo Nº 113,</w:t>
      </w:r>
    </w:p>
    <w:p w14:paraId="3D909117"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6E1AEFC0"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1A6C9522"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52A200E8"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0AB2DE07" w14:textId="7821B5A8" w:rsidR="00DD54F2" w:rsidRDefault="00DD54F2" w:rsidP="00DD54F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3204AB05" w14:textId="2D3E6548" w:rsidR="00DD54F2" w:rsidRDefault="00DD54F2" w:rsidP="00DD54F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...///8.-</w:t>
      </w:r>
    </w:p>
    <w:p w14:paraId="7D848778" w14:textId="2E027C8C" w:rsidR="00351751" w:rsidRPr="001F561A" w:rsidRDefault="00351751" w:rsidP="00351751">
      <w:pPr>
        <w:pStyle w:val="Encabezado"/>
        <w:tabs>
          <w:tab w:val="clear" w:pos="4252"/>
          <w:tab w:val="clear" w:pos="8504"/>
        </w:tabs>
        <w:ind w:left="720"/>
        <w:jc w:val="both"/>
        <w:rPr>
          <w:rFonts w:ascii="Courier New" w:hAnsi="Courier New" w:cs="Courier New"/>
          <w:szCs w:val="24"/>
          <w:lang w:val="es-MX"/>
        </w:rPr>
      </w:pPr>
      <w:r w:rsidRPr="001F561A">
        <w:rPr>
          <w:rFonts w:ascii="Courier New" w:hAnsi="Courier New" w:cs="Courier New"/>
          <w:szCs w:val="24"/>
          <w:lang w:val="es-MX"/>
        </w:rPr>
        <w:t xml:space="preserve"> </w:t>
      </w:r>
    </w:p>
    <w:p w14:paraId="604E13AF" w14:textId="77777777" w:rsidR="00351751" w:rsidRPr="001F561A" w:rsidRDefault="00351751" w:rsidP="000E23FD">
      <w:pPr>
        <w:pStyle w:val="Encabezado"/>
        <w:numPr>
          <w:ilvl w:val="0"/>
          <w:numId w:val="3"/>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Incisos 1 a 3: Actividades comerciales al por menor; instrucción y enseñanza; servicios técnicos y empresariales excepto los sociales y comunales; servicio de reparación de artículos personales y del hogar; servicio de lavandería; establecimientos de limpieza y teñido; preparación y ventas de comidas para llevar. </w:t>
      </w:r>
    </w:p>
    <w:p w14:paraId="2E55FB9D"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Monto del activo (excepto inmuebles) $ 121.500,00.</w:t>
      </w:r>
    </w:p>
    <w:p w14:paraId="33A2841D"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Sin empleados. </w:t>
      </w:r>
    </w:p>
    <w:p w14:paraId="7CB30A59"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Tributo fijo: por mes los contribuyentes abonarán: $405,00.</w:t>
      </w:r>
    </w:p>
    <w:p w14:paraId="7BA0F2E9"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p>
    <w:p w14:paraId="6893DB23" w14:textId="77777777" w:rsidR="00351751" w:rsidRPr="001F561A" w:rsidRDefault="00351751" w:rsidP="000E23FD">
      <w:pPr>
        <w:pStyle w:val="Encabezado"/>
        <w:numPr>
          <w:ilvl w:val="0"/>
          <w:numId w:val="3"/>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Inciso 4: Hospedaje, pensión y otros lugares de alojamiento.</w:t>
      </w:r>
    </w:p>
    <w:p w14:paraId="0B4ACFB8"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Sin empleados.</w:t>
      </w:r>
    </w:p>
    <w:p w14:paraId="3070E50C" w14:textId="77777777" w:rsidR="00351751" w:rsidRDefault="00351751" w:rsidP="00351751">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Tributo fijo: por mes los contribuyentes abonarán: $567,00.</w:t>
      </w:r>
    </w:p>
    <w:p w14:paraId="500F7EF0" w14:textId="760FBD32"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 xml:space="preserve"> </w:t>
      </w:r>
    </w:p>
    <w:p w14:paraId="7D85A6C2" w14:textId="77777777" w:rsidR="00351751" w:rsidRPr="001F561A" w:rsidRDefault="00351751" w:rsidP="000E23FD">
      <w:pPr>
        <w:pStyle w:val="Prrafodelista"/>
        <w:numPr>
          <w:ilvl w:val="0"/>
          <w:numId w:val="1"/>
        </w:numPr>
        <w:contextualSpacing w:val="0"/>
        <w:rPr>
          <w:rFonts w:ascii="Courier New" w:hAnsi="Courier New" w:cs="Courier New"/>
          <w:b w:val="0"/>
          <w:color w:val="auto"/>
          <w:szCs w:val="24"/>
          <w:lang w:val="es-MX"/>
        </w:rPr>
      </w:pPr>
      <w:r w:rsidRPr="001F561A">
        <w:rPr>
          <w:rFonts w:ascii="Courier New" w:hAnsi="Courier New" w:cs="Courier New"/>
          <w:b w:val="0"/>
          <w:color w:val="auto"/>
          <w:szCs w:val="24"/>
          <w:lang w:val="es-MX"/>
        </w:rPr>
        <w:t>Para el Artículo Nº 113, Inciso 5:</w:t>
      </w:r>
    </w:p>
    <w:p w14:paraId="0B5B5E0F" w14:textId="77777777" w:rsidR="00351751" w:rsidRPr="001F561A" w:rsidRDefault="00351751" w:rsidP="00351751">
      <w:pPr>
        <w:pStyle w:val="Encabezado"/>
        <w:tabs>
          <w:tab w:val="clear" w:pos="4252"/>
          <w:tab w:val="clear" w:pos="8504"/>
        </w:tabs>
        <w:ind w:left="720"/>
        <w:jc w:val="both"/>
        <w:rPr>
          <w:rFonts w:ascii="Courier New" w:hAnsi="Courier New" w:cs="Courier New"/>
          <w:szCs w:val="24"/>
          <w:lang w:val="es-MX"/>
        </w:rPr>
      </w:pPr>
      <w:r w:rsidRPr="001F561A">
        <w:rPr>
          <w:rFonts w:ascii="Courier New" w:hAnsi="Courier New" w:cs="Courier New"/>
          <w:szCs w:val="24"/>
          <w:lang w:val="es-MX"/>
        </w:rPr>
        <w:t xml:space="preserve">Micro emprendimientos productivos patrocinados por el estado: </w:t>
      </w:r>
    </w:p>
    <w:p w14:paraId="4B342969"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Monto del activo (excepto inmuebles): $243.000,00.</w:t>
      </w:r>
    </w:p>
    <w:p w14:paraId="2B257152"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Sin empleados.</w:t>
      </w:r>
    </w:p>
    <w:p w14:paraId="567917E7" w14:textId="77777777" w:rsidR="00351751" w:rsidRDefault="00351751" w:rsidP="00351751">
      <w:pPr>
        <w:pStyle w:val="Encabezado"/>
        <w:tabs>
          <w:tab w:val="clear" w:pos="4252"/>
          <w:tab w:val="clear" w:pos="8504"/>
        </w:tabs>
        <w:ind w:left="708"/>
        <w:jc w:val="both"/>
        <w:rPr>
          <w:rFonts w:ascii="Courier New" w:hAnsi="Courier New" w:cs="Courier New"/>
          <w:szCs w:val="24"/>
          <w:lang w:val="es-MX"/>
        </w:rPr>
      </w:pPr>
      <w:r w:rsidRPr="001F561A">
        <w:rPr>
          <w:rFonts w:ascii="Courier New" w:hAnsi="Courier New" w:cs="Courier New"/>
          <w:szCs w:val="24"/>
          <w:lang w:val="es-MX"/>
        </w:rPr>
        <w:t>Tributo fijo: por mes los contribuyentes abonarán: $405,00.</w:t>
      </w:r>
    </w:p>
    <w:p w14:paraId="54DA1E13" w14:textId="77777777" w:rsidR="00351751" w:rsidRPr="001F561A" w:rsidRDefault="00351751" w:rsidP="00351751">
      <w:pPr>
        <w:pStyle w:val="Encabezado"/>
        <w:tabs>
          <w:tab w:val="clear" w:pos="4252"/>
          <w:tab w:val="clear" w:pos="8504"/>
        </w:tabs>
        <w:ind w:left="708"/>
        <w:jc w:val="both"/>
        <w:rPr>
          <w:rFonts w:ascii="Courier New" w:hAnsi="Courier New" w:cs="Courier New"/>
          <w:szCs w:val="24"/>
          <w:lang w:val="es-MX"/>
        </w:rPr>
      </w:pPr>
    </w:p>
    <w:p w14:paraId="7E96CCD6" w14:textId="77777777" w:rsidR="00351751" w:rsidRPr="001F561A" w:rsidRDefault="00351751" w:rsidP="000E23FD">
      <w:pPr>
        <w:pStyle w:val="Encabezado"/>
        <w:numPr>
          <w:ilvl w:val="0"/>
          <w:numId w:val="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Para el Artículo Nº 113, Inciso 6:</w:t>
      </w:r>
    </w:p>
    <w:p w14:paraId="7A3D185D" w14:textId="77777777" w:rsidR="00351751" w:rsidRPr="001F561A" w:rsidRDefault="00351751" w:rsidP="000E23FD">
      <w:pPr>
        <w:pStyle w:val="Encabezado"/>
        <w:numPr>
          <w:ilvl w:val="0"/>
          <w:numId w:val="5"/>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Radiotaxis, taxis y </w:t>
      </w:r>
      <w:proofErr w:type="spellStart"/>
      <w:r w:rsidRPr="001F561A">
        <w:rPr>
          <w:rFonts w:ascii="Courier New" w:hAnsi="Courier New" w:cs="Courier New"/>
          <w:szCs w:val="24"/>
          <w:lang w:val="es-MX"/>
        </w:rPr>
        <w:t>remises</w:t>
      </w:r>
      <w:proofErr w:type="spellEnd"/>
      <w:r w:rsidRPr="001F561A">
        <w:rPr>
          <w:rFonts w:ascii="Courier New" w:hAnsi="Courier New" w:cs="Courier New"/>
          <w:szCs w:val="24"/>
          <w:lang w:val="es-MX"/>
        </w:rPr>
        <w:t>:</w:t>
      </w:r>
    </w:p>
    <w:p w14:paraId="14DC93E9"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Tributo fijo: por mes los contribuyentes abonará el importe correspondiente a 20 bajadas de bandera.</w:t>
      </w:r>
    </w:p>
    <w:p w14:paraId="6D230950" w14:textId="77777777" w:rsidR="00351751" w:rsidRPr="001F561A" w:rsidRDefault="00351751" w:rsidP="000E23FD">
      <w:pPr>
        <w:pStyle w:val="Encabezado"/>
        <w:numPr>
          <w:ilvl w:val="0"/>
          <w:numId w:val="5"/>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Transporte escolar:</w:t>
      </w:r>
    </w:p>
    <w:p w14:paraId="742940B0" w14:textId="77777777" w:rsidR="00351751" w:rsidRPr="001F561A" w:rsidRDefault="00351751" w:rsidP="000E23FD">
      <w:pPr>
        <w:pStyle w:val="Encabezado"/>
        <w:numPr>
          <w:ilvl w:val="0"/>
          <w:numId w:val="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Tributo fijo: por mes los contribuyentes abonarán $725,00.-</w:t>
      </w:r>
    </w:p>
    <w:p w14:paraId="6DA39F3D" w14:textId="77777777" w:rsidR="00351751" w:rsidRPr="001F561A" w:rsidRDefault="00351751" w:rsidP="00351751">
      <w:pPr>
        <w:pStyle w:val="Encabezado"/>
        <w:tabs>
          <w:tab w:val="clear" w:pos="4252"/>
          <w:tab w:val="clear" w:pos="8504"/>
        </w:tabs>
        <w:jc w:val="both"/>
        <w:rPr>
          <w:rFonts w:ascii="Courier New" w:hAnsi="Courier New" w:cs="Courier New"/>
          <w:b/>
          <w:i/>
          <w:szCs w:val="24"/>
          <w:u w:val="single"/>
          <w:lang w:val="es-MX"/>
        </w:rPr>
      </w:pPr>
    </w:p>
    <w:p w14:paraId="3920D861" w14:textId="77777777" w:rsidR="00351751" w:rsidRDefault="00351751" w:rsidP="00351751">
      <w:pPr>
        <w:pStyle w:val="Encabezado"/>
        <w:ind w:left="284"/>
        <w:jc w:val="both"/>
        <w:rPr>
          <w:rFonts w:ascii="Courier New" w:hAnsi="Courier New" w:cs="Courier New"/>
          <w:szCs w:val="24"/>
          <w:lang w:val="es-MX"/>
        </w:rPr>
      </w:pPr>
      <w:r w:rsidRPr="001F561A">
        <w:rPr>
          <w:rFonts w:ascii="Courier New" w:hAnsi="Courier New" w:cs="Courier New"/>
          <w:szCs w:val="24"/>
          <w:lang w:val="es-MX"/>
        </w:rPr>
        <w:t>Para encuadrarse en el presente régimen especial de tributación se establecen los siguientes requisitos:</w:t>
      </w:r>
    </w:p>
    <w:p w14:paraId="4EC0A2EE" w14:textId="77777777" w:rsidR="00351751" w:rsidRPr="001F561A" w:rsidRDefault="00351751" w:rsidP="00351751">
      <w:pPr>
        <w:pStyle w:val="Encabezado"/>
        <w:ind w:left="284"/>
        <w:jc w:val="both"/>
        <w:rPr>
          <w:rFonts w:ascii="Courier New" w:hAnsi="Courier New" w:cs="Courier New"/>
          <w:szCs w:val="24"/>
          <w:lang w:val="es-MX"/>
        </w:rPr>
      </w:pPr>
    </w:p>
    <w:p w14:paraId="3C19C666" w14:textId="77777777" w:rsidR="00351751" w:rsidRDefault="00351751" w:rsidP="000E23FD">
      <w:pPr>
        <w:pStyle w:val="Encabezado"/>
        <w:numPr>
          <w:ilvl w:val="0"/>
          <w:numId w:val="4"/>
        </w:numPr>
        <w:ind w:left="851"/>
        <w:jc w:val="both"/>
        <w:rPr>
          <w:rFonts w:ascii="Courier New" w:hAnsi="Courier New" w:cs="Courier New"/>
          <w:szCs w:val="24"/>
          <w:lang w:val="es-MX"/>
        </w:rPr>
      </w:pPr>
      <w:r w:rsidRPr="001F561A">
        <w:rPr>
          <w:rFonts w:ascii="Courier New" w:hAnsi="Courier New" w:cs="Courier New"/>
          <w:szCs w:val="24"/>
          <w:lang w:val="es-MX"/>
        </w:rPr>
        <w:t>Que no hubieren transcurrido más de doce (12) meses desde el inicio de sus actividades sin haber formalizado su inscripción tributaria. Quedan exceptuados del cumplimiento de este requisito los casos establecidos en el inciso 6 del Artículo Nº 113 de la Ordenanza Nº 9.436.</w:t>
      </w:r>
    </w:p>
    <w:p w14:paraId="4DC036E0" w14:textId="77777777" w:rsidR="00DD54F2" w:rsidRDefault="00DD54F2" w:rsidP="00DD54F2">
      <w:pPr>
        <w:pStyle w:val="Encabezado"/>
        <w:jc w:val="both"/>
        <w:rPr>
          <w:rFonts w:ascii="Courier New" w:hAnsi="Courier New" w:cs="Courier New"/>
          <w:szCs w:val="24"/>
          <w:lang w:val="es-MX"/>
        </w:rPr>
      </w:pPr>
    </w:p>
    <w:p w14:paraId="6206004C" w14:textId="77777777" w:rsidR="00DD54F2" w:rsidRDefault="00DD54F2" w:rsidP="00DD54F2">
      <w:pPr>
        <w:pStyle w:val="Encabezado"/>
        <w:jc w:val="both"/>
        <w:rPr>
          <w:rFonts w:ascii="Courier New" w:hAnsi="Courier New" w:cs="Courier New"/>
          <w:szCs w:val="24"/>
          <w:lang w:val="es-MX"/>
        </w:rPr>
      </w:pPr>
    </w:p>
    <w:p w14:paraId="1B46440B" w14:textId="77777777" w:rsidR="00DD54F2" w:rsidRDefault="00DD54F2" w:rsidP="00DD54F2">
      <w:pPr>
        <w:pStyle w:val="Encabezado"/>
        <w:jc w:val="both"/>
        <w:rPr>
          <w:rFonts w:ascii="Courier New" w:hAnsi="Courier New" w:cs="Courier New"/>
          <w:szCs w:val="24"/>
          <w:lang w:val="es-MX"/>
        </w:rPr>
      </w:pPr>
    </w:p>
    <w:p w14:paraId="1B5A198C" w14:textId="074FBB74" w:rsidR="00DD54F2" w:rsidRDefault="00DD54F2" w:rsidP="00DD54F2">
      <w:pPr>
        <w:pStyle w:val="Encabezado"/>
        <w:jc w:val="right"/>
        <w:rPr>
          <w:rFonts w:ascii="Courier New" w:hAnsi="Courier New" w:cs="Courier New"/>
          <w:szCs w:val="24"/>
          <w:lang w:val="es-MX"/>
        </w:rPr>
      </w:pPr>
      <w:r>
        <w:rPr>
          <w:rFonts w:ascii="Courier New" w:hAnsi="Courier New" w:cs="Courier New"/>
          <w:szCs w:val="24"/>
          <w:lang w:val="es-MX"/>
        </w:rPr>
        <w:t>...///</w:t>
      </w:r>
    </w:p>
    <w:p w14:paraId="6118966D" w14:textId="385EE144" w:rsidR="00DD54F2" w:rsidRDefault="00DD54F2" w:rsidP="00DD54F2">
      <w:pPr>
        <w:pStyle w:val="Encabezado"/>
        <w:rPr>
          <w:rFonts w:ascii="Courier New" w:hAnsi="Courier New" w:cs="Courier New"/>
          <w:szCs w:val="24"/>
          <w:lang w:val="es-MX"/>
        </w:rPr>
      </w:pPr>
      <w:r>
        <w:rPr>
          <w:rFonts w:ascii="Courier New" w:hAnsi="Courier New" w:cs="Courier New"/>
          <w:szCs w:val="24"/>
          <w:lang w:val="es-MX"/>
        </w:rPr>
        <w:lastRenderedPageBreak/>
        <w:t>...///9.-</w:t>
      </w:r>
    </w:p>
    <w:p w14:paraId="4F37711B" w14:textId="77777777" w:rsidR="00351751" w:rsidRPr="001F561A" w:rsidRDefault="00351751" w:rsidP="00351751">
      <w:pPr>
        <w:pStyle w:val="Encabezado"/>
        <w:ind w:left="851"/>
        <w:jc w:val="both"/>
        <w:rPr>
          <w:rFonts w:ascii="Courier New" w:hAnsi="Courier New" w:cs="Courier New"/>
          <w:szCs w:val="24"/>
          <w:lang w:val="es-MX"/>
        </w:rPr>
      </w:pPr>
    </w:p>
    <w:p w14:paraId="43DD03A2" w14:textId="77777777" w:rsidR="00351751" w:rsidRDefault="00351751" w:rsidP="000E23FD">
      <w:pPr>
        <w:pStyle w:val="Encabezado"/>
        <w:numPr>
          <w:ilvl w:val="0"/>
          <w:numId w:val="4"/>
        </w:numPr>
        <w:ind w:left="851"/>
        <w:jc w:val="both"/>
        <w:rPr>
          <w:rFonts w:ascii="Courier New" w:hAnsi="Courier New" w:cs="Courier New"/>
          <w:szCs w:val="24"/>
          <w:lang w:val="es-MX"/>
        </w:rPr>
      </w:pPr>
      <w:r w:rsidRPr="001F561A">
        <w:rPr>
          <w:rFonts w:ascii="Courier New" w:hAnsi="Courier New" w:cs="Courier New"/>
          <w:szCs w:val="24"/>
          <w:lang w:val="es-MX"/>
        </w:rPr>
        <w:t>Que los ingresos brutos anuales no superen la Categoría B según Ley 24.977 y sus modificaciones y esté debidamente encuadrado en dicha Ley. Quedan exceptuados del cumplimiento de este requisito los casos establecidos en el inciso 6 del Artículo Nº 113 de la Ordenanza Nº 9.436.</w:t>
      </w:r>
    </w:p>
    <w:p w14:paraId="646942E3" w14:textId="77777777" w:rsidR="00351751" w:rsidRDefault="00351751" w:rsidP="00351751">
      <w:pPr>
        <w:pStyle w:val="Prrafodelista"/>
        <w:rPr>
          <w:rFonts w:ascii="Courier New" w:hAnsi="Courier New" w:cs="Courier New"/>
          <w:szCs w:val="24"/>
          <w:lang w:val="es-MX"/>
        </w:rPr>
      </w:pPr>
    </w:p>
    <w:p w14:paraId="1CFB0130" w14:textId="77777777" w:rsidR="00351751" w:rsidRPr="001F561A" w:rsidRDefault="00351751" w:rsidP="00351751">
      <w:pPr>
        <w:pStyle w:val="Encabezado"/>
        <w:ind w:left="851"/>
        <w:jc w:val="both"/>
        <w:rPr>
          <w:rFonts w:ascii="Courier New" w:hAnsi="Courier New" w:cs="Courier New"/>
          <w:szCs w:val="24"/>
          <w:lang w:val="es-MX"/>
        </w:rPr>
      </w:pPr>
    </w:p>
    <w:p w14:paraId="10E129C2" w14:textId="77777777" w:rsidR="00351751" w:rsidRDefault="00351751" w:rsidP="000E23FD">
      <w:pPr>
        <w:pStyle w:val="Encabezado"/>
        <w:numPr>
          <w:ilvl w:val="0"/>
          <w:numId w:val="4"/>
        </w:numPr>
        <w:ind w:left="851"/>
        <w:jc w:val="both"/>
        <w:rPr>
          <w:rFonts w:ascii="Courier New" w:hAnsi="Courier New" w:cs="Courier New"/>
          <w:szCs w:val="24"/>
          <w:lang w:val="es-MX"/>
        </w:rPr>
      </w:pPr>
      <w:r w:rsidRPr="001F561A">
        <w:rPr>
          <w:rFonts w:ascii="Courier New" w:hAnsi="Courier New" w:cs="Courier New"/>
          <w:szCs w:val="24"/>
          <w:lang w:val="es-MX"/>
        </w:rPr>
        <w:t xml:space="preserve">Quedan excluidas las Sociedades y Asociaciones de cualquier tipo. </w:t>
      </w:r>
    </w:p>
    <w:p w14:paraId="3537DE00" w14:textId="77777777" w:rsidR="00351751" w:rsidRPr="001F561A" w:rsidRDefault="00351751" w:rsidP="00351751">
      <w:pPr>
        <w:pStyle w:val="Encabezado"/>
        <w:ind w:left="851"/>
        <w:jc w:val="both"/>
        <w:rPr>
          <w:rFonts w:ascii="Courier New" w:hAnsi="Courier New" w:cs="Courier New"/>
          <w:szCs w:val="24"/>
          <w:lang w:val="es-MX"/>
        </w:rPr>
      </w:pPr>
    </w:p>
    <w:p w14:paraId="290BAB07" w14:textId="77777777" w:rsidR="00351751" w:rsidRPr="001F561A" w:rsidRDefault="00351751" w:rsidP="000E23FD">
      <w:pPr>
        <w:pStyle w:val="Encabezado"/>
        <w:numPr>
          <w:ilvl w:val="0"/>
          <w:numId w:val="4"/>
        </w:numPr>
        <w:ind w:left="851"/>
        <w:jc w:val="both"/>
        <w:rPr>
          <w:rFonts w:ascii="Courier New" w:hAnsi="Courier New" w:cs="Courier New"/>
          <w:szCs w:val="24"/>
          <w:lang w:val="es-MX"/>
        </w:rPr>
      </w:pPr>
      <w:r w:rsidRPr="001F561A">
        <w:rPr>
          <w:rFonts w:ascii="Courier New" w:hAnsi="Courier New" w:cs="Courier New"/>
          <w:szCs w:val="24"/>
          <w:lang w:val="es-MX"/>
        </w:rPr>
        <w:t xml:space="preserve">Que los contribuyentes no adeuden más de tres cuotas consecutivas o alternadas. </w:t>
      </w:r>
    </w:p>
    <w:p w14:paraId="5E5753B4" w14:textId="77777777" w:rsidR="00351751" w:rsidRPr="00351751" w:rsidRDefault="00351751" w:rsidP="00DD54F2">
      <w:pPr>
        <w:rPr>
          <w:rFonts w:ascii="Courier New" w:hAnsi="Courier New" w:cs="Courier New"/>
          <w:b/>
          <w:sz w:val="24"/>
          <w:szCs w:val="24"/>
          <w:u w:val="single"/>
          <w:lang w:val="es-MX"/>
        </w:rPr>
      </w:pPr>
    </w:p>
    <w:p w14:paraId="046556E1" w14:textId="73A4C0C8" w:rsidR="00EE6C81" w:rsidRPr="00351751" w:rsidRDefault="00A51A62" w:rsidP="00EE6C81">
      <w:pPr>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351751">
        <w:rPr>
          <w:rFonts w:ascii="Courier New" w:hAnsi="Courier New" w:cs="Courier New"/>
          <w:b/>
          <w:sz w:val="24"/>
          <w:szCs w:val="24"/>
          <w:u w:val="single"/>
          <w:lang w:val="es-ES_tradnl"/>
        </w:rPr>
        <w:t>1</w:t>
      </w:r>
      <w:r w:rsidR="00EE6C81" w:rsidRPr="00EE6C81">
        <w:rPr>
          <w:rFonts w:ascii="Courier New" w:hAnsi="Courier New" w:cs="Courier New"/>
          <w:b/>
          <w:sz w:val="24"/>
          <w:szCs w:val="24"/>
          <w:u w:val="single"/>
          <w:lang w:val="es-ES_tradnl"/>
        </w:rPr>
        <w:t>5</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w:t>
      </w:r>
      <w:r w:rsidR="00351751" w:rsidRPr="00351751">
        <w:rPr>
          <w:rFonts w:ascii="Courier New" w:hAnsi="Courier New" w:cs="Courier New"/>
          <w:b/>
          <w:sz w:val="24"/>
          <w:szCs w:val="24"/>
          <w:lang w:val="es-MX"/>
        </w:rPr>
        <w:t>SE</w:t>
      </w:r>
      <w:r w:rsidR="00351751" w:rsidRPr="00351751">
        <w:rPr>
          <w:rFonts w:ascii="Courier New" w:hAnsi="Courier New" w:cs="Courier New"/>
          <w:sz w:val="24"/>
          <w:szCs w:val="24"/>
          <w:lang w:val="es-MX"/>
        </w:rPr>
        <w:t xml:space="preserve"> disminuirá en un treinta y tres por ciento (33%), el monto que tributan en concepto de Tasa por Servicios de Inspección General e Higiene aquellos contribuyentes que abonen dicha tasa por un monto inferior o igual a la suma de pesos ochocientos setenta y siete con 46/100 ($877,46.-), este monto no incluye los valores regulados en el Artículo Nº 56. Para acceder a este beneficio los contribuyentes no deberán registrar deuda alguna en la mencionada tasa al 21 de enero del año 2019.-</w:t>
      </w:r>
    </w:p>
    <w:p w14:paraId="23F327FC" w14:textId="77777777" w:rsidR="00351751" w:rsidRPr="001F561A" w:rsidRDefault="00351751" w:rsidP="00351751">
      <w:pPr>
        <w:pStyle w:val="Encabezado"/>
        <w:tabs>
          <w:tab w:val="clear" w:pos="4252"/>
          <w:tab w:val="clear" w:pos="8504"/>
        </w:tabs>
        <w:ind w:left="851"/>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III</w:t>
      </w:r>
    </w:p>
    <w:p w14:paraId="4251AFCF" w14:textId="77777777" w:rsidR="00351751" w:rsidRPr="001F561A" w:rsidRDefault="00351751" w:rsidP="00351751">
      <w:pPr>
        <w:pStyle w:val="Encabezado"/>
        <w:tabs>
          <w:tab w:val="clear" w:pos="4252"/>
          <w:tab w:val="clear" w:pos="8504"/>
        </w:tabs>
        <w:ind w:left="851"/>
        <w:jc w:val="both"/>
        <w:rPr>
          <w:rFonts w:ascii="Courier New" w:hAnsi="Courier New" w:cs="Courier New"/>
          <w:szCs w:val="24"/>
          <w:lang w:val="es-MX"/>
        </w:rPr>
      </w:pPr>
    </w:p>
    <w:p w14:paraId="52D27A0E" w14:textId="77777777" w:rsidR="00351751" w:rsidRPr="001F561A" w:rsidRDefault="00351751" w:rsidP="00351751">
      <w:pPr>
        <w:pStyle w:val="Encabezado"/>
        <w:tabs>
          <w:tab w:val="clear" w:pos="4252"/>
          <w:tab w:val="clear" w:pos="8504"/>
        </w:tabs>
        <w:ind w:left="851"/>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CONTRIBUCIONES QUE INCIDEN SOBRE LOS ESPECTÁCULOS Y DIVERSIONES PÚBLICAS</w:t>
      </w:r>
    </w:p>
    <w:p w14:paraId="6FA14D77" w14:textId="77777777" w:rsidR="00351751" w:rsidRPr="001F561A" w:rsidRDefault="00351751" w:rsidP="00351751">
      <w:pPr>
        <w:pStyle w:val="Encabezado"/>
        <w:tabs>
          <w:tab w:val="clear" w:pos="4252"/>
          <w:tab w:val="clear" w:pos="8504"/>
        </w:tabs>
        <w:jc w:val="both"/>
        <w:outlineLvl w:val="0"/>
        <w:rPr>
          <w:rFonts w:ascii="Courier New" w:hAnsi="Courier New" w:cs="Courier New"/>
          <w:b/>
          <w:szCs w:val="24"/>
          <w:u w:val="single"/>
          <w:lang w:val="es-MX"/>
        </w:rPr>
      </w:pPr>
    </w:p>
    <w:p w14:paraId="1A25BB07" w14:textId="77777777" w:rsidR="00351751" w:rsidRPr="001F561A" w:rsidRDefault="00351751" w:rsidP="00351751">
      <w:pPr>
        <w:pStyle w:val="Encabezado"/>
        <w:tabs>
          <w:tab w:val="clear" w:pos="4252"/>
          <w:tab w:val="clear" w:pos="8504"/>
        </w:tabs>
        <w:ind w:left="567" w:hanging="567"/>
        <w:jc w:val="both"/>
        <w:outlineLvl w:val="0"/>
        <w:rPr>
          <w:rFonts w:ascii="Courier New" w:hAnsi="Courier New" w:cs="Courier New"/>
          <w:szCs w:val="24"/>
          <w:lang w:val="es-MX"/>
        </w:rPr>
      </w:pPr>
      <w:r w:rsidRPr="001F561A">
        <w:rPr>
          <w:rFonts w:ascii="Courier New" w:hAnsi="Courier New" w:cs="Courier New"/>
          <w:b/>
          <w:szCs w:val="24"/>
          <w:u w:val="single"/>
          <w:lang w:val="es-MX"/>
        </w:rPr>
        <w:t>ART.16</w:t>
      </w:r>
      <w:r w:rsidRPr="001F561A">
        <w:rPr>
          <w:rFonts w:ascii="Courier New" w:hAnsi="Courier New" w:cs="Courier New"/>
          <w:b/>
          <w:szCs w:val="24"/>
          <w:lang w:val="es-MX"/>
        </w:rPr>
        <w:t xml:space="preserve">: </w:t>
      </w:r>
      <w:r w:rsidRPr="001F561A">
        <w:rPr>
          <w:rFonts w:ascii="Courier New" w:hAnsi="Courier New" w:cs="Courier New"/>
          <w:b/>
          <w:caps/>
          <w:szCs w:val="24"/>
          <w:lang w:val="es-MX"/>
        </w:rPr>
        <w:t>Por</w:t>
      </w:r>
      <w:r w:rsidRPr="001F561A">
        <w:rPr>
          <w:rFonts w:ascii="Courier New" w:hAnsi="Courier New" w:cs="Courier New"/>
          <w:szCs w:val="24"/>
          <w:lang w:val="es-MX"/>
        </w:rPr>
        <w:t xml:space="preserve"> la realización de cualquier actividad con el carácter de espectáculo público, ya sean circos, teatros, variedades, bailes, espectáculos deportivos, festivales diversos, etc. se abonará el nueve por ciento (9%) de las entradas vendidas, consumición mínima y/o cualquier otro fondo de derecho de acceso o de permanencia del espectáculo.-</w:t>
      </w:r>
    </w:p>
    <w:p w14:paraId="3484CB7E" w14:textId="77777777" w:rsidR="00351751" w:rsidRPr="001F561A" w:rsidRDefault="00351751" w:rsidP="00351751">
      <w:pPr>
        <w:pStyle w:val="Encabezado"/>
        <w:tabs>
          <w:tab w:val="clear" w:pos="4252"/>
          <w:tab w:val="clear" w:pos="8504"/>
        </w:tabs>
        <w:ind w:left="567"/>
        <w:jc w:val="both"/>
        <w:rPr>
          <w:rFonts w:ascii="Courier New" w:hAnsi="Courier New" w:cs="Courier New"/>
          <w:b/>
          <w:szCs w:val="24"/>
          <w:lang w:val="es-MX"/>
        </w:rPr>
      </w:pPr>
      <w:r w:rsidRPr="001F561A">
        <w:rPr>
          <w:rFonts w:ascii="Courier New" w:hAnsi="Courier New" w:cs="Courier New"/>
          <w:b/>
          <w:szCs w:val="24"/>
          <w:lang w:val="es-MX"/>
        </w:rPr>
        <w:t>El monto mínimo a tributar por función será de pesos tres mil treinta y ocho con 00/100.- ($3.038,00.-)</w:t>
      </w:r>
    </w:p>
    <w:p w14:paraId="657F7358" w14:textId="77777777" w:rsidR="00351751" w:rsidRDefault="00351751" w:rsidP="00351751">
      <w:pPr>
        <w:pStyle w:val="Encabezado"/>
        <w:tabs>
          <w:tab w:val="clear" w:pos="4252"/>
          <w:tab w:val="clear" w:pos="8504"/>
        </w:tabs>
        <w:ind w:left="567"/>
        <w:jc w:val="both"/>
        <w:rPr>
          <w:rFonts w:ascii="Courier New" w:hAnsi="Courier New" w:cs="Courier New"/>
          <w:szCs w:val="24"/>
          <w:lang w:val="es-MX"/>
        </w:rPr>
      </w:pPr>
      <w:r w:rsidRPr="001F561A">
        <w:rPr>
          <w:rFonts w:ascii="Courier New" w:hAnsi="Courier New" w:cs="Courier New"/>
          <w:szCs w:val="24"/>
          <w:lang w:val="es-MX"/>
        </w:rPr>
        <w:t>Quedan exceptuados los espectáculos que se realicen en bares o confiterías, habilitados como tales, cuando no se cobre entrada.</w:t>
      </w:r>
    </w:p>
    <w:p w14:paraId="2AF4C1ED" w14:textId="77777777" w:rsidR="00DD54F2" w:rsidRDefault="00DD54F2" w:rsidP="00351751">
      <w:pPr>
        <w:pStyle w:val="Encabezado"/>
        <w:tabs>
          <w:tab w:val="clear" w:pos="4252"/>
          <w:tab w:val="clear" w:pos="8504"/>
        </w:tabs>
        <w:ind w:left="567"/>
        <w:jc w:val="both"/>
        <w:rPr>
          <w:rFonts w:ascii="Courier New" w:hAnsi="Courier New" w:cs="Courier New"/>
          <w:szCs w:val="24"/>
          <w:lang w:val="es-MX"/>
        </w:rPr>
      </w:pPr>
    </w:p>
    <w:p w14:paraId="106AD237" w14:textId="112B4F36" w:rsidR="00DD54F2" w:rsidRDefault="00DD54F2" w:rsidP="00DD54F2">
      <w:pPr>
        <w:pStyle w:val="Encabezado"/>
        <w:tabs>
          <w:tab w:val="clear" w:pos="4252"/>
          <w:tab w:val="clear" w:pos="8504"/>
        </w:tabs>
        <w:ind w:left="567"/>
        <w:jc w:val="right"/>
        <w:rPr>
          <w:rFonts w:ascii="Courier New" w:hAnsi="Courier New" w:cs="Courier New"/>
          <w:szCs w:val="24"/>
          <w:lang w:val="es-MX"/>
        </w:rPr>
      </w:pPr>
      <w:r>
        <w:rPr>
          <w:rFonts w:ascii="Courier New" w:hAnsi="Courier New" w:cs="Courier New"/>
          <w:szCs w:val="24"/>
          <w:lang w:val="es-MX"/>
        </w:rPr>
        <w:t>...///</w:t>
      </w:r>
    </w:p>
    <w:p w14:paraId="13D5EE80" w14:textId="1C3B6F8D" w:rsidR="00DD54F2" w:rsidRPr="001F561A" w:rsidRDefault="00DD54F2" w:rsidP="00DD54F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...///10.-</w:t>
      </w:r>
    </w:p>
    <w:p w14:paraId="6578D740"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r w:rsidRPr="001F561A">
        <w:rPr>
          <w:rFonts w:ascii="Courier New" w:hAnsi="Courier New" w:cs="Courier New"/>
          <w:szCs w:val="24"/>
          <w:lang w:val="es-MX"/>
        </w:rPr>
        <w:t>Quedan exceptuados del monto mínimo a tributar por función</w:t>
      </w:r>
      <w:r w:rsidRPr="001F561A">
        <w:rPr>
          <w:rFonts w:ascii="Courier New" w:hAnsi="Courier New" w:cs="Courier New"/>
          <w:b/>
          <w:szCs w:val="24"/>
          <w:lang w:val="es-MX"/>
        </w:rPr>
        <w:t xml:space="preserve"> </w:t>
      </w:r>
      <w:r w:rsidRPr="001F561A">
        <w:rPr>
          <w:rFonts w:ascii="Courier New" w:hAnsi="Courier New" w:cs="Courier New"/>
          <w:szCs w:val="24"/>
          <w:lang w:val="es-ES"/>
        </w:rPr>
        <w:t xml:space="preserve">los espectáculos </w:t>
      </w:r>
      <w:r w:rsidRPr="001F561A">
        <w:rPr>
          <w:rFonts w:ascii="Courier New" w:hAnsi="Courier New" w:cs="Courier New"/>
          <w:szCs w:val="24"/>
          <w:lang w:val="es-MX"/>
        </w:rPr>
        <w:t xml:space="preserve">que se realicen </w:t>
      </w:r>
      <w:r w:rsidRPr="001F561A">
        <w:rPr>
          <w:rFonts w:ascii="Courier New" w:hAnsi="Courier New" w:cs="Courier New"/>
          <w:szCs w:val="24"/>
          <w:lang w:val="es-ES"/>
        </w:rPr>
        <w:t>con la participación exclusiva de grupos locales debidamente acreditados, siendo el monto a tributar por función del NUEVE</w:t>
      </w:r>
      <w:r w:rsidRPr="001F561A">
        <w:rPr>
          <w:rFonts w:ascii="Courier New" w:hAnsi="Courier New" w:cs="Courier New"/>
          <w:szCs w:val="24"/>
          <w:lang w:val="es-MX"/>
        </w:rPr>
        <w:t xml:space="preserve"> POR CIENTO</w:t>
      </w:r>
      <w:r w:rsidRPr="001F561A">
        <w:rPr>
          <w:rFonts w:ascii="Courier New" w:hAnsi="Courier New" w:cs="Courier New"/>
          <w:szCs w:val="24"/>
          <w:lang w:val="es-ES"/>
        </w:rPr>
        <w:t xml:space="preserve"> (9%) de las entradas vendidas, consumición mínima y/o cualquier otro fondo de derecho de acceso o de permanencia en el espectáculo.</w:t>
      </w:r>
    </w:p>
    <w:p w14:paraId="67E69BBF"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r w:rsidRPr="001F561A">
        <w:rPr>
          <w:rFonts w:ascii="Courier New" w:hAnsi="Courier New" w:cs="Courier New"/>
          <w:szCs w:val="24"/>
          <w:lang w:val="es-MX"/>
        </w:rPr>
        <w:t>Cuando se realicen espectáculos alcanzados por este Capítulo sin permiso eventual y/o habilitación previa los importes a tributar se incrementarán en un cincuenta por ciento (50%).</w:t>
      </w:r>
    </w:p>
    <w:p w14:paraId="14F1E500"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r w:rsidRPr="001F561A">
        <w:rPr>
          <w:rFonts w:ascii="Courier New" w:hAnsi="Courier New" w:cs="Courier New"/>
          <w:szCs w:val="24"/>
          <w:lang w:val="es-MX"/>
        </w:rPr>
        <w:t>El monto recaudado en concepto de lo establecido en el presente Artículo, será distribuido de acuerdo al siguiente porcentaje:</w:t>
      </w:r>
    </w:p>
    <w:p w14:paraId="1EEAF915" w14:textId="77777777" w:rsidR="00351751" w:rsidRPr="001F561A" w:rsidRDefault="00351751" w:rsidP="00351751">
      <w:pPr>
        <w:pStyle w:val="Encabezado"/>
        <w:tabs>
          <w:tab w:val="clear" w:pos="4252"/>
          <w:tab w:val="clear" w:pos="8504"/>
        </w:tabs>
        <w:ind w:left="567" w:hanging="567"/>
        <w:jc w:val="both"/>
        <w:rPr>
          <w:rFonts w:ascii="Courier New" w:hAnsi="Courier New" w:cs="Courier New"/>
          <w:szCs w:val="24"/>
          <w:lang w:val="es-MX"/>
        </w:rPr>
      </w:pPr>
    </w:p>
    <w:p w14:paraId="37626A6E" w14:textId="77777777" w:rsidR="00351751" w:rsidRPr="001F561A" w:rsidRDefault="00351751" w:rsidP="000E23FD">
      <w:pPr>
        <w:pStyle w:val="Encabezado"/>
        <w:numPr>
          <w:ilvl w:val="0"/>
          <w:numId w:val="8"/>
        </w:numPr>
        <w:tabs>
          <w:tab w:val="clear" w:pos="360"/>
          <w:tab w:val="clear" w:pos="4252"/>
          <w:tab w:val="clear" w:pos="8504"/>
          <w:tab w:val="num" w:pos="927"/>
        </w:tabs>
        <w:ind w:left="851" w:hanging="284"/>
        <w:jc w:val="both"/>
        <w:rPr>
          <w:rFonts w:ascii="Courier New" w:hAnsi="Courier New" w:cs="Courier New"/>
          <w:szCs w:val="24"/>
          <w:lang w:val="es-MX"/>
        </w:rPr>
      </w:pPr>
      <w:r w:rsidRPr="001F561A">
        <w:rPr>
          <w:rFonts w:ascii="Courier New" w:hAnsi="Courier New" w:cs="Courier New"/>
          <w:szCs w:val="24"/>
          <w:lang w:val="es-MX"/>
        </w:rPr>
        <w:t>SESENTA POR CIENTO (60%) SE DESTINARÁ A LA SOCIEDAD DE BOMBEROS VOLUNTARIOS DE LA CIUDAD DE ALTA GRACIA.</w:t>
      </w:r>
    </w:p>
    <w:p w14:paraId="5599C298" w14:textId="77777777" w:rsidR="00351751" w:rsidRPr="001F561A" w:rsidRDefault="00351751" w:rsidP="00351751">
      <w:pPr>
        <w:pStyle w:val="Encabezado"/>
        <w:tabs>
          <w:tab w:val="clear" w:pos="4252"/>
          <w:tab w:val="clear" w:pos="8504"/>
        </w:tabs>
        <w:ind w:left="567" w:hanging="567"/>
        <w:jc w:val="both"/>
        <w:rPr>
          <w:rFonts w:ascii="Courier New" w:hAnsi="Courier New" w:cs="Courier New"/>
          <w:szCs w:val="24"/>
          <w:lang w:val="es-MX"/>
        </w:rPr>
      </w:pPr>
    </w:p>
    <w:p w14:paraId="06CB29BF" w14:textId="77777777" w:rsidR="00351751" w:rsidRPr="001F561A" w:rsidRDefault="00351751" w:rsidP="000E23FD">
      <w:pPr>
        <w:pStyle w:val="Encabezado"/>
        <w:numPr>
          <w:ilvl w:val="0"/>
          <w:numId w:val="8"/>
        </w:numPr>
        <w:tabs>
          <w:tab w:val="clear" w:pos="360"/>
          <w:tab w:val="clear" w:pos="4252"/>
          <w:tab w:val="clear" w:pos="8504"/>
          <w:tab w:val="num" w:pos="927"/>
        </w:tabs>
        <w:ind w:left="851" w:hanging="284"/>
        <w:jc w:val="both"/>
        <w:outlineLvl w:val="0"/>
        <w:rPr>
          <w:rFonts w:ascii="Courier New" w:hAnsi="Courier New" w:cs="Courier New"/>
          <w:szCs w:val="24"/>
          <w:u w:val="single"/>
          <w:lang w:val="es-MX"/>
        </w:rPr>
      </w:pPr>
      <w:r w:rsidRPr="001F561A">
        <w:rPr>
          <w:rFonts w:ascii="Courier New" w:hAnsi="Courier New" w:cs="Courier New"/>
          <w:szCs w:val="24"/>
          <w:lang w:val="es-MX"/>
        </w:rPr>
        <w:t>CUARENTA POR CIENTO (40%) A LA MUNICIPALIDAD DE LA CIUDAD DE ALTA GRACIA.</w:t>
      </w:r>
    </w:p>
    <w:p w14:paraId="3B0D46C6" w14:textId="77777777" w:rsidR="00351751" w:rsidRPr="001F561A" w:rsidRDefault="00351751" w:rsidP="00351751">
      <w:pPr>
        <w:pStyle w:val="Encabezado"/>
        <w:tabs>
          <w:tab w:val="clear" w:pos="4252"/>
          <w:tab w:val="clear" w:pos="8504"/>
        </w:tabs>
        <w:jc w:val="both"/>
        <w:outlineLvl w:val="0"/>
        <w:rPr>
          <w:rFonts w:ascii="Courier New" w:hAnsi="Courier New" w:cs="Courier New"/>
          <w:b/>
          <w:szCs w:val="24"/>
          <w:u w:val="single"/>
          <w:lang w:val="es-MX"/>
        </w:rPr>
      </w:pPr>
    </w:p>
    <w:p w14:paraId="0760F13A" w14:textId="77777777" w:rsidR="00351751" w:rsidRPr="001F561A" w:rsidRDefault="00351751" w:rsidP="00351751">
      <w:pPr>
        <w:pStyle w:val="Encabezado"/>
        <w:tabs>
          <w:tab w:val="clear" w:pos="4252"/>
          <w:tab w:val="clear" w:pos="8504"/>
        </w:tabs>
        <w:ind w:left="567"/>
        <w:jc w:val="both"/>
        <w:outlineLvl w:val="0"/>
        <w:rPr>
          <w:rFonts w:ascii="Courier New" w:hAnsi="Courier New" w:cs="Courier New"/>
          <w:b/>
          <w:szCs w:val="24"/>
          <w:lang w:val="es-MX"/>
        </w:rPr>
      </w:pPr>
      <w:r w:rsidRPr="001F561A">
        <w:rPr>
          <w:rFonts w:ascii="Courier New" w:hAnsi="Courier New" w:cs="Courier New"/>
          <w:b/>
          <w:szCs w:val="24"/>
          <w:lang w:val="es-MX"/>
        </w:rPr>
        <w:t>PARQUES DE DIVERSIONES Y OTRAS ATRACCIONES ANÁLOGAS</w:t>
      </w:r>
    </w:p>
    <w:p w14:paraId="2D12E2A3" w14:textId="77777777" w:rsidR="00351751" w:rsidRPr="001F561A" w:rsidRDefault="00351751" w:rsidP="00351751">
      <w:pPr>
        <w:pStyle w:val="Encabezado"/>
        <w:tabs>
          <w:tab w:val="clear" w:pos="4252"/>
          <w:tab w:val="clear" w:pos="8504"/>
        </w:tabs>
        <w:jc w:val="both"/>
        <w:rPr>
          <w:rFonts w:ascii="Courier New" w:hAnsi="Courier New" w:cs="Courier New"/>
          <w:b/>
          <w:szCs w:val="24"/>
          <w:lang w:val="es-MX"/>
        </w:rPr>
      </w:pPr>
    </w:p>
    <w:p w14:paraId="488D5344" w14:textId="77777777" w:rsidR="00351751" w:rsidRPr="001F561A" w:rsidRDefault="00351751" w:rsidP="00351751">
      <w:pPr>
        <w:pStyle w:val="Encabezado"/>
        <w:tabs>
          <w:tab w:val="clear" w:pos="4252"/>
          <w:tab w:val="clear" w:pos="8504"/>
        </w:tabs>
        <w:ind w:left="450" w:hanging="450"/>
        <w:jc w:val="both"/>
        <w:rPr>
          <w:rFonts w:ascii="Courier New" w:hAnsi="Courier New" w:cs="Courier New"/>
          <w:szCs w:val="24"/>
          <w:lang w:val="es-MX"/>
        </w:rPr>
      </w:pPr>
      <w:r w:rsidRPr="001F561A">
        <w:rPr>
          <w:rFonts w:ascii="Courier New" w:hAnsi="Courier New" w:cs="Courier New"/>
          <w:b/>
          <w:caps/>
          <w:szCs w:val="24"/>
          <w:u w:val="single"/>
          <w:lang w:val="es-MX"/>
        </w:rPr>
        <w:t>ART.17</w:t>
      </w:r>
      <w:r w:rsidRPr="001F561A">
        <w:rPr>
          <w:rFonts w:ascii="Courier New" w:hAnsi="Courier New" w:cs="Courier New"/>
          <w:b/>
          <w:caps/>
          <w:szCs w:val="24"/>
          <w:lang w:val="es-MX"/>
        </w:rPr>
        <w:t>: Los</w:t>
      </w:r>
      <w:r w:rsidRPr="001F561A">
        <w:rPr>
          <w:rFonts w:ascii="Courier New" w:hAnsi="Courier New" w:cs="Courier New"/>
          <w:szCs w:val="24"/>
          <w:lang w:val="es-MX"/>
        </w:rPr>
        <w:t xml:space="preserve"> parques de diversiones y otras atracciones análogas, abonarán por mes o fracción menor que sean autorizados, por cada juego y por adelantado $608,00.-</w:t>
      </w:r>
    </w:p>
    <w:p w14:paraId="70C03F8D" w14:textId="77777777" w:rsidR="00351751" w:rsidRPr="001F561A" w:rsidRDefault="00351751" w:rsidP="00351751">
      <w:pPr>
        <w:pStyle w:val="Encabezado"/>
        <w:tabs>
          <w:tab w:val="clear" w:pos="4252"/>
          <w:tab w:val="clear" w:pos="8504"/>
        </w:tabs>
        <w:jc w:val="both"/>
        <w:rPr>
          <w:rFonts w:ascii="Courier New" w:hAnsi="Courier New" w:cs="Courier New"/>
          <w:b/>
          <w:szCs w:val="24"/>
          <w:u w:val="single"/>
          <w:lang w:val="es-MX"/>
        </w:rPr>
      </w:pPr>
    </w:p>
    <w:p w14:paraId="1A52FAFD"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IV</w:t>
      </w:r>
    </w:p>
    <w:p w14:paraId="7C736BA3" w14:textId="77777777" w:rsidR="00351751" w:rsidRPr="001F561A" w:rsidRDefault="00351751" w:rsidP="00351751">
      <w:pPr>
        <w:pStyle w:val="Encabezado"/>
        <w:tabs>
          <w:tab w:val="clear" w:pos="4252"/>
          <w:tab w:val="clear" w:pos="8504"/>
        </w:tabs>
        <w:jc w:val="both"/>
        <w:rPr>
          <w:rFonts w:ascii="Courier New" w:hAnsi="Courier New" w:cs="Courier New"/>
          <w:b/>
          <w:szCs w:val="24"/>
          <w:u w:val="single"/>
          <w:lang w:val="es-MX"/>
        </w:rPr>
      </w:pPr>
    </w:p>
    <w:p w14:paraId="72F5411A"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CONTRIBUCIONES QUE INCIDEN SOBRE LA OCUPACIÓN Y COMERCIO</w:t>
      </w:r>
    </w:p>
    <w:p w14:paraId="45CF6A12"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lang w:val="es-MX"/>
        </w:rPr>
      </w:pPr>
      <w:r w:rsidRPr="001F561A">
        <w:rPr>
          <w:rFonts w:ascii="Courier New" w:hAnsi="Courier New" w:cs="Courier New"/>
          <w:b/>
          <w:szCs w:val="24"/>
          <w:u w:val="single"/>
          <w:lang w:val="es-MX"/>
        </w:rPr>
        <w:t>EN LA VIA PÚBLICA</w:t>
      </w:r>
    </w:p>
    <w:p w14:paraId="41251678" w14:textId="77777777" w:rsidR="00351751" w:rsidRPr="001F561A" w:rsidRDefault="00351751" w:rsidP="00351751">
      <w:pPr>
        <w:pStyle w:val="Encabezado"/>
        <w:tabs>
          <w:tab w:val="clear" w:pos="4252"/>
          <w:tab w:val="clear" w:pos="8504"/>
        </w:tabs>
        <w:jc w:val="both"/>
        <w:outlineLvl w:val="0"/>
        <w:rPr>
          <w:rFonts w:ascii="Courier New" w:hAnsi="Courier New" w:cs="Courier New"/>
          <w:b/>
          <w:szCs w:val="24"/>
          <w:u w:val="single"/>
          <w:lang w:val="es-MX"/>
        </w:rPr>
      </w:pPr>
    </w:p>
    <w:p w14:paraId="46DBE2F1" w14:textId="77777777" w:rsidR="00351751" w:rsidRPr="001F561A" w:rsidRDefault="00351751" w:rsidP="00351751">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ART.18</w:t>
      </w:r>
      <w:r w:rsidRPr="001F561A">
        <w:rPr>
          <w:rFonts w:ascii="Courier New" w:hAnsi="Courier New" w:cs="Courier New"/>
          <w:b/>
          <w:szCs w:val="24"/>
          <w:lang w:val="es-MX"/>
        </w:rPr>
        <w:t>: SERVICIOS Y PRESTACIONES</w:t>
      </w:r>
    </w:p>
    <w:p w14:paraId="7C9E2039" w14:textId="77777777" w:rsidR="00351751" w:rsidRPr="001F561A" w:rsidRDefault="00351751" w:rsidP="000E23FD">
      <w:pPr>
        <w:pStyle w:val="Encabezado"/>
        <w:numPr>
          <w:ilvl w:val="0"/>
          <w:numId w:val="6"/>
        </w:numPr>
        <w:tabs>
          <w:tab w:val="clear" w:pos="360"/>
          <w:tab w:val="clear" w:pos="4252"/>
          <w:tab w:val="clear" w:pos="8504"/>
          <w:tab w:val="left"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diferencial de espacios del dominio público municipal con el tendido de líneas eléctricas por parte de las empresas prestadoras de tales servicios, por mes la suma de: $160.650,00.-</w:t>
      </w:r>
    </w:p>
    <w:p w14:paraId="59472164"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18D8EEBE" w14:textId="77777777" w:rsidR="00351751" w:rsidRDefault="00351751" w:rsidP="000E23FD">
      <w:pPr>
        <w:pStyle w:val="Encabezado"/>
        <w:numPr>
          <w:ilvl w:val="0"/>
          <w:numId w:val="6"/>
        </w:numPr>
        <w:tabs>
          <w:tab w:val="clear" w:pos="360"/>
          <w:tab w:val="clear" w:pos="4252"/>
          <w:tab w:val="clear" w:pos="8504"/>
          <w:tab w:val="num"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diferencial de espacios de dominio público municipal con el tendido de gasoductos, redes distribuidoras de gas, por parte de las empresas prestadoras de tales servicios, por mes la suma de: $160.650,00.-</w:t>
      </w:r>
    </w:p>
    <w:p w14:paraId="5C5543DB" w14:textId="77777777" w:rsidR="00DD54F2" w:rsidRDefault="00DD54F2" w:rsidP="00DD54F2">
      <w:pPr>
        <w:pStyle w:val="Prrafodelista"/>
        <w:rPr>
          <w:rFonts w:ascii="Courier New" w:hAnsi="Courier New" w:cs="Courier New"/>
          <w:szCs w:val="24"/>
          <w:lang w:val="es-MX"/>
        </w:rPr>
      </w:pPr>
    </w:p>
    <w:p w14:paraId="2F33411A"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33C80ED6" w14:textId="16713293" w:rsidR="00DD54F2" w:rsidRDefault="00DD54F2" w:rsidP="00DD54F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5D1F579E" w14:textId="144123D8" w:rsidR="00DD54F2" w:rsidRPr="001F561A" w:rsidRDefault="00DD54F2" w:rsidP="00DD54F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...///11.-</w:t>
      </w:r>
    </w:p>
    <w:p w14:paraId="554BBAB3"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p>
    <w:p w14:paraId="55465066" w14:textId="77777777" w:rsidR="00351751" w:rsidRPr="001F561A" w:rsidRDefault="00351751" w:rsidP="000E23FD">
      <w:pPr>
        <w:pStyle w:val="Encabezado"/>
        <w:numPr>
          <w:ilvl w:val="0"/>
          <w:numId w:val="6"/>
        </w:numPr>
        <w:tabs>
          <w:tab w:val="clear" w:pos="360"/>
          <w:tab w:val="clear" w:pos="4252"/>
          <w:tab w:val="clear" w:pos="8504"/>
          <w:tab w:val="num"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diferencial de espacios del dominio público municipal con el tendido de redes distribuidoras de agua corriente y cloacas, por parte de las empresas prestadoras de tales servicios, por mes la suma de: $160.650,00.-</w:t>
      </w:r>
    </w:p>
    <w:p w14:paraId="05873E10" w14:textId="77777777" w:rsidR="00351751" w:rsidRPr="001F561A" w:rsidRDefault="00351751" w:rsidP="00351751">
      <w:pPr>
        <w:pStyle w:val="Prrafodelista"/>
        <w:rPr>
          <w:rFonts w:ascii="Courier New" w:hAnsi="Courier New" w:cs="Courier New"/>
          <w:szCs w:val="24"/>
          <w:lang w:val="es-MX"/>
        </w:rPr>
      </w:pPr>
    </w:p>
    <w:p w14:paraId="30649998" w14:textId="77777777" w:rsidR="00351751" w:rsidRPr="001F561A" w:rsidRDefault="00351751" w:rsidP="000E23FD">
      <w:pPr>
        <w:pStyle w:val="Encabezado"/>
        <w:numPr>
          <w:ilvl w:val="0"/>
          <w:numId w:val="6"/>
        </w:numPr>
        <w:tabs>
          <w:tab w:val="clear" w:pos="4252"/>
          <w:tab w:val="clear" w:pos="8504"/>
          <w:tab w:val="left"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de espacios del dominio público municipal por empresas particulares para el tendido de líneas de transmisión y/o interconexión de comunicaciones, pagarán por mes el tres por ciento (3%) de sus ingresos.-</w:t>
      </w:r>
    </w:p>
    <w:p w14:paraId="1E653563"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2BBDD049" w14:textId="77777777" w:rsidR="00351751" w:rsidRPr="001F561A" w:rsidRDefault="00351751" w:rsidP="000E23FD">
      <w:pPr>
        <w:pStyle w:val="Encabezado"/>
        <w:numPr>
          <w:ilvl w:val="0"/>
          <w:numId w:val="6"/>
        </w:numPr>
        <w:tabs>
          <w:tab w:val="clear" w:pos="4252"/>
          <w:tab w:val="clear" w:pos="8504"/>
          <w:tab w:val="left"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de espacios de dominio público municipal por empresas particulares para el tendido de líneas telefónicas, pagarán por mes el tres por ciento (3%) de sus ingresos.-</w:t>
      </w:r>
    </w:p>
    <w:p w14:paraId="2BEC58A3"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25113012" w14:textId="77777777" w:rsidR="00351751" w:rsidRPr="001F561A" w:rsidRDefault="00351751" w:rsidP="000E23FD">
      <w:pPr>
        <w:pStyle w:val="Encabezado"/>
        <w:numPr>
          <w:ilvl w:val="0"/>
          <w:numId w:val="6"/>
        </w:numPr>
        <w:tabs>
          <w:tab w:val="clear" w:pos="360"/>
          <w:tab w:val="clear" w:pos="4252"/>
          <w:tab w:val="clear" w:pos="8504"/>
          <w:tab w:val="num" w:pos="720"/>
        </w:tabs>
        <w:ind w:left="567" w:firstLine="0"/>
        <w:jc w:val="both"/>
        <w:rPr>
          <w:rFonts w:ascii="Courier New" w:hAnsi="Courier New" w:cs="Courier New"/>
          <w:szCs w:val="24"/>
          <w:lang w:val="es-MX"/>
        </w:rPr>
      </w:pPr>
      <w:r w:rsidRPr="001F561A">
        <w:rPr>
          <w:rFonts w:ascii="Courier New" w:hAnsi="Courier New" w:cs="Courier New"/>
          <w:szCs w:val="24"/>
          <w:lang w:val="es-MX"/>
        </w:rPr>
        <w:t xml:space="preserve">Por ocupación de espacios de dominio público municipal por empresas particulares </w:t>
      </w:r>
      <w:r w:rsidRPr="001F561A">
        <w:rPr>
          <w:rFonts w:ascii="Courier New" w:hAnsi="Courier New" w:cs="Courier New"/>
          <w:szCs w:val="24"/>
        </w:rPr>
        <w:t>para el tendido de líneas de transmisión, interconexión, captación y retransmisión, de imágenes de televisión</w:t>
      </w:r>
      <w:r w:rsidRPr="001F561A">
        <w:rPr>
          <w:rFonts w:ascii="Courier New" w:hAnsi="Courier New" w:cs="Courier New"/>
          <w:szCs w:val="24"/>
          <w:lang w:val="es-MX"/>
        </w:rPr>
        <w:t>, pagarán por mes el tres por ciento (3%) de sus ingresos.</w:t>
      </w:r>
    </w:p>
    <w:p w14:paraId="1F6DE7A0"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p>
    <w:p w14:paraId="565BAABB" w14:textId="77777777" w:rsidR="00351751" w:rsidRPr="001F561A" w:rsidRDefault="00351751" w:rsidP="000E23FD">
      <w:pPr>
        <w:pStyle w:val="Encabezado"/>
        <w:numPr>
          <w:ilvl w:val="0"/>
          <w:numId w:val="6"/>
        </w:numPr>
        <w:tabs>
          <w:tab w:val="clear" w:pos="360"/>
          <w:tab w:val="clear" w:pos="4252"/>
          <w:tab w:val="clear" w:pos="8504"/>
          <w:tab w:val="num"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de espacios del dominio público municipal por empresas particulares para la instalación de cabinas telefónicas, por mes y por cada cabina, la suma de $338,00.-</w:t>
      </w:r>
    </w:p>
    <w:p w14:paraId="15B1BE53"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5EDF2954" w14:textId="77777777" w:rsidR="00351751" w:rsidRPr="001F561A" w:rsidRDefault="00351751" w:rsidP="000E23FD">
      <w:pPr>
        <w:pStyle w:val="Encabezado"/>
        <w:numPr>
          <w:ilvl w:val="0"/>
          <w:numId w:val="6"/>
        </w:numPr>
        <w:tabs>
          <w:tab w:val="clear" w:pos="360"/>
          <w:tab w:val="clear" w:pos="4252"/>
          <w:tab w:val="clear" w:pos="8504"/>
          <w:tab w:val="num" w:pos="810"/>
        </w:tabs>
        <w:ind w:left="567" w:firstLine="0"/>
        <w:jc w:val="both"/>
        <w:rPr>
          <w:rFonts w:ascii="Courier New" w:hAnsi="Courier New" w:cs="Courier New"/>
          <w:szCs w:val="24"/>
          <w:lang w:val="es-MX"/>
        </w:rPr>
      </w:pPr>
      <w:r w:rsidRPr="001F561A">
        <w:rPr>
          <w:rFonts w:ascii="Courier New" w:hAnsi="Courier New" w:cs="Courier New"/>
          <w:szCs w:val="24"/>
          <w:lang w:val="es-MX"/>
        </w:rPr>
        <w:t>Por ocupación de espacios del dominio público municipal por empresas particulares para el tendido de fibra óptica, por mes y por metro lineal, la suma de $4,00.-</w:t>
      </w:r>
    </w:p>
    <w:p w14:paraId="324157AE"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p>
    <w:p w14:paraId="0FCD71B9"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El Departamento Ejecutivo podrá disminuir el monto por usuario o eximir total o parcialmente a la empresa prestadora del pago de esta contribución cuando una razón de interés municipal así lo requiera.</w:t>
      </w:r>
    </w:p>
    <w:p w14:paraId="579092EF"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6061B4A9"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ESPACIOS RESERVADOS, ESTACIONAMIENTO Y OCUPACIÓN CON FINES</w:t>
      </w:r>
    </w:p>
    <w:p w14:paraId="1F5CAF6F" w14:textId="77777777" w:rsidR="00351751" w:rsidRPr="001F561A" w:rsidRDefault="00351751" w:rsidP="00351751">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COMERCIALES</w:t>
      </w:r>
    </w:p>
    <w:p w14:paraId="41C2E85A" w14:textId="77777777" w:rsidR="00351751" w:rsidRPr="001F561A" w:rsidRDefault="00351751" w:rsidP="00351751">
      <w:pPr>
        <w:pStyle w:val="Encabezado"/>
        <w:tabs>
          <w:tab w:val="clear" w:pos="4252"/>
          <w:tab w:val="clear" w:pos="8504"/>
        </w:tabs>
        <w:ind w:left="709" w:hanging="709"/>
        <w:jc w:val="both"/>
        <w:rPr>
          <w:rFonts w:ascii="Courier New" w:hAnsi="Courier New" w:cs="Courier New"/>
          <w:caps/>
          <w:szCs w:val="24"/>
          <w:lang w:val="es-MX"/>
        </w:rPr>
      </w:pPr>
    </w:p>
    <w:p w14:paraId="2208DBFA" w14:textId="77777777" w:rsidR="00DD54F2" w:rsidRDefault="00351751" w:rsidP="00351751">
      <w:pPr>
        <w:pStyle w:val="Encabezado"/>
        <w:tabs>
          <w:tab w:val="clear" w:pos="4252"/>
          <w:tab w:val="clear" w:pos="8504"/>
        </w:tabs>
        <w:ind w:left="567" w:hanging="567"/>
        <w:jc w:val="both"/>
        <w:rPr>
          <w:rFonts w:ascii="Courier New" w:hAnsi="Courier New" w:cs="Courier New"/>
          <w:szCs w:val="24"/>
          <w:lang w:val="es-MX"/>
        </w:rPr>
      </w:pPr>
      <w:r w:rsidRPr="001F561A">
        <w:rPr>
          <w:rFonts w:ascii="Courier New" w:hAnsi="Courier New" w:cs="Courier New"/>
          <w:b/>
          <w:caps/>
          <w:szCs w:val="24"/>
          <w:u w:val="single"/>
          <w:lang w:val="es-MX"/>
        </w:rPr>
        <w:t>ART.19</w:t>
      </w:r>
      <w:r w:rsidRPr="001F561A">
        <w:rPr>
          <w:rFonts w:ascii="Courier New" w:hAnsi="Courier New" w:cs="Courier New"/>
          <w:b/>
          <w:caps/>
          <w:szCs w:val="24"/>
          <w:lang w:val="es-MX"/>
        </w:rPr>
        <w:t>: Reserva</w:t>
      </w:r>
      <w:r w:rsidRPr="001F561A">
        <w:rPr>
          <w:rFonts w:ascii="Courier New" w:hAnsi="Courier New" w:cs="Courier New"/>
          <w:szCs w:val="24"/>
          <w:lang w:val="es-MX"/>
        </w:rPr>
        <w:t xml:space="preserve"> de espacio de la vía pública para estacionamiento de vehículos, con destino específico y restricciones de horarios, tiempo y condiciones de uso,</w:t>
      </w:r>
    </w:p>
    <w:p w14:paraId="4D2F69FE" w14:textId="77777777" w:rsidR="00DD54F2" w:rsidRDefault="00DD54F2" w:rsidP="00351751">
      <w:pPr>
        <w:pStyle w:val="Encabezado"/>
        <w:tabs>
          <w:tab w:val="clear" w:pos="4252"/>
          <w:tab w:val="clear" w:pos="8504"/>
        </w:tabs>
        <w:ind w:left="567" w:hanging="567"/>
        <w:jc w:val="both"/>
        <w:rPr>
          <w:rFonts w:ascii="Courier New" w:hAnsi="Courier New" w:cs="Courier New"/>
          <w:szCs w:val="24"/>
          <w:lang w:val="es-MX"/>
        </w:rPr>
      </w:pPr>
    </w:p>
    <w:p w14:paraId="2F021748" w14:textId="77777777" w:rsidR="00DD54F2" w:rsidRDefault="00DD54F2" w:rsidP="00351751">
      <w:pPr>
        <w:pStyle w:val="Encabezado"/>
        <w:tabs>
          <w:tab w:val="clear" w:pos="4252"/>
          <w:tab w:val="clear" w:pos="8504"/>
        </w:tabs>
        <w:ind w:left="567" w:hanging="567"/>
        <w:jc w:val="both"/>
        <w:rPr>
          <w:rFonts w:ascii="Courier New" w:hAnsi="Courier New" w:cs="Courier New"/>
          <w:szCs w:val="24"/>
          <w:lang w:val="es-MX"/>
        </w:rPr>
      </w:pPr>
    </w:p>
    <w:p w14:paraId="0F38E9BB" w14:textId="411B56C9" w:rsidR="00DD54F2" w:rsidRDefault="00DD54F2" w:rsidP="00DD54F2">
      <w:pPr>
        <w:pStyle w:val="Encabezado"/>
        <w:tabs>
          <w:tab w:val="clear" w:pos="4252"/>
          <w:tab w:val="clear" w:pos="8504"/>
        </w:tabs>
        <w:ind w:left="567" w:hanging="567"/>
        <w:jc w:val="right"/>
        <w:rPr>
          <w:rFonts w:ascii="Courier New" w:hAnsi="Courier New" w:cs="Courier New"/>
          <w:szCs w:val="24"/>
          <w:lang w:val="es-MX"/>
        </w:rPr>
      </w:pPr>
      <w:r>
        <w:rPr>
          <w:rFonts w:ascii="Courier New" w:hAnsi="Courier New" w:cs="Courier New"/>
          <w:szCs w:val="24"/>
          <w:lang w:val="es-MX"/>
        </w:rPr>
        <w:t>...///</w:t>
      </w:r>
    </w:p>
    <w:p w14:paraId="1C31E498" w14:textId="4DECBF3B" w:rsidR="00DD54F2" w:rsidRDefault="00DD54F2" w:rsidP="00DD54F2">
      <w:pPr>
        <w:pStyle w:val="Encabezado"/>
        <w:tabs>
          <w:tab w:val="clear" w:pos="4252"/>
          <w:tab w:val="clear" w:pos="8504"/>
        </w:tabs>
        <w:ind w:left="567" w:hanging="567"/>
        <w:rPr>
          <w:rFonts w:ascii="Courier New" w:hAnsi="Courier New" w:cs="Courier New"/>
          <w:szCs w:val="24"/>
          <w:lang w:val="es-MX"/>
        </w:rPr>
      </w:pPr>
      <w:r>
        <w:rPr>
          <w:rFonts w:ascii="Courier New" w:hAnsi="Courier New" w:cs="Courier New"/>
          <w:szCs w:val="24"/>
          <w:lang w:val="es-MX"/>
        </w:rPr>
        <w:lastRenderedPageBreak/>
        <w:t>...///12.-</w:t>
      </w:r>
    </w:p>
    <w:p w14:paraId="63459C28" w14:textId="77777777" w:rsidR="00DD54F2" w:rsidRDefault="00DD54F2" w:rsidP="00DD54F2">
      <w:pPr>
        <w:pStyle w:val="Encabezado"/>
        <w:tabs>
          <w:tab w:val="clear" w:pos="4252"/>
          <w:tab w:val="clear" w:pos="8504"/>
        </w:tabs>
        <w:jc w:val="both"/>
        <w:rPr>
          <w:rFonts w:ascii="Courier New" w:hAnsi="Courier New" w:cs="Courier New"/>
          <w:szCs w:val="24"/>
          <w:lang w:val="es-MX"/>
        </w:rPr>
      </w:pPr>
    </w:p>
    <w:p w14:paraId="6D5892EB" w14:textId="52F02EF0" w:rsidR="00351751" w:rsidRPr="001F561A" w:rsidRDefault="00DD54F2" w:rsidP="00351751">
      <w:pPr>
        <w:pStyle w:val="Encabezado"/>
        <w:tabs>
          <w:tab w:val="clear" w:pos="4252"/>
          <w:tab w:val="clear" w:pos="8504"/>
        </w:tabs>
        <w:ind w:left="567" w:hanging="567"/>
        <w:jc w:val="both"/>
        <w:rPr>
          <w:rFonts w:ascii="Courier New" w:hAnsi="Courier New" w:cs="Courier New"/>
          <w:szCs w:val="24"/>
          <w:lang w:val="es-MX"/>
        </w:rPr>
      </w:pPr>
      <w:r>
        <w:rPr>
          <w:rFonts w:ascii="Courier New" w:hAnsi="Courier New" w:cs="Courier New"/>
          <w:szCs w:val="24"/>
          <w:lang w:val="es-MX"/>
        </w:rPr>
        <w:t xml:space="preserve">   </w:t>
      </w:r>
      <w:r w:rsidR="00351751" w:rsidRPr="001F561A">
        <w:rPr>
          <w:rFonts w:ascii="Courier New" w:hAnsi="Courier New" w:cs="Courier New"/>
          <w:szCs w:val="24"/>
          <w:lang w:val="es-MX"/>
        </w:rPr>
        <w:t xml:space="preserve"> </w:t>
      </w:r>
      <w:proofErr w:type="gramStart"/>
      <w:r w:rsidR="00351751" w:rsidRPr="001F561A">
        <w:rPr>
          <w:rFonts w:ascii="Courier New" w:hAnsi="Courier New" w:cs="Courier New"/>
          <w:szCs w:val="24"/>
          <w:lang w:val="es-MX"/>
        </w:rPr>
        <w:t>característica</w:t>
      </w:r>
      <w:proofErr w:type="gramEnd"/>
      <w:r w:rsidR="00351751" w:rsidRPr="001F561A">
        <w:rPr>
          <w:rFonts w:ascii="Courier New" w:hAnsi="Courier New" w:cs="Courier New"/>
          <w:szCs w:val="24"/>
          <w:lang w:val="es-MX"/>
        </w:rPr>
        <w:t xml:space="preserve"> de los automotores, etc., abonarán según la tipificación de la respectiva autorización:</w:t>
      </w:r>
    </w:p>
    <w:p w14:paraId="7A09337C" w14:textId="77777777" w:rsidR="00351751" w:rsidRPr="001F561A" w:rsidRDefault="00351751" w:rsidP="00351751">
      <w:pPr>
        <w:pStyle w:val="Encabezado"/>
        <w:tabs>
          <w:tab w:val="clear" w:pos="4252"/>
          <w:tab w:val="clear" w:pos="8504"/>
        </w:tabs>
        <w:ind w:hanging="142"/>
        <w:jc w:val="both"/>
        <w:rPr>
          <w:rFonts w:ascii="Courier New" w:hAnsi="Courier New" w:cs="Courier New"/>
          <w:szCs w:val="24"/>
          <w:lang w:val="es-MX"/>
        </w:rPr>
      </w:pPr>
      <w:r w:rsidRPr="001F561A">
        <w:rPr>
          <w:rFonts w:ascii="Courier New" w:hAnsi="Courier New" w:cs="Courier New"/>
          <w:szCs w:val="24"/>
          <w:lang w:val="es-MX"/>
        </w:rPr>
        <w:t xml:space="preserve"> </w:t>
      </w:r>
    </w:p>
    <w:p w14:paraId="4E090E76" w14:textId="77777777" w:rsidR="00351751" w:rsidRPr="001F561A" w:rsidRDefault="00351751" w:rsidP="000E23FD">
      <w:pPr>
        <w:pStyle w:val="Encabezado"/>
        <w:numPr>
          <w:ilvl w:val="0"/>
          <w:numId w:val="7"/>
        </w:numPr>
        <w:tabs>
          <w:tab w:val="clear" w:pos="4252"/>
          <w:tab w:val="clear" w:pos="8504"/>
        </w:tabs>
        <w:ind w:left="709" w:firstLine="0"/>
        <w:jc w:val="both"/>
        <w:rPr>
          <w:rFonts w:ascii="Courier New" w:hAnsi="Courier New" w:cs="Courier New"/>
          <w:szCs w:val="24"/>
          <w:lang w:val="es-MX"/>
        </w:rPr>
      </w:pPr>
      <w:r w:rsidRPr="001F561A">
        <w:rPr>
          <w:rFonts w:ascii="Courier New" w:hAnsi="Courier New" w:cs="Courier New"/>
          <w:szCs w:val="24"/>
          <w:lang w:val="es-MX"/>
        </w:rPr>
        <w:t>Espacio para carga y descarga de valores en Bancos o Entidades Financieras, por mes y por espacio (1 vehículo) frente reservado: $3.105.-</w:t>
      </w:r>
    </w:p>
    <w:p w14:paraId="4C7CACCB" w14:textId="77777777" w:rsidR="00351751" w:rsidRPr="001F561A" w:rsidRDefault="00351751" w:rsidP="00351751">
      <w:pPr>
        <w:pStyle w:val="Encabezado"/>
        <w:tabs>
          <w:tab w:val="clear" w:pos="4252"/>
          <w:tab w:val="clear" w:pos="8504"/>
        </w:tabs>
        <w:ind w:left="567"/>
        <w:jc w:val="both"/>
        <w:rPr>
          <w:rFonts w:ascii="Courier New" w:hAnsi="Courier New" w:cs="Courier New"/>
          <w:szCs w:val="24"/>
          <w:lang w:val="es-MX"/>
        </w:rPr>
      </w:pPr>
    </w:p>
    <w:p w14:paraId="65FDBF1C" w14:textId="77777777" w:rsidR="00351751" w:rsidRPr="001F561A" w:rsidRDefault="00351751" w:rsidP="000E23FD">
      <w:pPr>
        <w:pStyle w:val="Encabezado"/>
        <w:numPr>
          <w:ilvl w:val="0"/>
          <w:numId w:val="7"/>
        </w:numPr>
        <w:tabs>
          <w:tab w:val="clear" w:pos="4252"/>
          <w:tab w:val="clear" w:pos="8504"/>
        </w:tabs>
        <w:ind w:left="709" w:firstLine="0"/>
        <w:jc w:val="both"/>
        <w:rPr>
          <w:rFonts w:ascii="Courier New" w:hAnsi="Courier New" w:cs="Courier New"/>
          <w:szCs w:val="24"/>
          <w:lang w:val="es-MX"/>
        </w:rPr>
      </w:pPr>
      <w:r w:rsidRPr="001F561A">
        <w:rPr>
          <w:rFonts w:ascii="Courier New" w:hAnsi="Courier New" w:cs="Courier New"/>
          <w:szCs w:val="24"/>
          <w:lang w:val="es-MX"/>
        </w:rPr>
        <w:t>Espacio para paradas de emergencias de establecimientos donde se asisten enfermos, por mes y por espacio (1 vehículo) de frente reservado: $621,00.-</w:t>
      </w:r>
    </w:p>
    <w:p w14:paraId="52998D6E"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p>
    <w:p w14:paraId="67D3A341" w14:textId="77777777" w:rsidR="00351751" w:rsidRPr="001F561A" w:rsidRDefault="00351751" w:rsidP="000E23FD">
      <w:pPr>
        <w:pStyle w:val="Encabezado"/>
        <w:numPr>
          <w:ilvl w:val="0"/>
          <w:numId w:val="7"/>
        </w:numPr>
        <w:tabs>
          <w:tab w:val="clear" w:pos="4252"/>
          <w:tab w:val="clear" w:pos="8504"/>
        </w:tabs>
        <w:ind w:left="709" w:firstLine="0"/>
        <w:jc w:val="both"/>
        <w:rPr>
          <w:rFonts w:ascii="Courier New" w:hAnsi="Courier New" w:cs="Courier New"/>
          <w:szCs w:val="24"/>
          <w:lang w:val="es-MX"/>
        </w:rPr>
      </w:pPr>
      <w:r w:rsidRPr="001F561A">
        <w:rPr>
          <w:rFonts w:ascii="Courier New" w:hAnsi="Courier New" w:cs="Courier New"/>
          <w:szCs w:val="24"/>
          <w:lang w:val="es-MX"/>
        </w:rPr>
        <w:t>Espacio para carga y descarga de pasajeros en hoteles y moteles por mes y por espacio (1 vehículo) de frente reservado: $621,00.-</w:t>
      </w:r>
    </w:p>
    <w:p w14:paraId="3D2ADCD7"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p>
    <w:p w14:paraId="3066F0FC" w14:textId="77777777" w:rsidR="00351751" w:rsidRPr="001F561A" w:rsidRDefault="00351751" w:rsidP="000E23FD">
      <w:pPr>
        <w:pStyle w:val="Encabezado"/>
        <w:numPr>
          <w:ilvl w:val="0"/>
          <w:numId w:val="7"/>
        </w:numPr>
        <w:tabs>
          <w:tab w:val="clear" w:pos="4252"/>
          <w:tab w:val="clear" w:pos="8504"/>
        </w:tabs>
        <w:ind w:left="709" w:firstLine="0"/>
        <w:jc w:val="both"/>
        <w:rPr>
          <w:rFonts w:ascii="Courier New" w:hAnsi="Courier New" w:cs="Courier New"/>
          <w:szCs w:val="24"/>
          <w:lang w:val="es-MX"/>
        </w:rPr>
      </w:pPr>
      <w:r w:rsidRPr="001F561A">
        <w:rPr>
          <w:rFonts w:ascii="Courier New" w:hAnsi="Courier New" w:cs="Courier New"/>
          <w:szCs w:val="24"/>
          <w:lang w:val="es-MX"/>
        </w:rPr>
        <w:t>Espacio de carga y descarga de mercaderías y otros elementos por mes y por espacio (un vehículo) de frente reservado: $621,00.-</w:t>
      </w:r>
    </w:p>
    <w:p w14:paraId="7837B4F5"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p>
    <w:p w14:paraId="0C260ACD" w14:textId="77777777" w:rsidR="00351751" w:rsidRPr="001F561A" w:rsidRDefault="00351751" w:rsidP="000E23FD">
      <w:pPr>
        <w:pStyle w:val="Encabezado"/>
        <w:numPr>
          <w:ilvl w:val="0"/>
          <w:numId w:val="7"/>
        </w:numPr>
        <w:tabs>
          <w:tab w:val="clear" w:pos="4252"/>
          <w:tab w:val="clear" w:pos="8504"/>
        </w:tabs>
        <w:ind w:left="709" w:firstLine="0"/>
        <w:jc w:val="both"/>
        <w:rPr>
          <w:rFonts w:ascii="Courier New" w:hAnsi="Courier New" w:cs="Courier New"/>
          <w:szCs w:val="24"/>
          <w:lang w:val="es-MX"/>
        </w:rPr>
      </w:pPr>
      <w:r w:rsidRPr="001F561A">
        <w:rPr>
          <w:rFonts w:ascii="Courier New" w:hAnsi="Courier New" w:cs="Courier New"/>
          <w:szCs w:val="24"/>
          <w:lang w:val="es-MX"/>
        </w:rPr>
        <w:t>Espacio solicitado por cualquier otra naturaleza, que se oriente al servicio del bien en general por mes y por espacio (un vehículo) de frente reservado: $621,00.-</w:t>
      </w:r>
    </w:p>
    <w:p w14:paraId="2A790E40"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p>
    <w:p w14:paraId="01247470" w14:textId="77777777" w:rsidR="00351751" w:rsidRPr="001F561A" w:rsidRDefault="00351751" w:rsidP="00351751">
      <w:pPr>
        <w:pStyle w:val="Encabezado"/>
        <w:tabs>
          <w:tab w:val="clear" w:pos="4252"/>
          <w:tab w:val="clear" w:pos="8504"/>
        </w:tabs>
        <w:ind w:left="360" w:hanging="360"/>
        <w:jc w:val="both"/>
        <w:rPr>
          <w:rFonts w:ascii="Courier New" w:hAnsi="Courier New" w:cs="Courier New"/>
          <w:szCs w:val="24"/>
          <w:lang w:val="es-MX"/>
        </w:rPr>
      </w:pPr>
      <w:r w:rsidRPr="001F561A">
        <w:rPr>
          <w:rFonts w:ascii="Courier New" w:hAnsi="Courier New" w:cs="Courier New"/>
          <w:b/>
          <w:szCs w:val="24"/>
          <w:u w:val="single"/>
          <w:lang w:val="es-ES"/>
        </w:rPr>
        <w:t>ART. 20:</w:t>
      </w:r>
      <w:r w:rsidRPr="001F561A">
        <w:rPr>
          <w:rFonts w:ascii="Courier New" w:hAnsi="Courier New" w:cs="Courier New"/>
          <w:szCs w:val="24"/>
          <w:lang w:val="es-ES"/>
        </w:rPr>
        <w:t xml:space="preserve"> </w:t>
      </w:r>
      <w:r w:rsidRPr="001F561A">
        <w:rPr>
          <w:rFonts w:ascii="Courier New" w:hAnsi="Courier New" w:cs="Courier New"/>
          <w:b/>
          <w:szCs w:val="24"/>
          <w:lang w:val="es-ES"/>
        </w:rPr>
        <w:t>OCUPACIÓN</w:t>
      </w:r>
      <w:r w:rsidRPr="001F561A">
        <w:rPr>
          <w:rFonts w:ascii="Courier New" w:hAnsi="Courier New" w:cs="Courier New"/>
          <w:szCs w:val="24"/>
          <w:lang w:val="es-ES"/>
        </w:rPr>
        <w:t xml:space="preserve"> de la vía pública con elementos que se exhiban para ser rifados, vendidos, promocionados, etc., previa autorización de la repartición municipal competente:</w:t>
      </w:r>
    </w:p>
    <w:p w14:paraId="6E938F3A" w14:textId="77777777" w:rsidR="00351751" w:rsidRPr="001F561A" w:rsidRDefault="00351751" w:rsidP="00351751">
      <w:pPr>
        <w:autoSpaceDE w:val="0"/>
        <w:autoSpaceDN w:val="0"/>
        <w:adjustRightInd w:val="0"/>
        <w:ind w:left="567" w:hanging="567"/>
        <w:jc w:val="both"/>
        <w:rPr>
          <w:rFonts w:ascii="Courier New" w:hAnsi="Courier New" w:cs="Courier New"/>
          <w:b/>
          <w:szCs w:val="24"/>
          <w:lang w:val="es-ES"/>
        </w:rPr>
      </w:pPr>
    </w:p>
    <w:p w14:paraId="2DEA9A29" w14:textId="77777777" w:rsidR="00351751" w:rsidRPr="001F561A" w:rsidRDefault="00351751" w:rsidP="000E23FD">
      <w:pPr>
        <w:pStyle w:val="Prrafodelista"/>
        <w:numPr>
          <w:ilvl w:val="0"/>
          <w:numId w:val="17"/>
        </w:numPr>
        <w:autoSpaceDE w:val="0"/>
        <w:autoSpaceDN w:val="0"/>
        <w:adjustRightInd w:val="0"/>
        <w:spacing w:after="200" w:line="276" w:lineRule="auto"/>
        <w:jc w:val="both"/>
        <w:rPr>
          <w:rFonts w:ascii="Courier New" w:hAnsi="Courier New" w:cs="Courier New"/>
          <w:b w:val="0"/>
          <w:szCs w:val="24"/>
          <w:u w:val="single"/>
          <w:lang w:val="es-ES"/>
        </w:rPr>
      </w:pPr>
      <w:r w:rsidRPr="001F561A">
        <w:rPr>
          <w:rFonts w:ascii="Courier New" w:hAnsi="Courier New" w:cs="Courier New"/>
          <w:b w:val="0"/>
          <w:szCs w:val="24"/>
          <w:u w:val="single"/>
          <w:lang w:val="es-ES"/>
        </w:rPr>
        <w:t>PLAZAS Y PASEOS PUBLICOS</w:t>
      </w:r>
    </w:p>
    <w:p w14:paraId="1C28E01A" w14:textId="77777777" w:rsidR="00351751" w:rsidRPr="001F561A" w:rsidRDefault="00351751" w:rsidP="000E23FD">
      <w:pPr>
        <w:pStyle w:val="Prrafodelista"/>
        <w:numPr>
          <w:ilvl w:val="0"/>
          <w:numId w:val="15"/>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Vehículos (motos, automóviles y vehículos de carga liviana) por día y por espacio (un vehículo):</w:t>
      </w:r>
    </w:p>
    <w:p w14:paraId="672A0AAD" w14:textId="77777777" w:rsidR="00351751" w:rsidRPr="001F561A" w:rsidRDefault="00351751" w:rsidP="000E23FD">
      <w:pPr>
        <w:pStyle w:val="Prrafodelista"/>
        <w:numPr>
          <w:ilvl w:val="0"/>
          <w:numId w:val="9"/>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residentes de la ciudad de Alta Gracia: $656,00.-</w:t>
      </w:r>
    </w:p>
    <w:p w14:paraId="52E888C1" w14:textId="77777777" w:rsidR="00351751" w:rsidRPr="001F561A" w:rsidRDefault="00351751" w:rsidP="000E23FD">
      <w:pPr>
        <w:pStyle w:val="Prrafodelista"/>
        <w:numPr>
          <w:ilvl w:val="0"/>
          <w:numId w:val="9"/>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no residentes de la ciudad de Alta Gracia: $2160,00.- por fracción y por adelantado.</w:t>
      </w:r>
    </w:p>
    <w:p w14:paraId="3DD34242" w14:textId="77777777" w:rsidR="00351751" w:rsidRPr="001F561A" w:rsidRDefault="00351751" w:rsidP="00351751">
      <w:pPr>
        <w:autoSpaceDE w:val="0"/>
        <w:autoSpaceDN w:val="0"/>
        <w:adjustRightInd w:val="0"/>
        <w:ind w:left="1372"/>
        <w:contextualSpacing/>
        <w:jc w:val="both"/>
        <w:rPr>
          <w:rFonts w:ascii="Courier New" w:hAnsi="Courier New" w:cs="Courier New"/>
          <w:b/>
          <w:szCs w:val="24"/>
          <w:lang w:val="es-ES"/>
        </w:rPr>
      </w:pPr>
    </w:p>
    <w:p w14:paraId="6CA1B843" w14:textId="77777777" w:rsidR="00351751" w:rsidRPr="001F561A" w:rsidRDefault="00351751" w:rsidP="000E23FD">
      <w:pPr>
        <w:pStyle w:val="Prrafodelista"/>
        <w:numPr>
          <w:ilvl w:val="0"/>
          <w:numId w:val="15"/>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 xml:space="preserve">Por derecho de instalación y funcionamiento de elementos varios (stand, mesas, etc.), con un máximo de 7 días, por metro cuadrado </w:t>
      </w:r>
    </w:p>
    <w:p w14:paraId="1326DDD3" w14:textId="77777777" w:rsidR="00351751" w:rsidRDefault="00351751" w:rsidP="000E23FD">
      <w:pPr>
        <w:pStyle w:val="Prrafodelista"/>
        <w:numPr>
          <w:ilvl w:val="0"/>
          <w:numId w:val="16"/>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residentes de la ciudad de Alta Gracia: $162,00.-</w:t>
      </w:r>
    </w:p>
    <w:p w14:paraId="4101E543" w14:textId="32F92B77" w:rsidR="00DD54F2" w:rsidRDefault="00DD54F2" w:rsidP="00DD54F2">
      <w:pPr>
        <w:autoSpaceDE w:val="0"/>
        <w:autoSpaceDN w:val="0"/>
        <w:adjustRightInd w:val="0"/>
        <w:jc w:val="right"/>
        <w:rPr>
          <w:rFonts w:ascii="Courier New" w:hAnsi="Courier New" w:cs="Courier New"/>
          <w:sz w:val="24"/>
          <w:szCs w:val="24"/>
          <w:lang w:val="es-ES"/>
        </w:rPr>
      </w:pPr>
      <w:r>
        <w:rPr>
          <w:rFonts w:ascii="Courier New" w:hAnsi="Courier New" w:cs="Courier New"/>
          <w:sz w:val="24"/>
          <w:szCs w:val="24"/>
          <w:lang w:val="es-ES"/>
        </w:rPr>
        <w:t>...///</w:t>
      </w:r>
    </w:p>
    <w:p w14:paraId="52A22F30" w14:textId="4C2BFC36" w:rsidR="00DD54F2" w:rsidRPr="00DD54F2" w:rsidRDefault="00DD54F2" w:rsidP="00DD54F2">
      <w:pPr>
        <w:autoSpaceDE w:val="0"/>
        <w:autoSpaceDN w:val="0"/>
        <w:adjustRightInd w:val="0"/>
        <w:rPr>
          <w:rFonts w:ascii="Courier New" w:hAnsi="Courier New" w:cs="Courier New"/>
          <w:sz w:val="24"/>
          <w:szCs w:val="24"/>
          <w:lang w:val="es-ES"/>
        </w:rPr>
      </w:pPr>
      <w:r>
        <w:rPr>
          <w:rFonts w:ascii="Courier New" w:hAnsi="Courier New" w:cs="Courier New"/>
          <w:sz w:val="24"/>
          <w:szCs w:val="24"/>
          <w:lang w:val="es-ES"/>
        </w:rPr>
        <w:lastRenderedPageBreak/>
        <w:t>...///13.-</w:t>
      </w:r>
    </w:p>
    <w:p w14:paraId="5518A851" w14:textId="77777777" w:rsidR="00351751" w:rsidRPr="001F561A" w:rsidRDefault="00351751" w:rsidP="000E23FD">
      <w:pPr>
        <w:pStyle w:val="Prrafodelista"/>
        <w:numPr>
          <w:ilvl w:val="0"/>
          <w:numId w:val="16"/>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no residentes de la ciudad de Alta Gracia: $1094,00.-</w:t>
      </w:r>
    </w:p>
    <w:p w14:paraId="2DFDFBE6" w14:textId="77777777" w:rsidR="00351751" w:rsidRPr="00DD54F2" w:rsidRDefault="00351751" w:rsidP="00351751">
      <w:pPr>
        <w:autoSpaceDE w:val="0"/>
        <w:autoSpaceDN w:val="0"/>
        <w:adjustRightInd w:val="0"/>
        <w:ind w:left="1418"/>
        <w:jc w:val="both"/>
        <w:rPr>
          <w:rFonts w:ascii="Courier New" w:hAnsi="Courier New" w:cs="Courier New"/>
          <w:sz w:val="24"/>
          <w:szCs w:val="24"/>
          <w:lang w:val="es-ES"/>
        </w:rPr>
      </w:pPr>
      <w:r w:rsidRPr="00DD54F2">
        <w:rPr>
          <w:rFonts w:ascii="Courier New" w:hAnsi="Courier New" w:cs="Courier New"/>
          <w:sz w:val="24"/>
          <w:szCs w:val="24"/>
          <w:lang w:val="es-ES"/>
        </w:rPr>
        <w:t>Y por día de ocupación, se deberá abonar:</w:t>
      </w:r>
    </w:p>
    <w:p w14:paraId="03B5838B" w14:textId="77777777" w:rsidR="00351751" w:rsidRPr="001F561A" w:rsidRDefault="00351751" w:rsidP="000E23FD">
      <w:pPr>
        <w:pStyle w:val="Prrafodelista"/>
        <w:numPr>
          <w:ilvl w:val="0"/>
          <w:numId w:val="10"/>
        </w:numPr>
        <w:autoSpaceDE w:val="0"/>
        <w:autoSpaceDN w:val="0"/>
        <w:adjustRightInd w:val="0"/>
        <w:spacing w:after="160" w:line="259"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residentes de la ciudad de Alta Gracia: $162,00.-</w:t>
      </w:r>
    </w:p>
    <w:p w14:paraId="65842EEE" w14:textId="77777777" w:rsidR="00351751" w:rsidRPr="001F561A" w:rsidRDefault="00351751" w:rsidP="000E23FD">
      <w:pPr>
        <w:pStyle w:val="Prrafodelista"/>
        <w:numPr>
          <w:ilvl w:val="0"/>
          <w:numId w:val="10"/>
        </w:numPr>
        <w:autoSpaceDE w:val="0"/>
        <w:autoSpaceDN w:val="0"/>
        <w:adjustRightInd w:val="0"/>
        <w:spacing w:after="160" w:line="259"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no residentes de la ciudad de Alta Gracia: $925,00.-</w:t>
      </w:r>
    </w:p>
    <w:p w14:paraId="1B094C96" w14:textId="77777777" w:rsidR="00351751" w:rsidRPr="001F561A" w:rsidRDefault="00351751" w:rsidP="00351751">
      <w:pPr>
        <w:pStyle w:val="Prrafodelista"/>
        <w:autoSpaceDE w:val="0"/>
        <w:autoSpaceDN w:val="0"/>
        <w:adjustRightInd w:val="0"/>
        <w:spacing w:after="160" w:line="259" w:lineRule="auto"/>
        <w:ind w:left="1778"/>
        <w:jc w:val="both"/>
        <w:rPr>
          <w:rFonts w:ascii="Courier New" w:hAnsi="Courier New" w:cs="Courier New"/>
          <w:b w:val="0"/>
          <w:color w:val="auto"/>
          <w:szCs w:val="24"/>
          <w:lang w:val="es-ES"/>
        </w:rPr>
      </w:pPr>
    </w:p>
    <w:p w14:paraId="4ECBCE17" w14:textId="77777777" w:rsidR="00351751" w:rsidRPr="001F561A" w:rsidRDefault="00351751" w:rsidP="000E23FD">
      <w:pPr>
        <w:pStyle w:val="Prrafodelista"/>
        <w:numPr>
          <w:ilvl w:val="0"/>
          <w:numId w:val="15"/>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Por puesto de venta de flores hasta un espacio de un (1) metro cuadrado por día:</w:t>
      </w:r>
    </w:p>
    <w:p w14:paraId="7BAE19A6" w14:textId="77777777" w:rsidR="00351751" w:rsidRPr="001F561A" w:rsidRDefault="00351751" w:rsidP="000E23FD">
      <w:pPr>
        <w:pStyle w:val="Prrafodelista"/>
        <w:numPr>
          <w:ilvl w:val="0"/>
          <w:numId w:val="11"/>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residentes de la ciudad de Alta Gracia: $162,00.-</w:t>
      </w:r>
    </w:p>
    <w:p w14:paraId="611AF894" w14:textId="77777777" w:rsidR="00351751" w:rsidRPr="001F561A" w:rsidRDefault="00351751" w:rsidP="000E23FD">
      <w:pPr>
        <w:pStyle w:val="Prrafodelista"/>
        <w:numPr>
          <w:ilvl w:val="0"/>
          <w:numId w:val="11"/>
        </w:numPr>
        <w:autoSpaceDE w:val="0"/>
        <w:autoSpaceDN w:val="0"/>
        <w:adjustRightInd w:val="0"/>
        <w:spacing w:line="276" w:lineRule="auto"/>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Tarifa para no residentes de la ciudad de Alta Gracia: $925,00.-</w:t>
      </w:r>
    </w:p>
    <w:p w14:paraId="62BF2898" w14:textId="77777777" w:rsidR="00351751" w:rsidRPr="001F561A" w:rsidRDefault="00351751" w:rsidP="00351751">
      <w:pPr>
        <w:autoSpaceDE w:val="0"/>
        <w:autoSpaceDN w:val="0"/>
        <w:adjustRightInd w:val="0"/>
        <w:jc w:val="both"/>
        <w:rPr>
          <w:rFonts w:ascii="Courier New" w:hAnsi="Courier New" w:cs="Courier New"/>
          <w:b/>
          <w:szCs w:val="24"/>
          <w:lang w:val="es-ES"/>
        </w:rPr>
      </w:pPr>
    </w:p>
    <w:p w14:paraId="5A853F76" w14:textId="77777777" w:rsidR="00351751" w:rsidRPr="00DD54F2" w:rsidRDefault="00351751" w:rsidP="00351751">
      <w:pPr>
        <w:autoSpaceDE w:val="0"/>
        <w:autoSpaceDN w:val="0"/>
        <w:adjustRightInd w:val="0"/>
        <w:jc w:val="both"/>
        <w:rPr>
          <w:rFonts w:ascii="Courier New" w:hAnsi="Courier New" w:cs="Courier New"/>
          <w:sz w:val="24"/>
          <w:szCs w:val="24"/>
          <w:lang w:val="es-ES"/>
        </w:rPr>
      </w:pPr>
      <w:r w:rsidRPr="00DD54F2">
        <w:rPr>
          <w:rFonts w:ascii="Courier New" w:hAnsi="Courier New" w:cs="Courier New"/>
          <w:sz w:val="24"/>
          <w:szCs w:val="24"/>
          <w:lang w:val="es-ES"/>
        </w:rPr>
        <w:t xml:space="preserve">Para </w:t>
      </w:r>
      <w:r w:rsidRPr="00DD54F2">
        <w:rPr>
          <w:rFonts w:ascii="Courier New" w:hAnsi="Courier New" w:cs="Courier New"/>
          <w:b/>
          <w:sz w:val="24"/>
          <w:szCs w:val="24"/>
          <w:lang w:val="es-ES"/>
        </w:rPr>
        <w:t>no residentes de la ciudad de Alta Gracia</w:t>
      </w:r>
      <w:r w:rsidRPr="00DD54F2">
        <w:rPr>
          <w:rFonts w:ascii="Courier New" w:hAnsi="Courier New" w:cs="Courier New"/>
          <w:sz w:val="24"/>
          <w:szCs w:val="24"/>
          <w:lang w:val="es-ES"/>
        </w:rPr>
        <w:t>, el tributo mínimo a abonar por fracción y por adelantado será de pesos tres mil ciento cinco ($3.105,00.-) al momento de realizar la pertinente solicitud.</w:t>
      </w:r>
    </w:p>
    <w:p w14:paraId="44E06F74" w14:textId="77777777" w:rsidR="00351751" w:rsidRPr="001F561A" w:rsidRDefault="00351751" w:rsidP="00351751">
      <w:pPr>
        <w:autoSpaceDE w:val="0"/>
        <w:autoSpaceDN w:val="0"/>
        <w:adjustRightInd w:val="0"/>
        <w:jc w:val="both"/>
        <w:rPr>
          <w:rFonts w:ascii="Courier New" w:hAnsi="Courier New" w:cs="Courier New"/>
          <w:b/>
          <w:color w:val="FF0000"/>
          <w:szCs w:val="24"/>
          <w:highlight w:val="cyan"/>
          <w:lang w:val="es-ES"/>
        </w:rPr>
      </w:pPr>
    </w:p>
    <w:p w14:paraId="712089F5" w14:textId="77777777" w:rsidR="00351751" w:rsidRPr="001F561A" w:rsidRDefault="00351751" w:rsidP="00351751">
      <w:pPr>
        <w:pStyle w:val="Encabezado"/>
        <w:tabs>
          <w:tab w:val="clear" w:pos="4252"/>
          <w:tab w:val="clear" w:pos="8504"/>
        </w:tabs>
        <w:ind w:left="270" w:firstLine="282"/>
        <w:jc w:val="both"/>
        <w:outlineLvl w:val="0"/>
        <w:rPr>
          <w:rFonts w:ascii="Courier New" w:hAnsi="Courier New" w:cs="Courier New"/>
          <w:szCs w:val="24"/>
          <w:u w:val="single"/>
          <w:lang w:val="es-MX"/>
        </w:rPr>
      </w:pPr>
      <w:r w:rsidRPr="001F561A">
        <w:rPr>
          <w:rFonts w:ascii="Courier New" w:hAnsi="Courier New" w:cs="Courier New"/>
          <w:szCs w:val="24"/>
          <w:lang w:val="es-MX"/>
        </w:rPr>
        <w:t xml:space="preserve">B) </w:t>
      </w:r>
      <w:r w:rsidRPr="001F561A">
        <w:rPr>
          <w:rFonts w:ascii="Courier New" w:hAnsi="Courier New" w:cs="Courier New"/>
          <w:szCs w:val="24"/>
          <w:u w:val="single"/>
          <w:lang w:val="es-MX"/>
        </w:rPr>
        <w:t>OTROS ESPACIOS</w:t>
      </w:r>
    </w:p>
    <w:p w14:paraId="08596D86" w14:textId="77777777" w:rsidR="00351751" w:rsidRPr="001F561A" w:rsidRDefault="00351751" w:rsidP="00351751">
      <w:pPr>
        <w:pStyle w:val="Encabezado"/>
        <w:tabs>
          <w:tab w:val="clear" w:pos="4252"/>
          <w:tab w:val="clear" w:pos="8504"/>
        </w:tabs>
        <w:ind w:left="426"/>
        <w:jc w:val="both"/>
        <w:rPr>
          <w:rFonts w:ascii="Courier New" w:hAnsi="Courier New" w:cs="Courier New"/>
          <w:b/>
          <w:szCs w:val="24"/>
          <w:u w:val="single"/>
          <w:lang w:val="es-MX"/>
        </w:rPr>
      </w:pPr>
    </w:p>
    <w:p w14:paraId="69CB6859" w14:textId="77777777" w:rsidR="00351751" w:rsidRPr="001F561A" w:rsidRDefault="00351751" w:rsidP="000E23FD">
      <w:pPr>
        <w:pStyle w:val="Encabezado"/>
        <w:numPr>
          <w:ilvl w:val="0"/>
          <w:numId w:val="12"/>
        </w:numPr>
        <w:tabs>
          <w:tab w:val="clear" w:pos="4252"/>
          <w:tab w:val="clear" w:pos="8504"/>
        </w:tabs>
        <w:ind w:left="1068"/>
        <w:jc w:val="both"/>
        <w:rPr>
          <w:rFonts w:ascii="Courier New" w:hAnsi="Courier New" w:cs="Courier New"/>
          <w:szCs w:val="24"/>
          <w:lang w:val="es-MX"/>
        </w:rPr>
      </w:pPr>
      <w:r w:rsidRPr="001F561A">
        <w:rPr>
          <w:rFonts w:ascii="Courier New" w:hAnsi="Courier New" w:cs="Courier New"/>
          <w:szCs w:val="24"/>
          <w:lang w:val="es-MX"/>
        </w:rPr>
        <w:t xml:space="preserve">Sobre veredas (máxima ocupación permitida </w:t>
      </w:r>
      <w:smartTag w:uri="urn:schemas-microsoft-com:office:smarttags" w:element="metricconverter">
        <w:smartTagPr>
          <w:attr w:name="ProductID" w:val="1,00 m"/>
        </w:smartTagPr>
        <w:r w:rsidRPr="001F561A">
          <w:rPr>
            <w:rFonts w:ascii="Courier New" w:hAnsi="Courier New" w:cs="Courier New"/>
            <w:szCs w:val="24"/>
            <w:lang w:val="es-MX"/>
          </w:rPr>
          <w:t>1,00 m</w:t>
        </w:r>
      </w:smartTag>
      <w:r w:rsidRPr="001F561A">
        <w:rPr>
          <w:rFonts w:ascii="Courier New" w:hAnsi="Courier New" w:cs="Courier New"/>
          <w:szCs w:val="24"/>
          <w:lang w:val="es-MX"/>
        </w:rPr>
        <w:t xml:space="preserve">. de ancho por el frente del local) hasta 5 </w:t>
      </w:r>
      <w:proofErr w:type="spellStart"/>
      <w:r w:rsidRPr="001F561A">
        <w:rPr>
          <w:rFonts w:ascii="Courier New" w:hAnsi="Courier New" w:cs="Courier New"/>
          <w:szCs w:val="24"/>
          <w:lang w:val="es-MX"/>
        </w:rPr>
        <w:t>mts</w:t>
      </w:r>
      <w:proofErr w:type="spellEnd"/>
      <w:r w:rsidRPr="001F561A">
        <w:rPr>
          <w:rFonts w:ascii="Courier New" w:hAnsi="Courier New" w:cs="Courier New"/>
          <w:szCs w:val="24"/>
          <w:lang w:val="es-MX"/>
        </w:rPr>
        <w:t>. lineales, por mes: $324,00.-</w:t>
      </w:r>
    </w:p>
    <w:p w14:paraId="3B6F00CA" w14:textId="77777777" w:rsidR="00351751" w:rsidRPr="001F561A" w:rsidRDefault="00351751" w:rsidP="00351751">
      <w:pPr>
        <w:pStyle w:val="Encabezado"/>
        <w:tabs>
          <w:tab w:val="clear" w:pos="4252"/>
          <w:tab w:val="clear" w:pos="8504"/>
        </w:tabs>
        <w:ind w:left="1068"/>
        <w:jc w:val="both"/>
        <w:rPr>
          <w:rFonts w:ascii="Courier New" w:hAnsi="Courier New" w:cs="Courier New"/>
          <w:szCs w:val="24"/>
          <w:lang w:val="es-MX"/>
        </w:rPr>
      </w:pPr>
    </w:p>
    <w:p w14:paraId="2C7E12C9" w14:textId="77777777" w:rsidR="00351751" w:rsidRPr="001F561A" w:rsidRDefault="00351751" w:rsidP="000E23FD">
      <w:pPr>
        <w:pStyle w:val="Encabezado"/>
        <w:numPr>
          <w:ilvl w:val="0"/>
          <w:numId w:val="12"/>
        </w:numPr>
        <w:tabs>
          <w:tab w:val="clear" w:pos="4252"/>
          <w:tab w:val="clear" w:pos="8504"/>
        </w:tabs>
        <w:ind w:left="1068"/>
        <w:jc w:val="both"/>
        <w:rPr>
          <w:rFonts w:ascii="Courier New" w:hAnsi="Courier New" w:cs="Courier New"/>
          <w:szCs w:val="24"/>
          <w:lang w:val="es-MX"/>
        </w:rPr>
      </w:pPr>
      <w:r w:rsidRPr="001F561A">
        <w:rPr>
          <w:rFonts w:ascii="Courier New" w:hAnsi="Courier New" w:cs="Courier New"/>
          <w:szCs w:val="24"/>
          <w:lang w:val="es-MX"/>
        </w:rPr>
        <w:t>Por fracción superior por metro lineal y por mes: $74,00.-</w:t>
      </w:r>
    </w:p>
    <w:p w14:paraId="7BA374D8" w14:textId="77777777" w:rsidR="00351751" w:rsidRPr="001F561A" w:rsidRDefault="00351751" w:rsidP="00351751">
      <w:pPr>
        <w:pStyle w:val="Prrafodelista"/>
        <w:rPr>
          <w:rFonts w:ascii="Courier New" w:hAnsi="Courier New" w:cs="Courier New"/>
          <w:szCs w:val="24"/>
          <w:lang w:val="es-MX"/>
        </w:rPr>
      </w:pPr>
    </w:p>
    <w:p w14:paraId="48C67BC7" w14:textId="77777777" w:rsidR="00351751" w:rsidRPr="001F561A" w:rsidRDefault="00351751" w:rsidP="00351751">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Cuando la ocupación se realice durante los meses de abril a septiembre, los importes establecidos se reducirán en un CINCUENTA POR CIENTO (50%), a excepción de los no residentes de la ciudad de Alta Gracia.</w:t>
      </w:r>
    </w:p>
    <w:p w14:paraId="01875E22" w14:textId="77777777" w:rsidR="00351751" w:rsidRPr="001F561A" w:rsidRDefault="00351751" w:rsidP="00351751">
      <w:pPr>
        <w:pStyle w:val="Encabezado"/>
        <w:tabs>
          <w:tab w:val="clear" w:pos="4252"/>
          <w:tab w:val="clear" w:pos="8504"/>
        </w:tabs>
        <w:ind w:left="1068"/>
        <w:jc w:val="both"/>
        <w:rPr>
          <w:rFonts w:ascii="Courier New" w:hAnsi="Courier New" w:cs="Courier New"/>
          <w:szCs w:val="24"/>
          <w:lang w:val="es-MX"/>
        </w:rPr>
      </w:pPr>
    </w:p>
    <w:p w14:paraId="4132F3DA" w14:textId="77777777" w:rsidR="00351751" w:rsidRDefault="00351751" w:rsidP="00351751">
      <w:pPr>
        <w:pStyle w:val="Encabezado"/>
        <w:tabs>
          <w:tab w:val="clear" w:pos="4252"/>
          <w:tab w:val="clear" w:pos="8504"/>
          <w:tab w:val="num" w:pos="1133"/>
        </w:tabs>
        <w:jc w:val="both"/>
        <w:rPr>
          <w:rFonts w:ascii="Courier New" w:hAnsi="Courier New" w:cs="Courier New"/>
          <w:szCs w:val="24"/>
          <w:lang w:val="es-MX"/>
        </w:rPr>
      </w:pPr>
      <w:r w:rsidRPr="001F561A">
        <w:rPr>
          <w:rFonts w:ascii="Courier New" w:hAnsi="Courier New" w:cs="Courier New"/>
          <w:b/>
          <w:szCs w:val="24"/>
          <w:u w:val="single"/>
          <w:lang w:val="es-MX"/>
        </w:rPr>
        <w:t>ART. 21:</w:t>
      </w:r>
      <w:r w:rsidRPr="001F561A">
        <w:rPr>
          <w:rFonts w:ascii="Courier New" w:hAnsi="Courier New" w:cs="Courier New"/>
          <w:szCs w:val="24"/>
          <w:lang w:val="es-MX"/>
        </w:rPr>
        <w:t xml:space="preserve"> </w:t>
      </w:r>
      <w:r w:rsidRPr="001F561A">
        <w:rPr>
          <w:rFonts w:ascii="Courier New" w:hAnsi="Courier New" w:cs="Courier New"/>
          <w:b/>
          <w:caps/>
          <w:szCs w:val="24"/>
          <w:lang w:val="es-MX"/>
        </w:rPr>
        <w:t>Reserva</w:t>
      </w:r>
      <w:r w:rsidRPr="001F561A">
        <w:rPr>
          <w:rFonts w:ascii="Courier New" w:hAnsi="Courier New" w:cs="Courier New"/>
          <w:szCs w:val="24"/>
          <w:lang w:val="es-MX"/>
        </w:rPr>
        <w:t xml:space="preserve"> de espacio de la vía pública por:</w:t>
      </w:r>
    </w:p>
    <w:p w14:paraId="25748477" w14:textId="77777777" w:rsidR="00DD54F2" w:rsidRDefault="00DD54F2" w:rsidP="00351751">
      <w:pPr>
        <w:pStyle w:val="Encabezado"/>
        <w:tabs>
          <w:tab w:val="clear" w:pos="4252"/>
          <w:tab w:val="clear" w:pos="8504"/>
          <w:tab w:val="num" w:pos="1133"/>
        </w:tabs>
        <w:jc w:val="both"/>
        <w:rPr>
          <w:rFonts w:ascii="Courier New" w:hAnsi="Courier New" w:cs="Courier New"/>
          <w:szCs w:val="24"/>
          <w:lang w:val="es-MX"/>
        </w:rPr>
      </w:pPr>
    </w:p>
    <w:p w14:paraId="020A876D" w14:textId="77777777" w:rsidR="00DD54F2" w:rsidRDefault="00DD54F2" w:rsidP="00351751">
      <w:pPr>
        <w:pStyle w:val="Encabezado"/>
        <w:tabs>
          <w:tab w:val="clear" w:pos="4252"/>
          <w:tab w:val="clear" w:pos="8504"/>
          <w:tab w:val="num" w:pos="1133"/>
        </w:tabs>
        <w:jc w:val="both"/>
        <w:rPr>
          <w:rFonts w:ascii="Courier New" w:hAnsi="Courier New" w:cs="Courier New"/>
          <w:szCs w:val="24"/>
          <w:lang w:val="es-MX"/>
        </w:rPr>
      </w:pPr>
    </w:p>
    <w:p w14:paraId="68FA0AEE" w14:textId="77777777" w:rsidR="00DD54F2" w:rsidRDefault="00DD54F2" w:rsidP="00351751">
      <w:pPr>
        <w:pStyle w:val="Encabezado"/>
        <w:tabs>
          <w:tab w:val="clear" w:pos="4252"/>
          <w:tab w:val="clear" w:pos="8504"/>
          <w:tab w:val="num" w:pos="1133"/>
        </w:tabs>
        <w:jc w:val="both"/>
        <w:rPr>
          <w:rFonts w:ascii="Courier New" w:hAnsi="Courier New" w:cs="Courier New"/>
          <w:szCs w:val="24"/>
          <w:lang w:val="es-MX"/>
        </w:rPr>
      </w:pPr>
    </w:p>
    <w:p w14:paraId="5B823E5A" w14:textId="77777777" w:rsidR="00DD54F2" w:rsidRDefault="00DD54F2" w:rsidP="00351751">
      <w:pPr>
        <w:pStyle w:val="Encabezado"/>
        <w:tabs>
          <w:tab w:val="clear" w:pos="4252"/>
          <w:tab w:val="clear" w:pos="8504"/>
          <w:tab w:val="num" w:pos="1133"/>
        </w:tabs>
        <w:jc w:val="both"/>
        <w:rPr>
          <w:rFonts w:ascii="Courier New" w:hAnsi="Courier New" w:cs="Courier New"/>
          <w:szCs w:val="24"/>
          <w:lang w:val="es-MX"/>
        </w:rPr>
      </w:pPr>
    </w:p>
    <w:p w14:paraId="04357E95" w14:textId="78F8D8F3" w:rsidR="00DD54F2" w:rsidRDefault="00DD54F2" w:rsidP="00DD54F2">
      <w:pPr>
        <w:pStyle w:val="Encabezado"/>
        <w:tabs>
          <w:tab w:val="clear" w:pos="4252"/>
          <w:tab w:val="clear" w:pos="8504"/>
          <w:tab w:val="num" w:pos="1133"/>
        </w:tabs>
        <w:jc w:val="right"/>
        <w:rPr>
          <w:rFonts w:ascii="Courier New" w:hAnsi="Courier New" w:cs="Courier New"/>
          <w:szCs w:val="24"/>
          <w:lang w:val="es-MX"/>
        </w:rPr>
      </w:pPr>
      <w:r>
        <w:rPr>
          <w:rFonts w:ascii="Courier New" w:hAnsi="Courier New" w:cs="Courier New"/>
          <w:szCs w:val="24"/>
          <w:lang w:val="es-MX"/>
        </w:rPr>
        <w:t>...///</w:t>
      </w:r>
    </w:p>
    <w:p w14:paraId="7DA7E267" w14:textId="53E230F6" w:rsidR="00DD54F2" w:rsidRPr="001F561A" w:rsidRDefault="00DD54F2" w:rsidP="00DD54F2">
      <w:pPr>
        <w:pStyle w:val="Encabezado"/>
        <w:tabs>
          <w:tab w:val="clear" w:pos="4252"/>
          <w:tab w:val="clear" w:pos="8504"/>
          <w:tab w:val="num" w:pos="1133"/>
        </w:tabs>
        <w:rPr>
          <w:rFonts w:ascii="Courier New" w:hAnsi="Courier New" w:cs="Courier New"/>
          <w:szCs w:val="24"/>
          <w:lang w:val="es-MX"/>
        </w:rPr>
      </w:pPr>
      <w:r>
        <w:rPr>
          <w:rFonts w:ascii="Courier New" w:hAnsi="Courier New" w:cs="Courier New"/>
          <w:szCs w:val="24"/>
          <w:lang w:val="es-MX"/>
        </w:rPr>
        <w:lastRenderedPageBreak/>
        <w:t>...///</w:t>
      </w:r>
      <w:r w:rsidR="00F15112">
        <w:rPr>
          <w:rFonts w:ascii="Courier New" w:hAnsi="Courier New" w:cs="Courier New"/>
          <w:szCs w:val="24"/>
          <w:lang w:val="es-MX"/>
        </w:rPr>
        <w:t>14.-</w:t>
      </w:r>
    </w:p>
    <w:p w14:paraId="5AC1C032" w14:textId="77777777" w:rsidR="00351751" w:rsidRPr="001F561A" w:rsidRDefault="00351751" w:rsidP="000E23FD">
      <w:pPr>
        <w:pStyle w:val="Encabezado"/>
        <w:numPr>
          <w:ilvl w:val="0"/>
          <w:numId w:val="13"/>
        </w:numPr>
        <w:tabs>
          <w:tab w:val="clear" w:pos="4252"/>
          <w:tab w:val="clear" w:pos="8504"/>
          <w:tab w:val="num" w:pos="1133"/>
        </w:tabs>
        <w:jc w:val="both"/>
        <w:rPr>
          <w:rFonts w:ascii="Courier New" w:hAnsi="Courier New" w:cs="Courier New"/>
          <w:szCs w:val="24"/>
          <w:lang w:val="es-MX"/>
        </w:rPr>
      </w:pPr>
      <w:r w:rsidRPr="001F561A">
        <w:rPr>
          <w:rFonts w:ascii="Courier New" w:hAnsi="Courier New" w:cs="Courier New"/>
          <w:szCs w:val="24"/>
          <w:lang w:val="es-MX"/>
        </w:rPr>
        <w:t xml:space="preserve"> Mesas instaladas en bares, confiterías o establecimientos similares (incluye cuatro elementos para sentarse), en veredas o entre línea de edificación y la calzada, previa autorización de autoridad competente, se abonará por mesa y por mes la suma de: $95,00.-</w:t>
      </w:r>
    </w:p>
    <w:p w14:paraId="55F726D6" w14:textId="77777777" w:rsidR="00351751" w:rsidRPr="001F561A" w:rsidRDefault="00351751" w:rsidP="00351751">
      <w:pPr>
        <w:pStyle w:val="Encabezado"/>
        <w:tabs>
          <w:tab w:val="clear" w:pos="4252"/>
          <w:tab w:val="clear" w:pos="8504"/>
        </w:tabs>
        <w:ind w:left="709"/>
        <w:jc w:val="both"/>
        <w:rPr>
          <w:rFonts w:ascii="Courier New" w:hAnsi="Courier New" w:cs="Courier New"/>
          <w:szCs w:val="24"/>
          <w:lang w:val="es-MX"/>
        </w:rPr>
      </w:pPr>
    </w:p>
    <w:p w14:paraId="0599D66F" w14:textId="77777777" w:rsidR="00351751" w:rsidRPr="001F561A" w:rsidRDefault="00351751" w:rsidP="000E23FD">
      <w:pPr>
        <w:pStyle w:val="Encabezado"/>
        <w:numPr>
          <w:ilvl w:val="0"/>
          <w:numId w:val="13"/>
        </w:numPr>
        <w:tabs>
          <w:tab w:val="clear" w:pos="4252"/>
          <w:tab w:val="clear" w:pos="8504"/>
          <w:tab w:val="left" w:pos="993"/>
        </w:tabs>
        <w:jc w:val="both"/>
        <w:rPr>
          <w:rFonts w:ascii="Courier New" w:hAnsi="Courier New" w:cs="Courier New"/>
          <w:szCs w:val="24"/>
          <w:lang w:val="es-MX"/>
        </w:rPr>
      </w:pPr>
      <w:r w:rsidRPr="001F561A">
        <w:rPr>
          <w:rFonts w:ascii="Courier New" w:hAnsi="Courier New" w:cs="Courier New"/>
          <w:szCs w:val="24"/>
          <w:lang w:val="es-MX"/>
        </w:rPr>
        <w:t>Por sillas, bancos individuales, sillones u otros elementos para sentarse instalados en negocios y en los lugares mencionados en el apartado anterior, previa autorización de la autoridad competente, se abonará mensualmente de uno a diez elementos un mínimo de: $95,00.-</w:t>
      </w:r>
    </w:p>
    <w:p w14:paraId="79C40902" w14:textId="77777777" w:rsidR="00351751" w:rsidRPr="001F561A" w:rsidRDefault="00351751" w:rsidP="00351751">
      <w:pPr>
        <w:pStyle w:val="Encabezado"/>
        <w:tabs>
          <w:tab w:val="clear" w:pos="4252"/>
          <w:tab w:val="clear" w:pos="8504"/>
          <w:tab w:val="left" w:pos="993"/>
        </w:tabs>
        <w:ind w:left="709"/>
        <w:jc w:val="both"/>
        <w:rPr>
          <w:rFonts w:ascii="Courier New" w:hAnsi="Courier New" w:cs="Courier New"/>
          <w:szCs w:val="24"/>
          <w:lang w:val="es-MX"/>
        </w:rPr>
      </w:pPr>
      <w:r w:rsidRPr="001F561A">
        <w:rPr>
          <w:rFonts w:ascii="Courier New" w:hAnsi="Courier New" w:cs="Courier New"/>
          <w:szCs w:val="24"/>
          <w:lang w:val="es-MX"/>
        </w:rPr>
        <w:t>Para más de diez y por cada uno que se agregue $34,00.-</w:t>
      </w:r>
    </w:p>
    <w:p w14:paraId="709A83C4" w14:textId="77777777" w:rsidR="00351751" w:rsidRPr="001F561A" w:rsidRDefault="00351751" w:rsidP="00351751">
      <w:pPr>
        <w:rPr>
          <w:rFonts w:ascii="Courier New" w:hAnsi="Courier New" w:cs="Courier New"/>
          <w:szCs w:val="24"/>
          <w:lang w:val="es-MX"/>
        </w:rPr>
      </w:pPr>
    </w:p>
    <w:p w14:paraId="72BDE1B9" w14:textId="77777777" w:rsidR="00351751" w:rsidRPr="00F15112" w:rsidRDefault="00351751" w:rsidP="00351751">
      <w:pPr>
        <w:rPr>
          <w:rFonts w:ascii="Courier New" w:hAnsi="Courier New" w:cs="Courier New"/>
          <w:sz w:val="24"/>
          <w:szCs w:val="24"/>
          <w:lang w:val="es-MX"/>
        </w:rPr>
      </w:pPr>
      <w:r w:rsidRPr="00F15112">
        <w:rPr>
          <w:rFonts w:ascii="Courier New" w:hAnsi="Courier New" w:cs="Courier New"/>
          <w:sz w:val="24"/>
          <w:szCs w:val="24"/>
          <w:lang w:val="es-MX"/>
        </w:rPr>
        <w:t>En los casos de instalación de mesas y sillas cuando no estuvieran autorizadas, la contribución se incrementará en un CINCUENTA POR CIENTO (50%).</w:t>
      </w:r>
    </w:p>
    <w:p w14:paraId="279682A8" w14:textId="63021BD7" w:rsidR="00351751" w:rsidRPr="00F15112" w:rsidRDefault="00351751" w:rsidP="00351751">
      <w:pPr>
        <w:rPr>
          <w:rFonts w:ascii="Courier New" w:hAnsi="Courier New" w:cs="Courier New"/>
          <w:sz w:val="24"/>
          <w:szCs w:val="24"/>
          <w:lang w:val="es-MX"/>
        </w:rPr>
      </w:pPr>
      <w:r w:rsidRPr="00F15112">
        <w:rPr>
          <w:rFonts w:ascii="Courier New" w:hAnsi="Courier New" w:cs="Courier New"/>
          <w:sz w:val="24"/>
          <w:szCs w:val="24"/>
          <w:lang w:val="es-MX"/>
        </w:rPr>
        <w:t>Cuando la ocupación se realice durante los meses de abril a septiembre, los importes establecidos se reducirán en un CINCUENTA POR CIENTO (50%), a excepción de los no resident</w:t>
      </w:r>
      <w:r w:rsidR="00F15112">
        <w:rPr>
          <w:rFonts w:ascii="Courier New" w:hAnsi="Courier New" w:cs="Courier New"/>
          <w:sz w:val="24"/>
          <w:szCs w:val="24"/>
          <w:lang w:val="es-MX"/>
        </w:rPr>
        <w:t>es de la ciudad de Alta Gracia.</w:t>
      </w:r>
    </w:p>
    <w:p w14:paraId="541F1D81" w14:textId="77777777" w:rsidR="00351751" w:rsidRDefault="00351751" w:rsidP="00351751">
      <w:pPr>
        <w:pStyle w:val="Encabezado"/>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b/>
          <w:szCs w:val="24"/>
          <w:u w:val="single"/>
          <w:lang w:val="es-MX"/>
        </w:rPr>
        <w:t>ART. 22:</w:t>
      </w:r>
      <w:r w:rsidRPr="001F561A">
        <w:rPr>
          <w:rFonts w:ascii="Courier New" w:hAnsi="Courier New" w:cs="Courier New"/>
          <w:szCs w:val="24"/>
          <w:lang w:val="es-MX"/>
        </w:rPr>
        <w:t xml:space="preserve"> </w:t>
      </w:r>
      <w:r w:rsidRPr="001F561A">
        <w:rPr>
          <w:rFonts w:ascii="Courier New" w:hAnsi="Courier New" w:cs="Courier New"/>
          <w:b/>
          <w:szCs w:val="24"/>
          <w:lang w:val="es-MX"/>
        </w:rPr>
        <w:t>COLOCACIÓN</w:t>
      </w:r>
      <w:r w:rsidRPr="001F561A">
        <w:rPr>
          <w:rFonts w:ascii="Courier New" w:hAnsi="Courier New" w:cs="Courier New"/>
          <w:szCs w:val="24"/>
          <w:lang w:val="es-MX"/>
        </w:rPr>
        <w:t xml:space="preserve"> de pasacalles:</w:t>
      </w:r>
    </w:p>
    <w:p w14:paraId="46181E7C" w14:textId="77777777" w:rsidR="003B61AF" w:rsidRPr="001F561A" w:rsidRDefault="003B61AF" w:rsidP="00351751">
      <w:pPr>
        <w:pStyle w:val="Encabezado"/>
        <w:tabs>
          <w:tab w:val="clear" w:pos="4252"/>
          <w:tab w:val="clear" w:pos="8504"/>
          <w:tab w:val="left" w:pos="142"/>
          <w:tab w:val="left" w:pos="993"/>
        </w:tabs>
        <w:jc w:val="both"/>
        <w:rPr>
          <w:rFonts w:ascii="Courier New" w:hAnsi="Courier New" w:cs="Courier New"/>
          <w:szCs w:val="24"/>
          <w:lang w:val="es-MX"/>
        </w:rPr>
      </w:pPr>
    </w:p>
    <w:p w14:paraId="48BBB9BA" w14:textId="77777777" w:rsidR="00351751" w:rsidRPr="001F561A" w:rsidRDefault="00351751" w:rsidP="000E23FD">
      <w:pPr>
        <w:pStyle w:val="Encabezado"/>
        <w:numPr>
          <w:ilvl w:val="0"/>
          <w:numId w:val="14"/>
        </w:numPr>
        <w:tabs>
          <w:tab w:val="clear" w:pos="4252"/>
          <w:tab w:val="clear" w:pos="8504"/>
          <w:tab w:val="left" w:pos="142"/>
          <w:tab w:val="left" w:pos="993"/>
        </w:tabs>
        <w:ind w:left="709"/>
        <w:jc w:val="both"/>
        <w:rPr>
          <w:rFonts w:ascii="Courier New" w:hAnsi="Courier New" w:cs="Courier New"/>
          <w:szCs w:val="24"/>
          <w:lang w:val="es-MX"/>
        </w:rPr>
      </w:pPr>
      <w:r w:rsidRPr="001F561A">
        <w:rPr>
          <w:rFonts w:ascii="Courier New" w:hAnsi="Courier New" w:cs="Courier New"/>
          <w:szCs w:val="24"/>
          <w:lang w:val="es-MX"/>
        </w:rPr>
        <w:t xml:space="preserve">En calles, por pasacalle y por día: $81,00.- </w:t>
      </w:r>
    </w:p>
    <w:p w14:paraId="64D0E292" w14:textId="77777777" w:rsidR="00351751" w:rsidRPr="001F561A" w:rsidRDefault="00351751" w:rsidP="000E23FD">
      <w:pPr>
        <w:pStyle w:val="Encabezado"/>
        <w:numPr>
          <w:ilvl w:val="0"/>
          <w:numId w:val="14"/>
        </w:numPr>
        <w:tabs>
          <w:tab w:val="clear" w:pos="4252"/>
          <w:tab w:val="clear" w:pos="8504"/>
          <w:tab w:val="left" w:pos="142"/>
          <w:tab w:val="left" w:pos="993"/>
        </w:tabs>
        <w:ind w:left="709"/>
        <w:jc w:val="both"/>
        <w:rPr>
          <w:rFonts w:ascii="Courier New" w:hAnsi="Courier New" w:cs="Courier New"/>
          <w:szCs w:val="24"/>
          <w:lang w:val="es-MX"/>
        </w:rPr>
      </w:pPr>
      <w:r w:rsidRPr="001F561A">
        <w:rPr>
          <w:rFonts w:ascii="Courier New" w:hAnsi="Courier New" w:cs="Courier New"/>
          <w:szCs w:val="24"/>
          <w:lang w:val="es-MX"/>
        </w:rPr>
        <w:t>En avenidas, por pasacalle y por día: $115,00.-</w:t>
      </w:r>
    </w:p>
    <w:p w14:paraId="3C90D840" w14:textId="77777777" w:rsidR="00351751" w:rsidRDefault="00351751" w:rsidP="00351751">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Para los pasacalles que sean de interés general o por proselitismo la contribución no se aplicará.</w:t>
      </w:r>
    </w:p>
    <w:p w14:paraId="00341A9E" w14:textId="77777777" w:rsidR="00F15112" w:rsidRPr="001F561A" w:rsidRDefault="00F15112" w:rsidP="00351751">
      <w:pPr>
        <w:pStyle w:val="Encabezado"/>
        <w:tabs>
          <w:tab w:val="clear" w:pos="4252"/>
          <w:tab w:val="clear" w:pos="8504"/>
        </w:tabs>
        <w:jc w:val="both"/>
        <w:rPr>
          <w:rFonts w:ascii="Courier New" w:hAnsi="Courier New" w:cs="Courier New"/>
          <w:szCs w:val="24"/>
          <w:lang w:val="es-MX"/>
        </w:rPr>
      </w:pPr>
    </w:p>
    <w:p w14:paraId="3FC18B7D" w14:textId="77777777" w:rsidR="003B61AF" w:rsidRDefault="003B61AF" w:rsidP="003B61AF">
      <w:pPr>
        <w:pStyle w:val="Encabezado"/>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b/>
          <w:szCs w:val="24"/>
          <w:u w:val="single"/>
          <w:lang w:val="es-MX"/>
        </w:rPr>
        <w:t>ART. 23:</w:t>
      </w:r>
      <w:r w:rsidRPr="001F561A">
        <w:rPr>
          <w:rFonts w:ascii="Courier New" w:hAnsi="Courier New" w:cs="Courier New"/>
          <w:szCs w:val="24"/>
          <w:lang w:val="es-MX"/>
        </w:rPr>
        <w:t xml:space="preserve"> </w:t>
      </w:r>
      <w:r w:rsidRPr="001F561A">
        <w:rPr>
          <w:rFonts w:ascii="Courier New" w:hAnsi="Courier New" w:cs="Courier New"/>
          <w:b/>
          <w:szCs w:val="24"/>
          <w:lang w:val="es-MX"/>
        </w:rPr>
        <w:t>OCUPACIÓN</w:t>
      </w:r>
      <w:r w:rsidRPr="001F561A">
        <w:rPr>
          <w:rFonts w:ascii="Courier New" w:hAnsi="Courier New" w:cs="Courier New"/>
          <w:szCs w:val="24"/>
          <w:lang w:val="es-MX"/>
        </w:rPr>
        <w:t xml:space="preserve"> de puestos según Ordenanza Nº 8.543 (ordenamiento de los puestos de venta de choripán, con parada fija, instalados en la vía pública): </w:t>
      </w:r>
    </w:p>
    <w:p w14:paraId="69EDC0E4" w14:textId="77777777" w:rsidR="00F15112" w:rsidRPr="001F561A" w:rsidRDefault="00F15112" w:rsidP="003B61AF">
      <w:pPr>
        <w:pStyle w:val="Encabezado"/>
        <w:tabs>
          <w:tab w:val="clear" w:pos="4252"/>
          <w:tab w:val="clear" w:pos="8504"/>
          <w:tab w:val="left" w:pos="142"/>
          <w:tab w:val="left" w:pos="993"/>
        </w:tabs>
        <w:jc w:val="both"/>
        <w:rPr>
          <w:rFonts w:ascii="Courier New" w:hAnsi="Courier New" w:cs="Courier New"/>
          <w:szCs w:val="24"/>
          <w:lang w:val="es-MX"/>
        </w:rPr>
      </w:pPr>
    </w:p>
    <w:p w14:paraId="7F10FF44" w14:textId="77777777" w:rsidR="003B61AF" w:rsidRDefault="003B61AF" w:rsidP="000E23FD">
      <w:pPr>
        <w:pStyle w:val="Encabezado"/>
        <w:numPr>
          <w:ilvl w:val="0"/>
          <w:numId w:val="57"/>
        </w:numPr>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szCs w:val="24"/>
          <w:lang w:val="es-MX"/>
        </w:rPr>
        <w:t>Tarifa para residentes de la ciudad de Alta Gracia: por mes, por puesto y por adelanto: $763,00.-</w:t>
      </w:r>
    </w:p>
    <w:p w14:paraId="610DCC16" w14:textId="77777777" w:rsidR="00F15112" w:rsidRPr="001F561A" w:rsidRDefault="00F15112" w:rsidP="00F15112">
      <w:pPr>
        <w:pStyle w:val="Encabezado"/>
        <w:tabs>
          <w:tab w:val="clear" w:pos="4252"/>
          <w:tab w:val="clear" w:pos="8504"/>
          <w:tab w:val="left" w:pos="142"/>
          <w:tab w:val="left" w:pos="993"/>
        </w:tabs>
        <w:ind w:left="720"/>
        <w:jc w:val="both"/>
        <w:rPr>
          <w:rFonts w:ascii="Courier New" w:hAnsi="Courier New" w:cs="Courier New"/>
          <w:szCs w:val="24"/>
          <w:lang w:val="es-MX"/>
        </w:rPr>
      </w:pPr>
    </w:p>
    <w:p w14:paraId="4A1DD122" w14:textId="77777777" w:rsidR="003B61AF" w:rsidRDefault="003B61AF" w:rsidP="000E23FD">
      <w:pPr>
        <w:pStyle w:val="Encabezado"/>
        <w:numPr>
          <w:ilvl w:val="0"/>
          <w:numId w:val="57"/>
        </w:numPr>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szCs w:val="24"/>
          <w:lang w:val="es-MX"/>
        </w:rPr>
        <w:t>Tarifa para no residentes de la ciudad de Alta Gracia: por puesto, por día y por adelanto, de acuerdo a la superficie a ocupar y en relación a un puesto de medida determinada (un -1- metro de frente por dos -2- metros de profundidad, unidad de medida): $959,00.-</w:t>
      </w:r>
    </w:p>
    <w:p w14:paraId="24B64C66" w14:textId="77777777" w:rsidR="00F15112" w:rsidRDefault="00F15112" w:rsidP="00F15112">
      <w:pPr>
        <w:pStyle w:val="Prrafodelista"/>
        <w:rPr>
          <w:rFonts w:ascii="Courier New" w:hAnsi="Courier New" w:cs="Courier New"/>
          <w:szCs w:val="24"/>
          <w:lang w:val="es-MX"/>
        </w:rPr>
      </w:pPr>
    </w:p>
    <w:p w14:paraId="5FF3BD69" w14:textId="77777777" w:rsidR="00F15112" w:rsidRDefault="00F15112" w:rsidP="00F15112">
      <w:pPr>
        <w:pStyle w:val="Encabezado"/>
        <w:tabs>
          <w:tab w:val="clear" w:pos="4252"/>
          <w:tab w:val="clear" w:pos="8504"/>
          <w:tab w:val="left" w:pos="142"/>
          <w:tab w:val="left" w:pos="993"/>
        </w:tabs>
        <w:jc w:val="both"/>
        <w:rPr>
          <w:rFonts w:ascii="Courier New" w:hAnsi="Courier New" w:cs="Courier New"/>
          <w:szCs w:val="24"/>
          <w:lang w:val="es-MX"/>
        </w:rPr>
      </w:pPr>
    </w:p>
    <w:p w14:paraId="3AAC172A" w14:textId="6579E5DB" w:rsidR="00F15112" w:rsidRDefault="00F15112" w:rsidP="00F15112">
      <w:pPr>
        <w:pStyle w:val="Encabezado"/>
        <w:tabs>
          <w:tab w:val="clear" w:pos="4252"/>
          <w:tab w:val="clear" w:pos="8504"/>
          <w:tab w:val="left" w:pos="142"/>
          <w:tab w:val="left" w:pos="993"/>
        </w:tabs>
        <w:jc w:val="right"/>
        <w:rPr>
          <w:rFonts w:ascii="Courier New" w:hAnsi="Courier New" w:cs="Courier New"/>
          <w:szCs w:val="24"/>
          <w:lang w:val="es-MX"/>
        </w:rPr>
      </w:pPr>
      <w:r>
        <w:rPr>
          <w:rFonts w:ascii="Courier New" w:hAnsi="Courier New" w:cs="Courier New"/>
          <w:szCs w:val="24"/>
          <w:lang w:val="es-MX"/>
        </w:rPr>
        <w:t>...///</w:t>
      </w:r>
    </w:p>
    <w:p w14:paraId="6A2696F3" w14:textId="75763C5F" w:rsidR="00F15112" w:rsidRDefault="00F15112" w:rsidP="00F15112">
      <w:pPr>
        <w:pStyle w:val="Encabezado"/>
        <w:tabs>
          <w:tab w:val="clear" w:pos="4252"/>
          <w:tab w:val="clear" w:pos="8504"/>
          <w:tab w:val="left" w:pos="142"/>
          <w:tab w:val="left" w:pos="993"/>
        </w:tabs>
        <w:rPr>
          <w:rFonts w:ascii="Courier New" w:hAnsi="Courier New" w:cs="Courier New"/>
          <w:szCs w:val="24"/>
          <w:lang w:val="es-MX"/>
        </w:rPr>
      </w:pPr>
      <w:r>
        <w:rPr>
          <w:rFonts w:ascii="Courier New" w:hAnsi="Courier New" w:cs="Courier New"/>
          <w:szCs w:val="24"/>
          <w:lang w:val="es-MX"/>
        </w:rPr>
        <w:lastRenderedPageBreak/>
        <w:t>...///15.-</w:t>
      </w:r>
    </w:p>
    <w:p w14:paraId="695B4760" w14:textId="77777777" w:rsidR="00F15112" w:rsidRPr="001F561A" w:rsidRDefault="00F15112" w:rsidP="00F15112">
      <w:pPr>
        <w:pStyle w:val="Encabezado"/>
        <w:tabs>
          <w:tab w:val="clear" w:pos="4252"/>
          <w:tab w:val="clear" w:pos="8504"/>
          <w:tab w:val="left" w:pos="142"/>
          <w:tab w:val="left" w:pos="993"/>
        </w:tabs>
        <w:jc w:val="both"/>
        <w:rPr>
          <w:rFonts w:ascii="Courier New" w:hAnsi="Courier New" w:cs="Courier New"/>
          <w:szCs w:val="24"/>
          <w:lang w:val="es-MX"/>
        </w:rPr>
      </w:pPr>
    </w:p>
    <w:p w14:paraId="53F6F262" w14:textId="77777777" w:rsidR="00F15112" w:rsidRDefault="003B61AF" w:rsidP="003B61AF">
      <w:pPr>
        <w:pStyle w:val="Encabezado"/>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szCs w:val="24"/>
          <w:lang w:val="es-MX"/>
        </w:rPr>
        <w:t>En caso que la superficie a ocupar supere la unidad de medida se abonará proporcionalmente.</w:t>
      </w:r>
    </w:p>
    <w:p w14:paraId="74ECE1E3" w14:textId="43BD8CC4" w:rsidR="003B61AF" w:rsidRPr="001F561A" w:rsidRDefault="003B61AF" w:rsidP="003B61AF">
      <w:pPr>
        <w:pStyle w:val="Encabezado"/>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szCs w:val="24"/>
          <w:lang w:val="es-MX"/>
        </w:rPr>
        <w:t xml:space="preserve"> </w:t>
      </w:r>
    </w:p>
    <w:p w14:paraId="3EA2A7D1" w14:textId="77777777" w:rsidR="003B61AF" w:rsidRPr="001F561A" w:rsidRDefault="003B61AF" w:rsidP="003B61AF">
      <w:pPr>
        <w:pStyle w:val="Encabezado"/>
        <w:tabs>
          <w:tab w:val="clear" w:pos="4252"/>
          <w:tab w:val="clear" w:pos="8504"/>
          <w:tab w:val="left" w:pos="142"/>
          <w:tab w:val="left" w:pos="993"/>
        </w:tabs>
        <w:jc w:val="both"/>
        <w:rPr>
          <w:rFonts w:ascii="Courier New" w:hAnsi="Courier New" w:cs="Courier New"/>
          <w:szCs w:val="24"/>
          <w:lang w:val="es-MX"/>
        </w:rPr>
      </w:pPr>
      <w:r w:rsidRPr="001F561A">
        <w:rPr>
          <w:rFonts w:ascii="Courier New" w:hAnsi="Courier New" w:cs="Courier New"/>
          <w:szCs w:val="24"/>
          <w:lang w:val="es-MX"/>
        </w:rPr>
        <w:t xml:space="preserve">Para </w:t>
      </w:r>
      <w:r w:rsidRPr="001F561A">
        <w:rPr>
          <w:rFonts w:ascii="Courier New" w:hAnsi="Courier New" w:cs="Courier New"/>
          <w:b/>
          <w:szCs w:val="24"/>
          <w:lang w:val="es-MX"/>
        </w:rPr>
        <w:t>no residentes de la ciudad de Alta Gracia</w:t>
      </w:r>
      <w:r w:rsidRPr="001F561A">
        <w:rPr>
          <w:rFonts w:ascii="Courier New" w:hAnsi="Courier New" w:cs="Courier New"/>
          <w:szCs w:val="24"/>
          <w:lang w:val="es-MX"/>
        </w:rPr>
        <w:t>, el tributo mínimo a abonar por fracción y por adelantado será de $2.970,00.- al momento de realizar la pertinente solicitud.</w:t>
      </w:r>
    </w:p>
    <w:p w14:paraId="010CDB90" w14:textId="77777777" w:rsidR="003B61AF" w:rsidRPr="001F561A" w:rsidRDefault="003B61AF" w:rsidP="003B61AF">
      <w:pPr>
        <w:ind w:left="360"/>
        <w:jc w:val="both"/>
        <w:rPr>
          <w:rFonts w:ascii="Courier New" w:hAnsi="Courier New" w:cs="Courier New"/>
          <w:b/>
          <w:color w:val="FF0000"/>
          <w:szCs w:val="24"/>
          <w:highlight w:val="cyan"/>
        </w:rPr>
      </w:pPr>
    </w:p>
    <w:p w14:paraId="654FE699" w14:textId="77777777" w:rsidR="003B61AF" w:rsidRDefault="003B61AF" w:rsidP="003B61AF">
      <w:pPr>
        <w:pStyle w:val="Encabezado"/>
        <w:tabs>
          <w:tab w:val="clear" w:pos="4252"/>
          <w:tab w:val="clear" w:pos="8504"/>
          <w:tab w:val="left" w:pos="851"/>
        </w:tabs>
        <w:ind w:left="360" w:hanging="360"/>
        <w:jc w:val="both"/>
        <w:rPr>
          <w:rFonts w:ascii="Courier New" w:hAnsi="Courier New" w:cs="Courier New"/>
          <w:szCs w:val="24"/>
          <w:lang w:val="es-MX"/>
        </w:rPr>
      </w:pPr>
      <w:r w:rsidRPr="001F561A">
        <w:rPr>
          <w:rFonts w:ascii="Courier New" w:hAnsi="Courier New" w:cs="Courier New"/>
          <w:b/>
          <w:szCs w:val="24"/>
          <w:u w:val="single"/>
        </w:rPr>
        <w:t>ART. 24:</w:t>
      </w:r>
      <w:r w:rsidRPr="001F561A">
        <w:rPr>
          <w:rFonts w:ascii="Courier New" w:hAnsi="Courier New" w:cs="Courier New"/>
          <w:szCs w:val="24"/>
        </w:rPr>
        <w:t xml:space="preserve"> </w:t>
      </w:r>
      <w:r w:rsidRPr="001F561A">
        <w:rPr>
          <w:rFonts w:ascii="Courier New" w:hAnsi="Courier New" w:cs="Courier New"/>
          <w:b/>
          <w:szCs w:val="24"/>
          <w:lang w:val="es-MX"/>
        </w:rPr>
        <w:t>OCUPACIÓN</w:t>
      </w:r>
      <w:r w:rsidRPr="001F561A">
        <w:rPr>
          <w:rFonts w:ascii="Courier New" w:hAnsi="Courier New" w:cs="Courier New"/>
          <w:szCs w:val="24"/>
          <w:lang w:val="es-MX"/>
        </w:rPr>
        <w:t xml:space="preserve"> del espacio público no contemplado en los casos anteriores por día y por metro cuadrado, por adelantado:</w:t>
      </w:r>
    </w:p>
    <w:p w14:paraId="59CE1C02" w14:textId="77777777" w:rsidR="00F15112" w:rsidRPr="001F561A" w:rsidRDefault="00F15112" w:rsidP="003B61AF">
      <w:pPr>
        <w:pStyle w:val="Encabezado"/>
        <w:tabs>
          <w:tab w:val="clear" w:pos="4252"/>
          <w:tab w:val="clear" w:pos="8504"/>
          <w:tab w:val="left" w:pos="851"/>
        </w:tabs>
        <w:ind w:left="360" w:hanging="360"/>
        <w:jc w:val="both"/>
        <w:rPr>
          <w:rFonts w:ascii="Courier New" w:hAnsi="Courier New" w:cs="Courier New"/>
          <w:szCs w:val="24"/>
          <w:lang w:val="es-MX"/>
        </w:rPr>
      </w:pPr>
    </w:p>
    <w:p w14:paraId="454E59C5" w14:textId="77777777" w:rsidR="003B61AF" w:rsidRPr="001F561A" w:rsidRDefault="003B61AF" w:rsidP="000E23FD">
      <w:pPr>
        <w:pStyle w:val="Encabezado"/>
        <w:numPr>
          <w:ilvl w:val="0"/>
          <w:numId w:val="54"/>
        </w:numPr>
        <w:tabs>
          <w:tab w:val="clear" w:pos="4252"/>
          <w:tab w:val="clear" w:pos="8504"/>
          <w:tab w:val="left" w:pos="1418"/>
        </w:tabs>
        <w:jc w:val="both"/>
        <w:rPr>
          <w:rFonts w:ascii="Courier New" w:hAnsi="Courier New" w:cs="Courier New"/>
          <w:szCs w:val="24"/>
          <w:lang w:val="es-MX"/>
        </w:rPr>
      </w:pPr>
      <w:r w:rsidRPr="001F561A">
        <w:rPr>
          <w:rFonts w:ascii="Courier New" w:hAnsi="Courier New" w:cs="Courier New"/>
          <w:szCs w:val="24"/>
          <w:lang w:val="es-MX"/>
        </w:rPr>
        <w:t>Vereda por m²:</w:t>
      </w:r>
    </w:p>
    <w:p w14:paraId="69D6A5DE" w14:textId="77777777" w:rsidR="003B61AF" w:rsidRPr="001F561A" w:rsidRDefault="003B61AF" w:rsidP="000E23FD">
      <w:pPr>
        <w:pStyle w:val="Encabezado"/>
        <w:numPr>
          <w:ilvl w:val="0"/>
          <w:numId w:val="55"/>
        </w:numPr>
        <w:tabs>
          <w:tab w:val="clear" w:pos="4252"/>
          <w:tab w:val="clear" w:pos="8504"/>
          <w:tab w:val="left" w:pos="1418"/>
        </w:tabs>
        <w:jc w:val="both"/>
        <w:rPr>
          <w:rFonts w:ascii="Courier New" w:hAnsi="Courier New" w:cs="Courier New"/>
          <w:szCs w:val="24"/>
          <w:lang w:val="es-MX"/>
        </w:rPr>
      </w:pPr>
      <w:r w:rsidRPr="001F561A">
        <w:rPr>
          <w:rFonts w:ascii="Courier New" w:hAnsi="Courier New" w:cs="Courier New"/>
          <w:szCs w:val="24"/>
          <w:lang w:val="es-MX"/>
        </w:rPr>
        <w:t>Tarifa para residentes de la ciudad de Alta Gracia: $54,00.-</w:t>
      </w:r>
    </w:p>
    <w:p w14:paraId="6AA6248A" w14:textId="77777777" w:rsidR="003B61AF" w:rsidRDefault="003B61AF" w:rsidP="000E23FD">
      <w:pPr>
        <w:pStyle w:val="Encabezado"/>
        <w:numPr>
          <w:ilvl w:val="0"/>
          <w:numId w:val="55"/>
        </w:numPr>
        <w:tabs>
          <w:tab w:val="clear" w:pos="4252"/>
          <w:tab w:val="clear" w:pos="8504"/>
          <w:tab w:val="left" w:pos="1418"/>
        </w:tabs>
        <w:jc w:val="both"/>
        <w:rPr>
          <w:rFonts w:ascii="Courier New" w:hAnsi="Courier New" w:cs="Courier New"/>
          <w:szCs w:val="24"/>
          <w:lang w:val="es-MX"/>
        </w:rPr>
      </w:pPr>
      <w:r w:rsidRPr="001F561A">
        <w:rPr>
          <w:rFonts w:ascii="Courier New" w:hAnsi="Courier New" w:cs="Courier New"/>
          <w:szCs w:val="24"/>
          <w:lang w:val="es-MX"/>
        </w:rPr>
        <w:t>Tarifa para no residentes de la ciudad de Alta Gracia: $108,00.-</w:t>
      </w:r>
    </w:p>
    <w:p w14:paraId="3E3CB25C" w14:textId="77777777" w:rsidR="006E7358" w:rsidRPr="001F561A" w:rsidRDefault="006E7358" w:rsidP="006E7358">
      <w:pPr>
        <w:pStyle w:val="Encabezado"/>
        <w:tabs>
          <w:tab w:val="clear" w:pos="4252"/>
          <w:tab w:val="clear" w:pos="8504"/>
          <w:tab w:val="left" w:pos="1418"/>
        </w:tabs>
        <w:ind w:left="1080"/>
        <w:jc w:val="both"/>
        <w:rPr>
          <w:rFonts w:ascii="Courier New" w:hAnsi="Courier New" w:cs="Courier New"/>
          <w:szCs w:val="24"/>
          <w:lang w:val="es-MX"/>
        </w:rPr>
      </w:pPr>
    </w:p>
    <w:p w14:paraId="02D4BBBF" w14:textId="77777777" w:rsidR="003B61AF" w:rsidRPr="001F561A" w:rsidRDefault="003B61AF" w:rsidP="000E23FD">
      <w:pPr>
        <w:pStyle w:val="Encabezado"/>
        <w:numPr>
          <w:ilvl w:val="0"/>
          <w:numId w:val="54"/>
        </w:numPr>
        <w:tabs>
          <w:tab w:val="clear" w:pos="4252"/>
          <w:tab w:val="clear" w:pos="8504"/>
          <w:tab w:val="left" w:pos="1418"/>
        </w:tabs>
        <w:jc w:val="both"/>
        <w:rPr>
          <w:rFonts w:ascii="Courier New" w:hAnsi="Courier New" w:cs="Courier New"/>
          <w:b/>
          <w:szCs w:val="24"/>
          <w:u w:val="single"/>
        </w:rPr>
      </w:pPr>
      <w:r w:rsidRPr="001F561A">
        <w:rPr>
          <w:rFonts w:ascii="Courier New" w:hAnsi="Courier New" w:cs="Courier New"/>
          <w:szCs w:val="24"/>
          <w:lang w:val="es-MX"/>
        </w:rPr>
        <w:t>Calzada por m²:</w:t>
      </w:r>
    </w:p>
    <w:p w14:paraId="36333A4C" w14:textId="77777777" w:rsidR="003B61AF" w:rsidRPr="001F561A" w:rsidRDefault="003B61AF" w:rsidP="000E23FD">
      <w:pPr>
        <w:pStyle w:val="Encabezado"/>
        <w:numPr>
          <w:ilvl w:val="0"/>
          <w:numId w:val="56"/>
        </w:numPr>
        <w:tabs>
          <w:tab w:val="clear" w:pos="4252"/>
          <w:tab w:val="clear" w:pos="8504"/>
          <w:tab w:val="left" w:pos="1418"/>
        </w:tabs>
        <w:jc w:val="both"/>
        <w:rPr>
          <w:rFonts w:ascii="Courier New" w:hAnsi="Courier New" w:cs="Courier New"/>
          <w:b/>
          <w:szCs w:val="24"/>
          <w:u w:val="single"/>
        </w:rPr>
      </w:pPr>
      <w:r w:rsidRPr="001F561A">
        <w:rPr>
          <w:rFonts w:ascii="Courier New" w:hAnsi="Courier New" w:cs="Courier New"/>
          <w:szCs w:val="24"/>
          <w:lang w:val="es-MX"/>
        </w:rPr>
        <w:t>Tarifa para residentes de la ciudad de Alta Gracia: $81,00.-</w:t>
      </w:r>
    </w:p>
    <w:p w14:paraId="66503A05" w14:textId="77777777" w:rsidR="003B61AF" w:rsidRPr="001F561A" w:rsidRDefault="003B61AF" w:rsidP="000E23FD">
      <w:pPr>
        <w:pStyle w:val="Encabezado"/>
        <w:numPr>
          <w:ilvl w:val="0"/>
          <w:numId w:val="56"/>
        </w:numPr>
        <w:tabs>
          <w:tab w:val="clear" w:pos="4252"/>
          <w:tab w:val="clear" w:pos="8504"/>
          <w:tab w:val="left" w:pos="1418"/>
        </w:tabs>
        <w:jc w:val="both"/>
        <w:rPr>
          <w:rFonts w:ascii="Courier New" w:hAnsi="Courier New" w:cs="Courier New"/>
          <w:b/>
          <w:szCs w:val="24"/>
          <w:u w:val="single"/>
        </w:rPr>
      </w:pPr>
      <w:r w:rsidRPr="001F561A">
        <w:rPr>
          <w:rFonts w:ascii="Courier New" w:hAnsi="Courier New" w:cs="Courier New"/>
          <w:szCs w:val="24"/>
        </w:rPr>
        <w:t>Tarifa para no residentes de la ciudad de Alta Gracia: $196,00.-</w:t>
      </w:r>
    </w:p>
    <w:p w14:paraId="2ECEBC71" w14:textId="77777777" w:rsidR="003B61AF" w:rsidRPr="001F561A" w:rsidRDefault="003B61AF" w:rsidP="003B61AF">
      <w:pPr>
        <w:ind w:left="360"/>
        <w:jc w:val="both"/>
        <w:rPr>
          <w:rFonts w:ascii="Courier New" w:hAnsi="Courier New" w:cs="Courier New"/>
          <w:b/>
          <w:szCs w:val="24"/>
          <w:u w:val="single"/>
        </w:rPr>
      </w:pPr>
    </w:p>
    <w:p w14:paraId="4C2000BC" w14:textId="77777777" w:rsidR="003B61AF" w:rsidRPr="004978C2" w:rsidRDefault="003B61AF" w:rsidP="003B61AF">
      <w:pPr>
        <w:jc w:val="both"/>
        <w:rPr>
          <w:rFonts w:ascii="Courier New" w:hAnsi="Courier New" w:cs="Courier New"/>
          <w:sz w:val="24"/>
          <w:szCs w:val="24"/>
          <w:lang w:val="es-ES"/>
        </w:rPr>
      </w:pPr>
      <w:r w:rsidRPr="004978C2">
        <w:rPr>
          <w:rFonts w:ascii="Courier New" w:hAnsi="Courier New" w:cs="Courier New"/>
          <w:sz w:val="24"/>
          <w:szCs w:val="24"/>
          <w:lang w:val="es-ES"/>
        </w:rPr>
        <w:t xml:space="preserve">Para </w:t>
      </w:r>
      <w:r w:rsidRPr="004978C2">
        <w:rPr>
          <w:rFonts w:ascii="Courier New" w:hAnsi="Courier New" w:cs="Courier New"/>
          <w:b/>
          <w:sz w:val="24"/>
          <w:szCs w:val="24"/>
          <w:lang w:val="es-ES"/>
        </w:rPr>
        <w:t>no residentes de la ciudad de Alta Gracia</w:t>
      </w:r>
      <w:r w:rsidRPr="004978C2">
        <w:rPr>
          <w:rFonts w:ascii="Courier New" w:hAnsi="Courier New" w:cs="Courier New"/>
          <w:sz w:val="24"/>
          <w:szCs w:val="24"/>
          <w:lang w:val="es-ES"/>
        </w:rPr>
        <w:t>, el tributo mínimo a abonar por fracción y por adelantado será de $3.105,00.- al momento de realizar la pertinente solicitud.</w:t>
      </w:r>
    </w:p>
    <w:p w14:paraId="02C9034B" w14:textId="77777777" w:rsidR="003B61AF" w:rsidRPr="004978C2" w:rsidRDefault="003B61AF" w:rsidP="003B61AF">
      <w:pPr>
        <w:jc w:val="both"/>
        <w:rPr>
          <w:rFonts w:ascii="Courier New" w:hAnsi="Courier New" w:cs="Courier New"/>
          <w:sz w:val="24"/>
          <w:szCs w:val="24"/>
          <w:lang w:val="es-ES"/>
        </w:rPr>
      </w:pPr>
      <w:r w:rsidRPr="004978C2">
        <w:rPr>
          <w:rFonts w:ascii="Courier New" w:hAnsi="Courier New" w:cs="Courier New"/>
          <w:sz w:val="24"/>
          <w:szCs w:val="24"/>
          <w:lang w:val="es-MX"/>
        </w:rPr>
        <w:t>En los casos de los artículos Nº 19, 20, 21, 22, 23 y 24 deberán siempre estar autorizados por la Autoridad de Aplicación.</w:t>
      </w:r>
    </w:p>
    <w:p w14:paraId="7490034C" w14:textId="77777777" w:rsidR="003B61AF" w:rsidRPr="001F561A" w:rsidRDefault="003B61AF" w:rsidP="003B61AF">
      <w:pPr>
        <w:pStyle w:val="Encabezado"/>
        <w:tabs>
          <w:tab w:val="clear" w:pos="4252"/>
          <w:tab w:val="clear" w:pos="8504"/>
        </w:tabs>
        <w:jc w:val="both"/>
        <w:rPr>
          <w:rFonts w:ascii="Courier New" w:hAnsi="Courier New" w:cs="Courier New"/>
          <w:b/>
          <w:szCs w:val="24"/>
          <w:highlight w:val="green"/>
          <w:lang w:val="es-MX"/>
        </w:rPr>
      </w:pPr>
    </w:p>
    <w:p w14:paraId="53DB7D83"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OCUPACIÓN DEL ESPACIO PÚBLICO POR TRABAJOS U OBRAS</w:t>
      </w:r>
    </w:p>
    <w:p w14:paraId="266AE195"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6D5CE68B" w14:textId="77777777" w:rsidR="003B61AF" w:rsidRPr="001F561A" w:rsidRDefault="003B61AF" w:rsidP="003B61AF">
      <w:pPr>
        <w:pStyle w:val="Encabezado"/>
        <w:tabs>
          <w:tab w:val="clear" w:pos="4252"/>
          <w:tab w:val="clear" w:pos="8504"/>
          <w:tab w:val="left" w:pos="450"/>
        </w:tabs>
        <w:ind w:left="450" w:hanging="450"/>
        <w:jc w:val="both"/>
        <w:rPr>
          <w:rFonts w:ascii="Courier New" w:hAnsi="Courier New" w:cs="Courier New"/>
          <w:szCs w:val="24"/>
          <w:lang w:val="es-MX"/>
        </w:rPr>
      </w:pPr>
      <w:r w:rsidRPr="001F561A">
        <w:rPr>
          <w:rFonts w:ascii="Courier New" w:hAnsi="Courier New" w:cs="Courier New"/>
          <w:b/>
          <w:caps/>
          <w:szCs w:val="24"/>
          <w:u w:val="single"/>
          <w:lang w:val="es-MX"/>
        </w:rPr>
        <w:t>ART. 25</w:t>
      </w:r>
      <w:r w:rsidRPr="001F561A">
        <w:rPr>
          <w:rFonts w:ascii="Courier New" w:hAnsi="Courier New" w:cs="Courier New"/>
          <w:b/>
          <w:caps/>
          <w:szCs w:val="24"/>
          <w:lang w:val="es-MX"/>
        </w:rPr>
        <w:t>: OcupaciÓn</w:t>
      </w:r>
      <w:r w:rsidRPr="001F561A">
        <w:rPr>
          <w:rFonts w:ascii="Courier New" w:hAnsi="Courier New" w:cs="Courier New"/>
          <w:szCs w:val="24"/>
          <w:lang w:val="es-MX"/>
        </w:rPr>
        <w:t xml:space="preserve"> de la vía pública con fines de ejecución de obras públicas o privadas debidamente autorizadas por autoridad competente.</w:t>
      </w:r>
    </w:p>
    <w:p w14:paraId="20056566" w14:textId="77777777" w:rsidR="003B61AF" w:rsidRPr="001F561A" w:rsidRDefault="003B61AF" w:rsidP="003B61AF">
      <w:pPr>
        <w:pStyle w:val="Encabezado"/>
        <w:tabs>
          <w:tab w:val="clear" w:pos="4252"/>
          <w:tab w:val="clear" w:pos="8504"/>
        </w:tabs>
        <w:ind w:left="709" w:hanging="709"/>
        <w:jc w:val="both"/>
        <w:rPr>
          <w:rFonts w:ascii="Courier New" w:hAnsi="Courier New" w:cs="Courier New"/>
          <w:szCs w:val="24"/>
          <w:lang w:val="es-MX"/>
        </w:rPr>
      </w:pPr>
    </w:p>
    <w:p w14:paraId="0A0FBA1F" w14:textId="77777777" w:rsidR="003B61AF" w:rsidRDefault="003B61AF" w:rsidP="000E23FD">
      <w:pPr>
        <w:pStyle w:val="Encabezado"/>
        <w:numPr>
          <w:ilvl w:val="0"/>
          <w:numId w:val="28"/>
        </w:numPr>
        <w:tabs>
          <w:tab w:val="clear" w:pos="360"/>
          <w:tab w:val="clear" w:pos="4252"/>
          <w:tab w:val="clear" w:pos="8504"/>
          <w:tab w:val="left" w:pos="993"/>
        </w:tabs>
        <w:ind w:left="709" w:firstLine="0"/>
        <w:jc w:val="both"/>
        <w:rPr>
          <w:rFonts w:ascii="Courier New" w:hAnsi="Courier New" w:cs="Courier New"/>
          <w:szCs w:val="24"/>
          <w:lang w:val="es-MX"/>
        </w:rPr>
      </w:pPr>
      <w:r w:rsidRPr="001F561A">
        <w:rPr>
          <w:rFonts w:ascii="Courier New" w:hAnsi="Courier New" w:cs="Courier New"/>
          <w:szCs w:val="24"/>
          <w:lang w:val="es-MX"/>
        </w:rPr>
        <w:t>Ocupación de la vía pública con instalación de elementos de delimitación física del área de dominio público utilizado (cercos, vallados, estructuras o construcciones que cumplan con el mismo fin), abonarán por día y por metro lineal de frente la suma de: $50,00.-</w:t>
      </w:r>
    </w:p>
    <w:p w14:paraId="62DD94F8" w14:textId="77777777" w:rsidR="004978C2" w:rsidRDefault="004978C2" w:rsidP="004978C2">
      <w:pPr>
        <w:pStyle w:val="Encabezado"/>
        <w:tabs>
          <w:tab w:val="clear" w:pos="4252"/>
          <w:tab w:val="clear" w:pos="8504"/>
          <w:tab w:val="left" w:pos="993"/>
        </w:tabs>
        <w:ind w:left="709"/>
        <w:jc w:val="both"/>
        <w:rPr>
          <w:rFonts w:ascii="Courier New" w:hAnsi="Courier New" w:cs="Courier New"/>
          <w:szCs w:val="24"/>
          <w:lang w:val="es-MX"/>
        </w:rPr>
      </w:pPr>
    </w:p>
    <w:p w14:paraId="0DD98D2B" w14:textId="7D6A85A4" w:rsidR="004978C2" w:rsidRDefault="004978C2" w:rsidP="004978C2">
      <w:pPr>
        <w:pStyle w:val="Encabezado"/>
        <w:tabs>
          <w:tab w:val="clear" w:pos="4252"/>
          <w:tab w:val="clear" w:pos="8504"/>
          <w:tab w:val="left" w:pos="993"/>
        </w:tabs>
        <w:ind w:left="709"/>
        <w:jc w:val="right"/>
        <w:rPr>
          <w:rFonts w:ascii="Courier New" w:hAnsi="Courier New" w:cs="Courier New"/>
          <w:szCs w:val="24"/>
          <w:lang w:val="es-MX"/>
        </w:rPr>
      </w:pPr>
      <w:r>
        <w:rPr>
          <w:rFonts w:ascii="Courier New" w:hAnsi="Courier New" w:cs="Courier New"/>
          <w:szCs w:val="24"/>
          <w:lang w:val="es-MX"/>
        </w:rPr>
        <w:t>...///</w:t>
      </w:r>
    </w:p>
    <w:p w14:paraId="01B44FEA" w14:textId="7587619F" w:rsidR="004978C2" w:rsidRPr="001F561A" w:rsidRDefault="004978C2" w:rsidP="004978C2">
      <w:pPr>
        <w:pStyle w:val="Encabezado"/>
        <w:tabs>
          <w:tab w:val="clear" w:pos="4252"/>
          <w:tab w:val="clear" w:pos="8504"/>
          <w:tab w:val="left" w:pos="993"/>
        </w:tabs>
        <w:rPr>
          <w:rFonts w:ascii="Courier New" w:hAnsi="Courier New" w:cs="Courier New"/>
          <w:szCs w:val="24"/>
          <w:lang w:val="es-MX"/>
        </w:rPr>
      </w:pPr>
      <w:r>
        <w:rPr>
          <w:rFonts w:ascii="Courier New" w:hAnsi="Courier New" w:cs="Courier New"/>
          <w:szCs w:val="24"/>
          <w:lang w:val="es-MX"/>
        </w:rPr>
        <w:lastRenderedPageBreak/>
        <w:t>...///16.-</w:t>
      </w:r>
    </w:p>
    <w:p w14:paraId="1863F65B" w14:textId="77777777" w:rsidR="003B61AF" w:rsidRPr="001F561A" w:rsidRDefault="003B61AF" w:rsidP="003B61AF">
      <w:pPr>
        <w:pStyle w:val="Encabezado"/>
        <w:tabs>
          <w:tab w:val="clear" w:pos="4252"/>
          <w:tab w:val="clear" w:pos="8504"/>
          <w:tab w:val="left" w:pos="993"/>
        </w:tabs>
        <w:ind w:left="709"/>
        <w:jc w:val="both"/>
        <w:rPr>
          <w:rFonts w:ascii="Courier New" w:hAnsi="Courier New" w:cs="Courier New"/>
          <w:szCs w:val="24"/>
          <w:lang w:val="es-MX"/>
        </w:rPr>
      </w:pPr>
    </w:p>
    <w:p w14:paraId="4DEEB249" w14:textId="77777777" w:rsidR="003B61AF" w:rsidRPr="001F561A" w:rsidRDefault="003B61AF" w:rsidP="000E23FD">
      <w:pPr>
        <w:pStyle w:val="Encabezado"/>
        <w:numPr>
          <w:ilvl w:val="0"/>
          <w:numId w:val="28"/>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1F561A">
        <w:rPr>
          <w:rFonts w:ascii="Courier New" w:hAnsi="Courier New" w:cs="Courier New"/>
          <w:szCs w:val="24"/>
          <w:lang w:val="es-MX"/>
        </w:rPr>
        <w:t>Ocupación de la vía pública para preparación de mezclas, depósitos de materiales de construcción, escombros o áridos y contenedores, se abonará por día y por metro cuadrado la suma de: $50,00.-</w:t>
      </w:r>
    </w:p>
    <w:p w14:paraId="593A8152" w14:textId="77777777" w:rsidR="003B61AF" w:rsidRPr="001F561A" w:rsidRDefault="003B61AF" w:rsidP="003B61AF">
      <w:pPr>
        <w:pStyle w:val="Encabezado"/>
        <w:tabs>
          <w:tab w:val="clear" w:pos="4252"/>
          <w:tab w:val="clear" w:pos="8504"/>
          <w:tab w:val="left" w:pos="709"/>
          <w:tab w:val="left" w:pos="993"/>
        </w:tabs>
        <w:ind w:left="709"/>
        <w:jc w:val="both"/>
        <w:rPr>
          <w:rFonts w:ascii="Courier New" w:hAnsi="Courier New" w:cs="Courier New"/>
          <w:szCs w:val="24"/>
          <w:lang w:val="es-MX"/>
        </w:rPr>
      </w:pPr>
    </w:p>
    <w:p w14:paraId="348008B9" w14:textId="77777777" w:rsidR="003B61AF" w:rsidRPr="001F561A" w:rsidRDefault="003B61AF" w:rsidP="000E23FD">
      <w:pPr>
        <w:pStyle w:val="Encabezado"/>
        <w:numPr>
          <w:ilvl w:val="0"/>
          <w:numId w:val="28"/>
        </w:numPr>
        <w:tabs>
          <w:tab w:val="clear" w:pos="360"/>
          <w:tab w:val="clear" w:pos="4252"/>
          <w:tab w:val="clear" w:pos="8504"/>
          <w:tab w:val="left" w:pos="993"/>
        </w:tabs>
        <w:ind w:left="709" w:firstLine="0"/>
        <w:jc w:val="both"/>
        <w:rPr>
          <w:rFonts w:ascii="Courier New" w:hAnsi="Courier New" w:cs="Courier New"/>
          <w:szCs w:val="24"/>
          <w:lang w:val="es-MX"/>
        </w:rPr>
      </w:pPr>
      <w:r w:rsidRPr="001F561A">
        <w:rPr>
          <w:rFonts w:ascii="Courier New" w:hAnsi="Courier New" w:cs="Courier New"/>
          <w:szCs w:val="24"/>
          <w:lang w:val="es-MX"/>
        </w:rPr>
        <w:t>Reparación de vereda construida con pavimento endurecido tipo “</w:t>
      </w:r>
      <w:proofErr w:type="spellStart"/>
      <w:r w:rsidRPr="001F561A">
        <w:rPr>
          <w:rFonts w:ascii="Courier New" w:hAnsi="Courier New" w:cs="Courier New"/>
          <w:szCs w:val="24"/>
          <w:lang w:val="es-MX"/>
        </w:rPr>
        <w:t>Bomanite</w:t>
      </w:r>
      <w:proofErr w:type="spellEnd"/>
      <w:r w:rsidRPr="001F561A">
        <w:rPr>
          <w:rFonts w:ascii="Courier New" w:hAnsi="Courier New" w:cs="Courier New"/>
          <w:szCs w:val="24"/>
          <w:lang w:val="es-MX"/>
        </w:rPr>
        <w:t>” (ej. veredas calle España), se abonará por metro cuadrado la suma de: $844,00.-</w:t>
      </w:r>
    </w:p>
    <w:p w14:paraId="2EDB6432" w14:textId="77777777" w:rsidR="003B61AF" w:rsidRPr="001F561A" w:rsidRDefault="003B61AF" w:rsidP="003B61AF">
      <w:pPr>
        <w:pStyle w:val="Encabezado"/>
        <w:tabs>
          <w:tab w:val="clear" w:pos="4252"/>
          <w:tab w:val="clear" w:pos="8504"/>
          <w:tab w:val="left" w:pos="993"/>
        </w:tabs>
        <w:ind w:left="709"/>
        <w:jc w:val="both"/>
        <w:rPr>
          <w:rFonts w:ascii="Courier New" w:hAnsi="Courier New" w:cs="Courier New"/>
          <w:szCs w:val="24"/>
          <w:lang w:val="es-MX"/>
        </w:rPr>
      </w:pPr>
    </w:p>
    <w:p w14:paraId="319F947A" w14:textId="77777777" w:rsidR="003B61AF" w:rsidRPr="001F561A" w:rsidRDefault="003B61AF" w:rsidP="000E23FD">
      <w:pPr>
        <w:pStyle w:val="Encabezado"/>
        <w:numPr>
          <w:ilvl w:val="0"/>
          <w:numId w:val="28"/>
        </w:numPr>
        <w:tabs>
          <w:tab w:val="clear" w:pos="360"/>
          <w:tab w:val="clear" w:pos="4252"/>
          <w:tab w:val="clear" w:pos="8504"/>
          <w:tab w:val="left" w:pos="709"/>
          <w:tab w:val="left" w:pos="993"/>
        </w:tabs>
        <w:ind w:left="709" w:firstLine="0"/>
        <w:jc w:val="both"/>
        <w:rPr>
          <w:rFonts w:ascii="Courier New" w:hAnsi="Courier New" w:cs="Courier New"/>
          <w:szCs w:val="24"/>
          <w:lang w:val="es-MX"/>
        </w:rPr>
      </w:pPr>
      <w:r w:rsidRPr="001F561A">
        <w:rPr>
          <w:rFonts w:ascii="Courier New" w:hAnsi="Courier New" w:cs="Courier New"/>
          <w:szCs w:val="24"/>
          <w:lang w:val="es-MX"/>
        </w:rPr>
        <w:t>Por cada interrupción del tránsito en calle pavimentada a los fines de realizar reparaciones u otros trabajos en redes de servicios públicos:</w:t>
      </w:r>
    </w:p>
    <w:p w14:paraId="520FDCA5" w14:textId="77777777" w:rsidR="003B61AF" w:rsidRPr="001F561A" w:rsidRDefault="003B61AF" w:rsidP="003B61AF">
      <w:pPr>
        <w:pStyle w:val="Encabezado"/>
        <w:tabs>
          <w:tab w:val="clear" w:pos="4252"/>
          <w:tab w:val="clear" w:pos="8504"/>
        </w:tabs>
        <w:ind w:left="708"/>
        <w:jc w:val="both"/>
        <w:rPr>
          <w:rFonts w:ascii="Courier New" w:hAnsi="Courier New" w:cs="Courier New"/>
          <w:szCs w:val="24"/>
          <w:lang w:val="es-MX"/>
        </w:rPr>
      </w:pPr>
    </w:p>
    <w:p w14:paraId="459074FE" w14:textId="77777777" w:rsidR="003B61AF" w:rsidRPr="001F561A" w:rsidRDefault="003B61AF" w:rsidP="000E23FD">
      <w:pPr>
        <w:pStyle w:val="Encabezado"/>
        <w:numPr>
          <w:ilvl w:val="0"/>
          <w:numId w:val="30"/>
        </w:numPr>
        <w:tabs>
          <w:tab w:val="clear" w:pos="720"/>
          <w:tab w:val="clear" w:pos="4252"/>
          <w:tab w:val="clear" w:pos="8504"/>
          <w:tab w:val="num" w:pos="1068"/>
        </w:tabs>
        <w:ind w:left="1440" w:hanging="426"/>
        <w:jc w:val="both"/>
        <w:rPr>
          <w:rFonts w:ascii="Courier New" w:hAnsi="Courier New" w:cs="Courier New"/>
          <w:szCs w:val="24"/>
          <w:lang w:val="es-MX"/>
        </w:rPr>
      </w:pPr>
      <w:r w:rsidRPr="001F561A">
        <w:rPr>
          <w:rFonts w:ascii="Courier New" w:hAnsi="Courier New" w:cs="Courier New"/>
          <w:szCs w:val="24"/>
          <w:lang w:val="es-MX"/>
        </w:rPr>
        <w:t>Por cada cruce de calles con interrupción total del tránsito vehicular por día o por fracción: $3.632,00.-</w:t>
      </w:r>
    </w:p>
    <w:p w14:paraId="51E4FFF3" w14:textId="77777777" w:rsidR="003B61AF" w:rsidRPr="001F561A" w:rsidRDefault="003B61AF" w:rsidP="003B61AF">
      <w:pPr>
        <w:pStyle w:val="Encabezado"/>
        <w:tabs>
          <w:tab w:val="clear" w:pos="4252"/>
          <w:tab w:val="clear" w:pos="8504"/>
        </w:tabs>
        <w:ind w:left="1440"/>
        <w:jc w:val="both"/>
        <w:rPr>
          <w:rFonts w:ascii="Courier New" w:hAnsi="Courier New" w:cs="Courier New"/>
          <w:szCs w:val="24"/>
          <w:lang w:val="es-MX"/>
        </w:rPr>
      </w:pPr>
    </w:p>
    <w:p w14:paraId="593BF8A6" w14:textId="77777777" w:rsidR="003B61AF" w:rsidRPr="001F561A" w:rsidRDefault="003B61AF" w:rsidP="000E23FD">
      <w:pPr>
        <w:pStyle w:val="Encabezado"/>
        <w:numPr>
          <w:ilvl w:val="0"/>
          <w:numId w:val="30"/>
        </w:numPr>
        <w:tabs>
          <w:tab w:val="clear" w:pos="720"/>
          <w:tab w:val="clear" w:pos="4252"/>
          <w:tab w:val="clear" w:pos="8504"/>
          <w:tab w:val="num" w:pos="1068"/>
        </w:tabs>
        <w:ind w:left="1440" w:hanging="426"/>
        <w:jc w:val="both"/>
        <w:rPr>
          <w:rFonts w:ascii="Courier New" w:hAnsi="Courier New" w:cs="Courier New"/>
          <w:szCs w:val="24"/>
          <w:lang w:val="es-MX"/>
        </w:rPr>
      </w:pPr>
      <w:r w:rsidRPr="001F561A">
        <w:rPr>
          <w:rFonts w:ascii="Courier New" w:hAnsi="Courier New" w:cs="Courier New"/>
          <w:szCs w:val="24"/>
          <w:lang w:val="es-MX"/>
        </w:rPr>
        <w:t>Por cada cruce de calle con interrupción parcial del tránsito vehicular, por cada día o fracción: $2.241,00.-</w:t>
      </w:r>
    </w:p>
    <w:p w14:paraId="6CBEDD4E"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713CF3D7" w14:textId="77777777" w:rsidR="003B61AF" w:rsidRPr="001F561A" w:rsidRDefault="003B61AF" w:rsidP="000E23FD">
      <w:pPr>
        <w:pStyle w:val="Encabezado"/>
        <w:numPr>
          <w:ilvl w:val="0"/>
          <w:numId w:val="30"/>
        </w:numPr>
        <w:tabs>
          <w:tab w:val="clear" w:pos="4252"/>
          <w:tab w:val="clear" w:pos="8504"/>
          <w:tab w:val="num" w:pos="360"/>
        </w:tabs>
        <w:ind w:left="1440" w:hanging="425"/>
        <w:jc w:val="both"/>
        <w:rPr>
          <w:rFonts w:ascii="Courier New" w:hAnsi="Courier New" w:cs="Courier New"/>
          <w:szCs w:val="24"/>
          <w:lang w:val="es-MX"/>
        </w:rPr>
      </w:pPr>
      <w:r w:rsidRPr="001F561A">
        <w:rPr>
          <w:rFonts w:ascii="Courier New" w:hAnsi="Courier New" w:cs="Courier New"/>
          <w:szCs w:val="24"/>
          <w:lang w:val="es-MX"/>
        </w:rPr>
        <w:t>Para instalaciones con trazas paralelas al cordón de la vereda se computará cada tramo de cien metros (</w:t>
      </w:r>
      <w:smartTag w:uri="urn:schemas-microsoft-com:office:smarttags" w:element="metricconverter">
        <w:smartTagPr>
          <w:attr w:name="ProductID" w:val="100 m"/>
        </w:smartTagPr>
        <w:r w:rsidRPr="001F561A">
          <w:rPr>
            <w:rFonts w:ascii="Courier New" w:hAnsi="Courier New" w:cs="Courier New"/>
            <w:szCs w:val="24"/>
            <w:lang w:val="es-MX"/>
          </w:rPr>
          <w:t>100 m</w:t>
        </w:r>
      </w:smartTag>
      <w:r w:rsidRPr="001F561A">
        <w:rPr>
          <w:rFonts w:ascii="Courier New" w:hAnsi="Courier New" w:cs="Courier New"/>
          <w:szCs w:val="24"/>
          <w:lang w:val="es-MX"/>
        </w:rPr>
        <w:t>.) de longitud equivalente a un cruce, según especifica el punto 4-a).</w:t>
      </w:r>
    </w:p>
    <w:p w14:paraId="4A637EB5" w14:textId="77777777" w:rsidR="003B61AF" w:rsidRPr="001F561A" w:rsidRDefault="003B61AF" w:rsidP="003B61AF">
      <w:pPr>
        <w:pStyle w:val="Encabezado"/>
        <w:tabs>
          <w:tab w:val="clear" w:pos="4252"/>
          <w:tab w:val="clear" w:pos="8504"/>
        </w:tabs>
        <w:ind w:left="1134"/>
        <w:jc w:val="both"/>
        <w:rPr>
          <w:rFonts w:ascii="Courier New" w:hAnsi="Courier New" w:cs="Courier New"/>
          <w:szCs w:val="24"/>
          <w:lang w:val="es-MX"/>
        </w:rPr>
      </w:pPr>
    </w:p>
    <w:p w14:paraId="6600CC7B" w14:textId="77777777" w:rsidR="003B61AF" w:rsidRPr="001F561A" w:rsidRDefault="003B61AF" w:rsidP="000E23FD">
      <w:pPr>
        <w:pStyle w:val="Encabezado"/>
        <w:numPr>
          <w:ilvl w:val="0"/>
          <w:numId w:val="30"/>
        </w:numPr>
        <w:tabs>
          <w:tab w:val="clear" w:pos="4252"/>
          <w:tab w:val="clear" w:pos="8504"/>
          <w:tab w:val="num" w:pos="360"/>
          <w:tab w:val="left" w:pos="1440"/>
        </w:tabs>
        <w:ind w:left="1440" w:hanging="425"/>
        <w:jc w:val="both"/>
        <w:rPr>
          <w:rFonts w:ascii="Courier New" w:hAnsi="Courier New" w:cs="Courier New"/>
          <w:szCs w:val="24"/>
          <w:lang w:val="es-MX"/>
        </w:rPr>
      </w:pPr>
      <w:r w:rsidRPr="001F561A">
        <w:rPr>
          <w:rFonts w:ascii="Courier New" w:hAnsi="Courier New" w:cs="Courier New"/>
          <w:szCs w:val="24"/>
          <w:lang w:val="es-MX"/>
        </w:rPr>
        <w:t>Para grandes obras de infraestructura superiores a quinientos metros (</w:t>
      </w:r>
      <w:smartTag w:uri="urn:schemas-microsoft-com:office:smarttags" w:element="metricconverter">
        <w:smartTagPr>
          <w:attr w:name="ProductID" w:val="500 m"/>
        </w:smartTagPr>
        <w:r w:rsidRPr="001F561A">
          <w:rPr>
            <w:rFonts w:ascii="Courier New" w:hAnsi="Courier New" w:cs="Courier New"/>
            <w:szCs w:val="24"/>
            <w:lang w:val="es-MX"/>
          </w:rPr>
          <w:t xml:space="preserve">500 </w:t>
        </w:r>
        <w:proofErr w:type="spellStart"/>
        <w:r w:rsidRPr="001F561A">
          <w:rPr>
            <w:rFonts w:ascii="Courier New" w:hAnsi="Courier New" w:cs="Courier New"/>
            <w:szCs w:val="24"/>
            <w:lang w:val="es-MX"/>
          </w:rPr>
          <w:t>mts</w:t>
        </w:r>
      </w:smartTag>
      <w:proofErr w:type="spellEnd"/>
      <w:r w:rsidRPr="001F561A">
        <w:rPr>
          <w:rFonts w:ascii="Courier New" w:hAnsi="Courier New" w:cs="Courier New"/>
          <w:szCs w:val="24"/>
          <w:lang w:val="es-MX"/>
        </w:rPr>
        <w:t>.) se cobrará a razón del metro lineal: $30,00.-</w:t>
      </w:r>
    </w:p>
    <w:p w14:paraId="47B165A5" w14:textId="77777777" w:rsidR="003B61AF" w:rsidRPr="001F561A" w:rsidRDefault="003B61AF" w:rsidP="003B61AF">
      <w:pPr>
        <w:pStyle w:val="Encabezado"/>
        <w:tabs>
          <w:tab w:val="clear" w:pos="4252"/>
          <w:tab w:val="clear" w:pos="8504"/>
          <w:tab w:val="num" w:pos="360"/>
        </w:tabs>
        <w:ind w:left="1134"/>
        <w:jc w:val="both"/>
        <w:rPr>
          <w:rFonts w:ascii="Courier New" w:hAnsi="Courier New" w:cs="Courier New"/>
          <w:szCs w:val="24"/>
          <w:lang w:val="es-MX"/>
        </w:rPr>
      </w:pPr>
    </w:p>
    <w:p w14:paraId="7B955869" w14:textId="77777777" w:rsidR="003B61AF" w:rsidRPr="001F561A" w:rsidRDefault="003B61AF" w:rsidP="003B61AF">
      <w:pPr>
        <w:pStyle w:val="Encabezado"/>
        <w:tabs>
          <w:tab w:val="clear" w:pos="4252"/>
          <w:tab w:val="clear" w:pos="8504"/>
          <w:tab w:val="num" w:pos="360"/>
        </w:tabs>
        <w:jc w:val="both"/>
        <w:rPr>
          <w:rFonts w:ascii="Courier New" w:hAnsi="Courier New" w:cs="Courier New"/>
          <w:szCs w:val="24"/>
          <w:lang w:val="es-MX"/>
        </w:rPr>
      </w:pPr>
      <w:r w:rsidRPr="001F561A">
        <w:rPr>
          <w:rFonts w:ascii="Courier New" w:hAnsi="Courier New" w:cs="Courier New"/>
          <w:szCs w:val="24"/>
          <w:lang w:val="es-MX"/>
        </w:rPr>
        <w:t>Los valores establecidos en los precedentes apartados a), b), c) y d) se reducirán en un TREINTA POR CIENTO (30%) cuando las calles no fueran pavimentadas.</w:t>
      </w:r>
    </w:p>
    <w:p w14:paraId="2B6D9C72" w14:textId="77777777" w:rsidR="003B61AF" w:rsidRPr="001F561A" w:rsidRDefault="003B61AF" w:rsidP="003B61AF">
      <w:pPr>
        <w:pStyle w:val="Encabezado"/>
        <w:tabs>
          <w:tab w:val="clear" w:pos="4252"/>
          <w:tab w:val="clear" w:pos="8504"/>
          <w:tab w:val="num" w:pos="360"/>
        </w:tabs>
        <w:ind w:left="1134"/>
        <w:jc w:val="both"/>
        <w:rPr>
          <w:rFonts w:ascii="Courier New" w:hAnsi="Courier New" w:cs="Courier New"/>
          <w:szCs w:val="24"/>
          <w:lang w:val="es-MX"/>
        </w:rPr>
      </w:pPr>
    </w:p>
    <w:p w14:paraId="27179543" w14:textId="77777777" w:rsidR="003B61AF" w:rsidRPr="001F561A" w:rsidRDefault="003B61AF" w:rsidP="000E23FD">
      <w:pPr>
        <w:pStyle w:val="Encabezado"/>
        <w:numPr>
          <w:ilvl w:val="0"/>
          <w:numId w:val="28"/>
        </w:numPr>
        <w:tabs>
          <w:tab w:val="clear" w:pos="360"/>
          <w:tab w:val="clear" w:pos="4252"/>
          <w:tab w:val="clear" w:pos="8504"/>
          <w:tab w:val="num" w:pos="709"/>
          <w:tab w:val="left" w:pos="993"/>
        </w:tabs>
        <w:ind w:left="630" w:firstLine="0"/>
        <w:jc w:val="both"/>
        <w:rPr>
          <w:rFonts w:ascii="Courier New" w:hAnsi="Courier New" w:cs="Courier New"/>
          <w:szCs w:val="24"/>
          <w:lang w:val="es-MX"/>
        </w:rPr>
      </w:pPr>
      <w:r w:rsidRPr="001F561A">
        <w:rPr>
          <w:rFonts w:ascii="Courier New" w:hAnsi="Courier New" w:cs="Courier New"/>
          <w:szCs w:val="24"/>
          <w:lang w:val="es-MX"/>
        </w:rPr>
        <w:t>Cuando no esté contemplado en los incisos anteriores por día y por metro lineal de frente: $49,00.-</w:t>
      </w:r>
    </w:p>
    <w:p w14:paraId="4EC5E8A1" w14:textId="77777777" w:rsidR="003B61AF" w:rsidRPr="001F561A" w:rsidRDefault="003B61AF" w:rsidP="003B61AF">
      <w:pPr>
        <w:pStyle w:val="Encabezado"/>
        <w:tabs>
          <w:tab w:val="clear" w:pos="4252"/>
          <w:tab w:val="clear" w:pos="8504"/>
          <w:tab w:val="left" w:pos="993"/>
        </w:tabs>
        <w:ind w:left="360"/>
        <w:jc w:val="both"/>
        <w:rPr>
          <w:rFonts w:ascii="Courier New" w:hAnsi="Courier New" w:cs="Courier New"/>
          <w:szCs w:val="24"/>
          <w:lang w:val="es-MX"/>
        </w:rPr>
      </w:pPr>
    </w:p>
    <w:p w14:paraId="197A58A9" w14:textId="77777777" w:rsidR="003B61AF" w:rsidRDefault="003B61AF" w:rsidP="003B61AF">
      <w:pPr>
        <w:pStyle w:val="Encabezado"/>
        <w:tabs>
          <w:tab w:val="clear" w:pos="4252"/>
          <w:tab w:val="clear" w:pos="8504"/>
          <w:tab w:val="num" w:pos="360"/>
        </w:tabs>
        <w:jc w:val="both"/>
        <w:rPr>
          <w:rFonts w:ascii="Courier New" w:hAnsi="Courier New" w:cs="Courier New"/>
          <w:szCs w:val="24"/>
          <w:lang w:val="es-MX"/>
        </w:rPr>
      </w:pPr>
      <w:r w:rsidRPr="001F561A">
        <w:rPr>
          <w:rFonts w:ascii="Courier New" w:hAnsi="Courier New" w:cs="Courier New"/>
          <w:szCs w:val="24"/>
          <w:lang w:val="es-MX"/>
        </w:rPr>
        <w:t>En el caso de que se realice y/o detecte la ocupación de la vía pública sin la autorización correspondiente por parte de la autoridad municipal, los valores indicados precedentemente se incrementarán en un CIEN POR CIENTO (100%).</w:t>
      </w:r>
    </w:p>
    <w:p w14:paraId="65B8F7B6" w14:textId="77777777" w:rsidR="004978C2" w:rsidRDefault="004978C2" w:rsidP="003B61AF">
      <w:pPr>
        <w:pStyle w:val="Encabezado"/>
        <w:tabs>
          <w:tab w:val="clear" w:pos="4252"/>
          <w:tab w:val="clear" w:pos="8504"/>
          <w:tab w:val="num" w:pos="360"/>
        </w:tabs>
        <w:jc w:val="both"/>
        <w:rPr>
          <w:rFonts w:ascii="Courier New" w:hAnsi="Courier New" w:cs="Courier New"/>
          <w:szCs w:val="24"/>
          <w:lang w:val="es-MX"/>
        </w:rPr>
      </w:pPr>
    </w:p>
    <w:p w14:paraId="0403F124" w14:textId="77777777" w:rsidR="004978C2" w:rsidRDefault="004978C2" w:rsidP="003B61AF">
      <w:pPr>
        <w:pStyle w:val="Encabezado"/>
        <w:tabs>
          <w:tab w:val="clear" w:pos="4252"/>
          <w:tab w:val="clear" w:pos="8504"/>
          <w:tab w:val="num" w:pos="360"/>
        </w:tabs>
        <w:jc w:val="both"/>
        <w:rPr>
          <w:rFonts w:ascii="Courier New" w:hAnsi="Courier New" w:cs="Courier New"/>
          <w:szCs w:val="24"/>
          <w:lang w:val="es-MX"/>
        </w:rPr>
      </w:pPr>
    </w:p>
    <w:p w14:paraId="26469466" w14:textId="77777777" w:rsidR="004978C2" w:rsidRDefault="004978C2" w:rsidP="003B61AF">
      <w:pPr>
        <w:pStyle w:val="Encabezado"/>
        <w:tabs>
          <w:tab w:val="clear" w:pos="4252"/>
          <w:tab w:val="clear" w:pos="8504"/>
          <w:tab w:val="num" w:pos="360"/>
        </w:tabs>
        <w:jc w:val="both"/>
        <w:rPr>
          <w:rFonts w:ascii="Courier New" w:hAnsi="Courier New" w:cs="Courier New"/>
          <w:szCs w:val="24"/>
          <w:lang w:val="es-MX"/>
        </w:rPr>
      </w:pPr>
    </w:p>
    <w:p w14:paraId="317BA668" w14:textId="6F98BFD5" w:rsidR="004978C2" w:rsidRDefault="004978C2" w:rsidP="004978C2">
      <w:pPr>
        <w:pStyle w:val="Encabezado"/>
        <w:tabs>
          <w:tab w:val="clear" w:pos="4252"/>
          <w:tab w:val="clear" w:pos="8504"/>
          <w:tab w:val="num" w:pos="360"/>
        </w:tabs>
        <w:jc w:val="right"/>
        <w:rPr>
          <w:rFonts w:ascii="Courier New" w:hAnsi="Courier New" w:cs="Courier New"/>
          <w:szCs w:val="24"/>
          <w:lang w:val="es-MX"/>
        </w:rPr>
      </w:pPr>
      <w:r>
        <w:rPr>
          <w:rFonts w:ascii="Courier New" w:hAnsi="Courier New" w:cs="Courier New"/>
          <w:szCs w:val="24"/>
          <w:lang w:val="es-MX"/>
        </w:rPr>
        <w:t>...///</w:t>
      </w:r>
    </w:p>
    <w:p w14:paraId="7D959C43" w14:textId="4D2E9C38" w:rsidR="004978C2" w:rsidRPr="001F561A" w:rsidRDefault="004978C2" w:rsidP="004978C2">
      <w:pPr>
        <w:pStyle w:val="Encabezado"/>
        <w:tabs>
          <w:tab w:val="clear" w:pos="4252"/>
          <w:tab w:val="clear" w:pos="8504"/>
          <w:tab w:val="num" w:pos="360"/>
        </w:tabs>
        <w:rPr>
          <w:rFonts w:ascii="Courier New" w:hAnsi="Courier New" w:cs="Courier New"/>
          <w:szCs w:val="24"/>
          <w:lang w:val="es-MX"/>
        </w:rPr>
      </w:pPr>
      <w:r>
        <w:rPr>
          <w:rFonts w:ascii="Courier New" w:hAnsi="Courier New" w:cs="Courier New"/>
          <w:szCs w:val="24"/>
          <w:lang w:val="es-MX"/>
        </w:rPr>
        <w:lastRenderedPageBreak/>
        <w:t>...///17.-</w:t>
      </w:r>
    </w:p>
    <w:p w14:paraId="05A7FBA7" w14:textId="77777777" w:rsidR="003B61AF" w:rsidRPr="001F561A" w:rsidRDefault="003B61AF" w:rsidP="003B61AF">
      <w:pPr>
        <w:pStyle w:val="Encabezado"/>
        <w:tabs>
          <w:tab w:val="clear" w:pos="4252"/>
          <w:tab w:val="clear" w:pos="8504"/>
          <w:tab w:val="num" w:pos="360"/>
        </w:tabs>
        <w:jc w:val="both"/>
        <w:rPr>
          <w:rFonts w:ascii="Courier New" w:hAnsi="Courier New" w:cs="Courier New"/>
          <w:szCs w:val="24"/>
          <w:lang w:val="es-MX"/>
        </w:rPr>
      </w:pPr>
    </w:p>
    <w:p w14:paraId="186DE83F"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4B7383AA"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V</w:t>
      </w:r>
    </w:p>
    <w:p w14:paraId="298EF53D"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6C62EEE3"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CONTRIBUCIONES QUE INCIDEN SOBRE LOS SERVICIOS DE</w:t>
      </w:r>
    </w:p>
    <w:p w14:paraId="2A73707B"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PROTECCIÓN SANITARIA Y SEGURIDAD</w:t>
      </w:r>
    </w:p>
    <w:p w14:paraId="29AED575"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333FBAE1" w14:textId="77777777" w:rsidR="003B61AF" w:rsidRPr="001F561A" w:rsidRDefault="003B61AF" w:rsidP="003B61AF">
      <w:pPr>
        <w:pStyle w:val="Encabezado"/>
        <w:tabs>
          <w:tab w:val="clear" w:pos="4252"/>
          <w:tab w:val="clear" w:pos="8504"/>
        </w:tabs>
        <w:ind w:left="426" w:hanging="426"/>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ART.26</w:t>
      </w:r>
      <w:r w:rsidRPr="001F561A">
        <w:rPr>
          <w:rFonts w:ascii="Courier New" w:hAnsi="Courier New" w:cs="Courier New"/>
          <w:b/>
          <w:szCs w:val="24"/>
          <w:lang w:val="es-MX"/>
        </w:rPr>
        <w:t>: REINSPECCIÓN BROMATOLÓGICA Y CONTROL HIGIÉNICO SOBRE PRODUCTOS ALIMENTICIOS</w:t>
      </w:r>
    </w:p>
    <w:p w14:paraId="2EF10741"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6FB02752" w14:textId="77777777" w:rsidR="003B61AF" w:rsidRPr="001F561A" w:rsidRDefault="003B61AF" w:rsidP="000E23FD">
      <w:pPr>
        <w:pStyle w:val="Encabezado"/>
        <w:numPr>
          <w:ilvl w:val="0"/>
          <w:numId w:val="32"/>
        </w:numPr>
        <w:tabs>
          <w:tab w:val="clear" w:pos="4252"/>
          <w:tab w:val="clear" w:pos="8504"/>
        </w:tabs>
        <w:ind w:hanging="101"/>
        <w:jc w:val="both"/>
        <w:rPr>
          <w:rFonts w:ascii="Courier New" w:hAnsi="Courier New" w:cs="Courier New"/>
          <w:szCs w:val="24"/>
          <w:lang w:val="es-MX"/>
        </w:rPr>
      </w:pPr>
      <w:r w:rsidRPr="001F561A">
        <w:rPr>
          <w:rFonts w:ascii="Courier New" w:hAnsi="Courier New" w:cs="Courier New"/>
          <w:szCs w:val="24"/>
          <w:lang w:val="es-MX"/>
        </w:rPr>
        <w:t>Por</w:t>
      </w:r>
      <w:r w:rsidRPr="001F561A">
        <w:rPr>
          <w:rFonts w:ascii="Courier New" w:hAnsi="Courier New" w:cs="Courier New"/>
          <w:b/>
          <w:szCs w:val="24"/>
          <w:lang w:val="es-MX"/>
        </w:rPr>
        <w:t xml:space="preserve"> </w:t>
      </w:r>
      <w:proofErr w:type="spellStart"/>
      <w:r w:rsidRPr="001F561A">
        <w:rPr>
          <w:rFonts w:ascii="Courier New" w:hAnsi="Courier New" w:cs="Courier New"/>
          <w:szCs w:val="24"/>
          <w:lang w:val="es-MX"/>
        </w:rPr>
        <w:t>reinspección</w:t>
      </w:r>
      <w:proofErr w:type="spellEnd"/>
      <w:r w:rsidRPr="001F561A">
        <w:rPr>
          <w:rFonts w:ascii="Courier New" w:hAnsi="Courier New" w:cs="Courier New"/>
          <w:szCs w:val="24"/>
          <w:lang w:val="es-MX"/>
        </w:rPr>
        <w:t xml:space="preserve"> BROMATOLOGICA-SANITARIA de carnes y sus derivados procedentes de otra jurisdicción:</w:t>
      </w:r>
    </w:p>
    <w:p w14:paraId="53E16568"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08FC20EC"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bookmarkStart w:id="0" w:name="OLE_LINK1"/>
      <w:r w:rsidRPr="001F561A">
        <w:rPr>
          <w:rFonts w:ascii="Courier New" w:hAnsi="Courier New" w:cs="Courier New"/>
          <w:szCs w:val="24"/>
          <w:lang w:val="es-MX"/>
        </w:rPr>
        <w:t>Vacunos, porcinos y ovinos, por kilogramo</w:t>
      </w:r>
    </w:p>
    <w:p w14:paraId="4B87C4EA" w14:textId="77777777" w:rsidR="003B61AF" w:rsidRPr="001F561A" w:rsidRDefault="003B61AF" w:rsidP="003B61AF">
      <w:pPr>
        <w:pStyle w:val="Encabezado"/>
        <w:tabs>
          <w:tab w:val="clear" w:pos="4252"/>
          <w:tab w:val="clear" w:pos="8504"/>
        </w:tabs>
        <w:ind w:left="1530"/>
        <w:jc w:val="both"/>
        <w:rPr>
          <w:rFonts w:ascii="Courier New" w:hAnsi="Courier New" w:cs="Courier New"/>
          <w:szCs w:val="24"/>
          <w:lang w:val="es-MX"/>
        </w:rPr>
      </w:pPr>
      <w:r w:rsidRPr="001F561A">
        <w:rPr>
          <w:rFonts w:ascii="Courier New" w:hAnsi="Courier New" w:cs="Courier New"/>
          <w:szCs w:val="24"/>
          <w:lang w:val="es-MX"/>
        </w:rPr>
        <w:t>1.1-Faenadores: $1,00.-</w:t>
      </w:r>
    </w:p>
    <w:p w14:paraId="329A3447"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                            1.2-Frigoríficos: $1,00.-</w:t>
      </w:r>
    </w:p>
    <w:p w14:paraId="60D45784"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Caprinos, ovinos y porcinos hasta </w:t>
      </w:r>
      <w:smartTag w:uri="urn:schemas-microsoft-com:office:smarttags" w:element="metricconverter">
        <w:smartTagPr>
          <w:attr w:name="ProductID" w:val="16 kg"/>
        </w:smartTagPr>
        <w:r w:rsidRPr="001F561A">
          <w:rPr>
            <w:rFonts w:ascii="Courier New" w:hAnsi="Courier New" w:cs="Courier New"/>
            <w:szCs w:val="24"/>
            <w:lang w:val="es-MX"/>
          </w:rPr>
          <w:t>16 kg</w:t>
        </w:r>
      </w:smartTag>
      <w:r w:rsidRPr="001F561A">
        <w:rPr>
          <w:rFonts w:ascii="Courier New" w:hAnsi="Courier New" w:cs="Courier New"/>
          <w:szCs w:val="24"/>
          <w:lang w:val="es-MX"/>
        </w:rPr>
        <w:t>. por unidad: $15,00.-</w:t>
      </w:r>
    </w:p>
    <w:p w14:paraId="4D2E46FB"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Brozas por kg: $1,00.-</w:t>
      </w:r>
    </w:p>
    <w:p w14:paraId="0365F7D5"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Embutidos, fiambres y quesos por kg: $2,00.-</w:t>
      </w:r>
    </w:p>
    <w:p w14:paraId="79E16863"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Aves, por cajón de hasta 20 Kg: $1,00.-</w:t>
      </w:r>
    </w:p>
    <w:p w14:paraId="576E9F24"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Conejos y productos de la caza por unidad: $0,24.-</w:t>
      </w:r>
    </w:p>
    <w:p w14:paraId="49DC079D"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Pescados y otros productos de la pesca por kg: $1,90.-</w:t>
      </w:r>
    </w:p>
    <w:bookmarkEnd w:id="0"/>
    <w:p w14:paraId="191CDC38"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0338FD14" w14:textId="77777777" w:rsidR="003B61AF" w:rsidRPr="001F561A" w:rsidRDefault="003B61AF" w:rsidP="003B61AF">
      <w:pPr>
        <w:pStyle w:val="Encabezado"/>
        <w:tabs>
          <w:tab w:val="clear" w:pos="4252"/>
          <w:tab w:val="clear" w:pos="8504"/>
        </w:tabs>
        <w:ind w:left="1134" w:hanging="1134"/>
        <w:jc w:val="both"/>
        <w:rPr>
          <w:rFonts w:ascii="Courier New" w:hAnsi="Courier New" w:cs="Courier New"/>
          <w:szCs w:val="24"/>
          <w:lang w:val="es-MX"/>
        </w:rPr>
      </w:pPr>
      <w:r w:rsidRPr="001F561A">
        <w:rPr>
          <w:rFonts w:ascii="Courier New" w:hAnsi="Courier New" w:cs="Courier New"/>
          <w:szCs w:val="24"/>
          <w:lang w:val="es-MX"/>
        </w:rPr>
        <w:t xml:space="preserve">        En todos los casos el importe mínimo a abonar por día será: $90,00.- </w:t>
      </w:r>
    </w:p>
    <w:p w14:paraId="3C51AC9A" w14:textId="77777777" w:rsidR="003B61AF" w:rsidRPr="001F561A" w:rsidRDefault="003B61AF" w:rsidP="003B61AF">
      <w:pPr>
        <w:pStyle w:val="Encabezado"/>
        <w:tabs>
          <w:tab w:val="clear" w:pos="4252"/>
          <w:tab w:val="clear" w:pos="8504"/>
        </w:tabs>
        <w:ind w:left="1134" w:hanging="1134"/>
        <w:jc w:val="both"/>
        <w:rPr>
          <w:rFonts w:ascii="Courier New" w:hAnsi="Courier New" w:cs="Courier New"/>
          <w:szCs w:val="24"/>
          <w:lang w:val="es-MX"/>
        </w:rPr>
      </w:pPr>
    </w:p>
    <w:p w14:paraId="24575C9A" w14:textId="77777777" w:rsidR="003B61AF" w:rsidRPr="001F561A" w:rsidRDefault="003B61AF" w:rsidP="000E23FD">
      <w:pPr>
        <w:pStyle w:val="Encabezado"/>
        <w:numPr>
          <w:ilvl w:val="0"/>
          <w:numId w:val="32"/>
        </w:numPr>
        <w:tabs>
          <w:tab w:val="clear" w:pos="4252"/>
          <w:tab w:val="clear" w:pos="8504"/>
        </w:tabs>
        <w:ind w:firstLine="41"/>
        <w:jc w:val="both"/>
        <w:rPr>
          <w:rFonts w:ascii="Courier New" w:hAnsi="Courier New" w:cs="Courier New"/>
          <w:szCs w:val="24"/>
          <w:lang w:val="es-MX"/>
        </w:rPr>
      </w:pPr>
      <w:r w:rsidRPr="001F561A">
        <w:rPr>
          <w:rFonts w:ascii="Courier New" w:hAnsi="Courier New" w:cs="Courier New"/>
          <w:szCs w:val="24"/>
          <w:lang w:val="es-MX"/>
        </w:rPr>
        <w:t xml:space="preserve">Por </w:t>
      </w:r>
      <w:proofErr w:type="spellStart"/>
      <w:r w:rsidRPr="001F561A">
        <w:rPr>
          <w:rFonts w:ascii="Courier New" w:hAnsi="Courier New" w:cs="Courier New"/>
          <w:szCs w:val="24"/>
          <w:lang w:val="es-MX"/>
        </w:rPr>
        <w:t>reinspección</w:t>
      </w:r>
      <w:proofErr w:type="spellEnd"/>
      <w:r w:rsidRPr="001F561A">
        <w:rPr>
          <w:rFonts w:ascii="Courier New" w:hAnsi="Courier New" w:cs="Courier New"/>
          <w:szCs w:val="24"/>
          <w:lang w:val="es-MX"/>
        </w:rPr>
        <w:t xml:space="preserve"> BROMATOLÓGICA-SANITARIA de otros alimentos introducidos en:</w:t>
      </w:r>
    </w:p>
    <w:p w14:paraId="46884375"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Vehículo utilitario, tipo 350 o menor: </w:t>
      </w:r>
    </w:p>
    <w:p w14:paraId="7490AC3A" w14:textId="77777777" w:rsidR="003B61AF" w:rsidRPr="001F561A" w:rsidRDefault="003B61AF" w:rsidP="000E23FD">
      <w:pPr>
        <w:pStyle w:val="Encabezado"/>
        <w:numPr>
          <w:ilvl w:val="0"/>
          <w:numId w:val="34"/>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día: $101,00.-</w:t>
      </w:r>
    </w:p>
    <w:p w14:paraId="6D2C2D45" w14:textId="77777777" w:rsidR="003B61AF" w:rsidRPr="001F561A" w:rsidRDefault="003B61AF" w:rsidP="000E23FD">
      <w:pPr>
        <w:pStyle w:val="Encabezado"/>
        <w:numPr>
          <w:ilvl w:val="0"/>
          <w:numId w:val="34"/>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semana: $203,00.-</w:t>
      </w:r>
    </w:p>
    <w:p w14:paraId="52D1A82D" w14:textId="77777777" w:rsidR="003B61AF" w:rsidRPr="001F561A" w:rsidRDefault="003B61AF" w:rsidP="000E23FD">
      <w:pPr>
        <w:pStyle w:val="Encabezado"/>
        <w:numPr>
          <w:ilvl w:val="0"/>
          <w:numId w:val="34"/>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mes: $643,00.-</w:t>
      </w:r>
    </w:p>
    <w:p w14:paraId="502DA6C8"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Camión mediano sin acoplado </w:t>
      </w:r>
    </w:p>
    <w:p w14:paraId="026417BC" w14:textId="77777777" w:rsidR="003B61AF" w:rsidRPr="001F561A" w:rsidRDefault="003B61AF" w:rsidP="000E23FD">
      <w:pPr>
        <w:pStyle w:val="Encabezado"/>
        <w:numPr>
          <w:ilvl w:val="0"/>
          <w:numId w:val="35"/>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día: $170,00.-</w:t>
      </w:r>
    </w:p>
    <w:p w14:paraId="54EF28F0" w14:textId="77777777" w:rsidR="003B61AF" w:rsidRPr="001F561A" w:rsidRDefault="003B61AF" w:rsidP="000E23FD">
      <w:pPr>
        <w:pStyle w:val="Encabezado"/>
        <w:numPr>
          <w:ilvl w:val="0"/>
          <w:numId w:val="35"/>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semana: $402,00.-</w:t>
      </w:r>
    </w:p>
    <w:p w14:paraId="76026E61" w14:textId="77777777" w:rsidR="003B61AF" w:rsidRPr="001F561A" w:rsidRDefault="003B61AF" w:rsidP="000E23FD">
      <w:pPr>
        <w:pStyle w:val="Encabezado"/>
        <w:numPr>
          <w:ilvl w:val="0"/>
          <w:numId w:val="35"/>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mes: $883,00.-</w:t>
      </w:r>
    </w:p>
    <w:p w14:paraId="5651855C"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Camión con acoplado o de gran porte</w:t>
      </w:r>
    </w:p>
    <w:p w14:paraId="1075F9A9" w14:textId="77777777" w:rsidR="003B61AF" w:rsidRPr="001F561A" w:rsidRDefault="003B61AF" w:rsidP="000E23FD">
      <w:pPr>
        <w:pStyle w:val="Encabezado"/>
        <w:numPr>
          <w:ilvl w:val="0"/>
          <w:numId w:val="36"/>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día: $243,00.-</w:t>
      </w:r>
    </w:p>
    <w:p w14:paraId="18F776B4" w14:textId="77777777" w:rsidR="003B61AF" w:rsidRPr="001F561A" w:rsidRDefault="003B61AF" w:rsidP="000E23FD">
      <w:pPr>
        <w:pStyle w:val="Encabezado"/>
        <w:numPr>
          <w:ilvl w:val="0"/>
          <w:numId w:val="36"/>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semana: $524,00.-</w:t>
      </w:r>
    </w:p>
    <w:p w14:paraId="6891949B" w14:textId="77777777" w:rsidR="003B61AF" w:rsidRDefault="003B61AF" w:rsidP="000E23FD">
      <w:pPr>
        <w:pStyle w:val="Encabezado"/>
        <w:numPr>
          <w:ilvl w:val="0"/>
          <w:numId w:val="36"/>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mes: $1.2356</w:t>
      </w:r>
      <w:proofErr w:type="gramStart"/>
      <w:r w:rsidRPr="001F561A">
        <w:rPr>
          <w:rFonts w:ascii="Courier New" w:hAnsi="Courier New" w:cs="Courier New"/>
          <w:szCs w:val="24"/>
          <w:lang w:val="es-MX"/>
        </w:rPr>
        <w:t>,00</w:t>
      </w:r>
      <w:proofErr w:type="gramEnd"/>
      <w:r w:rsidRPr="001F561A">
        <w:rPr>
          <w:rFonts w:ascii="Courier New" w:hAnsi="Courier New" w:cs="Courier New"/>
          <w:szCs w:val="24"/>
          <w:lang w:val="es-MX"/>
        </w:rPr>
        <w:t>.-</w:t>
      </w:r>
    </w:p>
    <w:p w14:paraId="102BE9E3"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7FB85F43"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5F2B7736"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2A46EA77" w14:textId="2DD6D658" w:rsidR="004978C2" w:rsidRDefault="004978C2" w:rsidP="004978C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13869A36" w14:textId="6B2C0064" w:rsidR="004978C2" w:rsidRPr="001F561A" w:rsidRDefault="004978C2" w:rsidP="004978C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...///18.-</w:t>
      </w:r>
    </w:p>
    <w:p w14:paraId="33FEE782"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550440F7" w14:textId="77777777" w:rsidR="003B61AF" w:rsidRPr="001F561A" w:rsidRDefault="003B61AF" w:rsidP="000E23FD">
      <w:pPr>
        <w:pStyle w:val="Encabezado"/>
        <w:numPr>
          <w:ilvl w:val="0"/>
          <w:numId w:val="32"/>
        </w:numPr>
        <w:tabs>
          <w:tab w:val="clear" w:pos="810"/>
          <w:tab w:val="clear" w:pos="4252"/>
          <w:tab w:val="clear" w:pos="8504"/>
          <w:tab w:val="num" w:pos="360"/>
        </w:tabs>
        <w:ind w:left="900" w:hanging="90"/>
        <w:jc w:val="both"/>
        <w:rPr>
          <w:rFonts w:ascii="Courier New" w:hAnsi="Courier New" w:cs="Courier New"/>
          <w:szCs w:val="24"/>
          <w:lang w:val="es-MX"/>
        </w:rPr>
      </w:pPr>
      <w:r w:rsidRPr="001F561A">
        <w:rPr>
          <w:rFonts w:ascii="Courier New" w:hAnsi="Courier New" w:cs="Courier New"/>
          <w:szCs w:val="24"/>
          <w:lang w:val="es-MX"/>
        </w:rPr>
        <w:t>Por inscripción en el Registro de Productos Alimenticios</w:t>
      </w:r>
    </w:p>
    <w:p w14:paraId="1F3D1C4C"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Anual: $1.256,00.-</w:t>
      </w:r>
    </w:p>
    <w:p w14:paraId="06735DEA"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Renovación anual: $749,00.-</w:t>
      </w:r>
    </w:p>
    <w:p w14:paraId="12E6865E"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Semestral: $749,00.-</w:t>
      </w:r>
    </w:p>
    <w:p w14:paraId="30BD8C02"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Trimestral: $510,00.-</w:t>
      </w:r>
    </w:p>
    <w:p w14:paraId="72B0E39E"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07191BC3" w14:textId="77777777" w:rsidR="003B61AF" w:rsidRPr="001F561A" w:rsidRDefault="003B61AF" w:rsidP="000E23FD">
      <w:pPr>
        <w:pStyle w:val="Encabezado"/>
        <w:numPr>
          <w:ilvl w:val="0"/>
          <w:numId w:val="32"/>
        </w:numPr>
        <w:tabs>
          <w:tab w:val="clear" w:pos="810"/>
          <w:tab w:val="clear" w:pos="4252"/>
          <w:tab w:val="clear" w:pos="8504"/>
          <w:tab w:val="num" w:pos="900"/>
        </w:tabs>
        <w:ind w:firstLine="0"/>
        <w:jc w:val="both"/>
        <w:rPr>
          <w:rFonts w:ascii="Courier New" w:hAnsi="Courier New" w:cs="Courier New"/>
          <w:szCs w:val="24"/>
          <w:lang w:val="es-MX"/>
        </w:rPr>
      </w:pPr>
      <w:r w:rsidRPr="001F561A">
        <w:rPr>
          <w:rFonts w:ascii="Courier New" w:hAnsi="Courier New" w:cs="Courier New"/>
          <w:szCs w:val="24"/>
          <w:lang w:val="es-MX"/>
        </w:rPr>
        <w:t>Bromatología:</w:t>
      </w:r>
    </w:p>
    <w:p w14:paraId="694AC8F3"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análisis de Agua Físico – Químico: $2.700,00.-</w:t>
      </w:r>
    </w:p>
    <w:p w14:paraId="750C0C8F"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análisis de Agua Bacteriológico: $1.161,00.-</w:t>
      </w:r>
    </w:p>
    <w:p w14:paraId="6A4AB492"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Por extracción de muestra de agua (local): $196,00.- </w:t>
      </w:r>
    </w:p>
    <w:p w14:paraId="4EFE3129" w14:textId="77777777" w:rsidR="003B61AF" w:rsidRPr="001F561A" w:rsidRDefault="003B61AF" w:rsidP="000E23FD">
      <w:pPr>
        <w:pStyle w:val="Encabezado"/>
        <w:numPr>
          <w:ilvl w:val="1"/>
          <w:numId w:val="3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extracción de muestra de agua fuera de la ciudad p/km: $57,00.-, con un importe mínimo de: $196,00.-</w:t>
      </w:r>
    </w:p>
    <w:p w14:paraId="08B0CFDC" w14:textId="77777777" w:rsidR="003B61AF" w:rsidRPr="001F561A" w:rsidRDefault="003B61AF" w:rsidP="003B61AF">
      <w:pPr>
        <w:pStyle w:val="Encabezado"/>
        <w:tabs>
          <w:tab w:val="clear" w:pos="4252"/>
          <w:tab w:val="clear" w:pos="8504"/>
        </w:tabs>
        <w:ind w:left="1530"/>
        <w:jc w:val="both"/>
        <w:rPr>
          <w:rFonts w:ascii="Courier New" w:hAnsi="Courier New" w:cs="Courier New"/>
          <w:szCs w:val="24"/>
          <w:lang w:val="es-MX"/>
        </w:rPr>
      </w:pPr>
    </w:p>
    <w:p w14:paraId="0222D5DC" w14:textId="6E0D85D7" w:rsidR="003B61AF" w:rsidRPr="003B61AF" w:rsidRDefault="003B61AF" w:rsidP="003B61AF">
      <w:pPr>
        <w:pStyle w:val="Encabezado"/>
        <w:tabs>
          <w:tab w:val="clear" w:pos="4252"/>
          <w:tab w:val="clear" w:pos="8504"/>
        </w:tabs>
        <w:jc w:val="both"/>
        <w:rPr>
          <w:rFonts w:ascii="Courier New" w:hAnsi="Courier New" w:cs="Courier New"/>
          <w:szCs w:val="24"/>
          <w:lang w:val="es-ES"/>
        </w:rPr>
      </w:pPr>
      <w:r w:rsidRPr="003B61AF">
        <w:rPr>
          <w:rFonts w:ascii="Courier New" w:hAnsi="Courier New" w:cs="Courier New"/>
          <w:b/>
          <w:szCs w:val="24"/>
          <w:u w:val="single"/>
          <w:lang w:val="es-ES"/>
        </w:rPr>
        <w:t>ART. 27:</w:t>
      </w:r>
      <w:r w:rsidRPr="003B61AF">
        <w:rPr>
          <w:rFonts w:ascii="Courier New" w:hAnsi="Courier New" w:cs="Courier New"/>
          <w:szCs w:val="24"/>
          <w:lang w:val="es-ES"/>
        </w:rPr>
        <w:t xml:space="preserve"> </w:t>
      </w:r>
      <w:r w:rsidRPr="003B61AF">
        <w:rPr>
          <w:rFonts w:ascii="Courier New" w:hAnsi="Courier New" w:cs="Courier New"/>
          <w:b/>
          <w:szCs w:val="24"/>
          <w:lang w:val="es-ES"/>
        </w:rPr>
        <w:t xml:space="preserve">DERECHOS DE DESCARGA DE RESIDUOS INERTES ASIGNADOS </w:t>
      </w:r>
      <w:r>
        <w:rPr>
          <w:rFonts w:ascii="Courier New" w:hAnsi="Courier New" w:cs="Courier New"/>
          <w:b/>
          <w:szCs w:val="24"/>
          <w:lang w:val="es-ES"/>
        </w:rPr>
        <w:t xml:space="preserve">     </w:t>
      </w:r>
      <w:r w:rsidRPr="003B61AF">
        <w:rPr>
          <w:rFonts w:ascii="Courier New" w:hAnsi="Courier New" w:cs="Courier New"/>
          <w:b/>
          <w:szCs w:val="24"/>
          <w:lang w:val="es-ES"/>
        </w:rPr>
        <w:t>POR EL MUNICIPIO</w:t>
      </w:r>
    </w:p>
    <w:p w14:paraId="0D730F79" w14:textId="77777777" w:rsidR="003B61AF" w:rsidRPr="001F561A" w:rsidRDefault="003B61AF" w:rsidP="000E23FD">
      <w:pPr>
        <w:pStyle w:val="Encabezado"/>
        <w:numPr>
          <w:ilvl w:val="1"/>
          <w:numId w:val="4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derechos de descarga de residuos inertes procedentes de trabajos de Construcción descriptos en el Ordenanza 9.438 ART. 3 inc. 1, por metro cúbico: $46,00.-</w:t>
      </w:r>
    </w:p>
    <w:p w14:paraId="1225516E" w14:textId="77777777" w:rsidR="003B61AF" w:rsidRPr="001F561A" w:rsidRDefault="003B61AF" w:rsidP="000E23FD">
      <w:pPr>
        <w:pStyle w:val="Encabezado"/>
        <w:numPr>
          <w:ilvl w:val="1"/>
          <w:numId w:val="42"/>
        </w:numPr>
        <w:tabs>
          <w:tab w:val="clear" w:pos="4252"/>
          <w:tab w:val="clear" w:pos="8504"/>
        </w:tabs>
        <w:jc w:val="both"/>
        <w:rPr>
          <w:rFonts w:ascii="Courier New" w:hAnsi="Courier New" w:cs="Courier New"/>
          <w:b/>
          <w:szCs w:val="24"/>
          <w:lang w:val="es-MX"/>
        </w:rPr>
      </w:pPr>
      <w:r w:rsidRPr="001F561A">
        <w:rPr>
          <w:rFonts w:ascii="Courier New" w:hAnsi="Courier New" w:cs="Courier New"/>
          <w:szCs w:val="24"/>
          <w:lang w:val="es-MX"/>
        </w:rPr>
        <w:t>Por derechos de descarga de residuos de podas descriptos en la Ordenanza 9.438 ART. 3 inc. 2, por metro cúbico: $46,00.-</w:t>
      </w:r>
    </w:p>
    <w:p w14:paraId="3CB1A37B" w14:textId="77777777" w:rsidR="003B61AF" w:rsidRPr="001F561A" w:rsidRDefault="003B61AF" w:rsidP="003B61AF">
      <w:pPr>
        <w:pStyle w:val="Encabezado"/>
        <w:tabs>
          <w:tab w:val="clear" w:pos="4252"/>
          <w:tab w:val="clear" w:pos="8504"/>
        </w:tabs>
        <w:ind w:left="1530"/>
        <w:jc w:val="both"/>
        <w:rPr>
          <w:rFonts w:ascii="Courier New" w:hAnsi="Courier New" w:cs="Courier New"/>
          <w:b/>
          <w:szCs w:val="24"/>
          <w:lang w:val="es-MX"/>
        </w:rPr>
      </w:pPr>
    </w:p>
    <w:p w14:paraId="05D97A35" w14:textId="77777777" w:rsidR="003B61AF" w:rsidRPr="001F561A" w:rsidRDefault="003B61AF" w:rsidP="003B61AF">
      <w:pPr>
        <w:pStyle w:val="Encabezado"/>
        <w:tabs>
          <w:tab w:val="clear" w:pos="4252"/>
          <w:tab w:val="clear" w:pos="8504"/>
        </w:tabs>
        <w:ind w:left="284" w:hanging="284"/>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ART.28</w:t>
      </w:r>
      <w:r w:rsidRPr="001F561A">
        <w:rPr>
          <w:rFonts w:ascii="Courier New" w:hAnsi="Courier New" w:cs="Courier New"/>
          <w:b/>
          <w:szCs w:val="24"/>
          <w:lang w:val="es-MX"/>
        </w:rPr>
        <w:t>: LICENCIA SANITARIA, LIBRO DE INSPECCION, TASA INSPECCIÓN DEFENSA CIVIL</w:t>
      </w:r>
    </w:p>
    <w:p w14:paraId="0331F28A"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2E323CD9" w14:textId="77777777" w:rsidR="003B61AF" w:rsidRPr="001F561A" w:rsidRDefault="003B61AF" w:rsidP="000E23FD">
      <w:pPr>
        <w:pStyle w:val="Encabezado"/>
        <w:numPr>
          <w:ilvl w:val="0"/>
          <w:numId w:val="59"/>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Emisión de licencia sanitaria anual: $270,00.-</w:t>
      </w:r>
    </w:p>
    <w:p w14:paraId="58552AD2"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5658B0E6" w14:textId="77777777" w:rsidR="003B61AF" w:rsidRPr="001F561A" w:rsidRDefault="003B61AF" w:rsidP="000E23FD">
      <w:pPr>
        <w:pStyle w:val="Encabezado"/>
        <w:numPr>
          <w:ilvl w:val="0"/>
          <w:numId w:val="59"/>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Emisión de licencia sanitaria para manipuladores de alimentos, por año: $513,00.-</w:t>
      </w:r>
    </w:p>
    <w:p w14:paraId="23875600"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19FB0DCD" w14:textId="77777777" w:rsidR="003B61AF" w:rsidRPr="001F561A" w:rsidRDefault="003B61AF" w:rsidP="000E23FD">
      <w:pPr>
        <w:pStyle w:val="Encabezado"/>
        <w:numPr>
          <w:ilvl w:val="0"/>
          <w:numId w:val="59"/>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libro de Inspección Bromatológica: $810,00.-</w:t>
      </w:r>
    </w:p>
    <w:p w14:paraId="4F4D361B" w14:textId="77777777" w:rsidR="003B61AF" w:rsidRPr="001F561A" w:rsidRDefault="003B61AF" w:rsidP="003B61AF">
      <w:pPr>
        <w:pStyle w:val="Prrafodelista"/>
        <w:rPr>
          <w:rFonts w:ascii="Courier New" w:hAnsi="Courier New" w:cs="Courier New"/>
          <w:szCs w:val="24"/>
          <w:lang w:val="es-MX"/>
        </w:rPr>
      </w:pPr>
    </w:p>
    <w:p w14:paraId="60219255" w14:textId="77777777" w:rsidR="003B61AF" w:rsidRPr="001F561A" w:rsidRDefault="003B61AF" w:rsidP="000E23FD">
      <w:pPr>
        <w:pStyle w:val="Encabezado"/>
        <w:numPr>
          <w:ilvl w:val="0"/>
          <w:numId w:val="59"/>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Tasa de inspección de Defensa Civil en temas de seguridad y prevención por realización de eventos y habilitaciones por inspección que requieran dictamen de profesional en seguridad e higiene en el trabajo Ordenanza N° 2.797, por intervención: $324,00.-</w:t>
      </w:r>
    </w:p>
    <w:p w14:paraId="02F7AFA2" w14:textId="77777777" w:rsidR="003B61AF" w:rsidRPr="001F561A" w:rsidRDefault="003B61AF" w:rsidP="003B61AF">
      <w:pPr>
        <w:pStyle w:val="Prrafodelista"/>
        <w:rPr>
          <w:rFonts w:ascii="Courier New" w:hAnsi="Courier New" w:cs="Courier New"/>
          <w:szCs w:val="24"/>
          <w:lang w:val="es-MX"/>
        </w:rPr>
      </w:pPr>
    </w:p>
    <w:p w14:paraId="73198AC7" w14:textId="77777777" w:rsidR="003B61AF" w:rsidRDefault="003B61AF" w:rsidP="000E23FD">
      <w:pPr>
        <w:pStyle w:val="Encabezado"/>
        <w:numPr>
          <w:ilvl w:val="0"/>
          <w:numId w:val="59"/>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Libreta Técnica Vehicular (LTV): $243,00.-</w:t>
      </w:r>
    </w:p>
    <w:p w14:paraId="39CA66FC" w14:textId="77777777" w:rsidR="004978C2" w:rsidRDefault="004978C2" w:rsidP="004978C2">
      <w:pPr>
        <w:pStyle w:val="Prrafodelista"/>
        <w:rPr>
          <w:rFonts w:ascii="Courier New" w:hAnsi="Courier New" w:cs="Courier New"/>
          <w:szCs w:val="24"/>
          <w:lang w:val="es-MX"/>
        </w:rPr>
      </w:pPr>
    </w:p>
    <w:p w14:paraId="1217E575"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24DDB534"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2B4D6448" w14:textId="2E9A3E8F" w:rsidR="004978C2" w:rsidRDefault="004978C2" w:rsidP="004978C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0EBE1E3A" w14:textId="6673AEFE" w:rsidR="004978C2" w:rsidRPr="001F561A" w:rsidRDefault="004978C2" w:rsidP="004978C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...///19.-</w:t>
      </w:r>
    </w:p>
    <w:p w14:paraId="35EDE596"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028D8EA0"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El monto recaudado por concepto de dicha tasa se destinará en un CIEN POR CIEN (100%) al Comité de Emergencias Municipal - Defensa Civil de Alta Gracia.</w:t>
      </w:r>
    </w:p>
    <w:p w14:paraId="0BA54F85" w14:textId="77777777" w:rsidR="003B61AF" w:rsidRPr="001F561A" w:rsidRDefault="003B61AF" w:rsidP="003B61AF">
      <w:pPr>
        <w:pStyle w:val="Encabezado"/>
        <w:tabs>
          <w:tab w:val="clear" w:pos="4252"/>
          <w:tab w:val="clear" w:pos="8504"/>
        </w:tabs>
        <w:ind w:left="708"/>
        <w:jc w:val="both"/>
        <w:rPr>
          <w:rFonts w:ascii="Courier New" w:hAnsi="Courier New" w:cs="Courier New"/>
          <w:szCs w:val="24"/>
          <w:lang w:val="es-MX"/>
        </w:rPr>
      </w:pPr>
    </w:p>
    <w:p w14:paraId="5FE8480E"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ART.29</w:t>
      </w:r>
      <w:r w:rsidRPr="001F561A">
        <w:rPr>
          <w:rFonts w:ascii="Courier New" w:hAnsi="Courier New" w:cs="Courier New"/>
          <w:b/>
          <w:szCs w:val="24"/>
          <w:lang w:val="es-MX"/>
        </w:rPr>
        <w:t>: DESINFECCIÓN, DESINSECTIZACIÓN O DESRATIZACIÓN</w:t>
      </w:r>
    </w:p>
    <w:p w14:paraId="6D212E65"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2CFDCA22"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trabajos de desinfección, desinsectación, desratización y vaciado se abonará:</w:t>
      </w:r>
    </w:p>
    <w:p w14:paraId="1F40547E"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01F62CF6" w14:textId="77777777" w:rsidR="003B61AF" w:rsidRPr="001F561A" w:rsidRDefault="003B61AF" w:rsidP="000E23FD">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1F561A">
        <w:rPr>
          <w:rFonts w:ascii="Courier New" w:hAnsi="Courier New" w:cs="Courier New"/>
          <w:szCs w:val="24"/>
          <w:lang w:val="es-MX"/>
        </w:rPr>
        <w:t>Por metro cuadrado en inmuebles: $20,00.-</w:t>
      </w:r>
    </w:p>
    <w:p w14:paraId="5C277BE8" w14:textId="77777777" w:rsidR="003B61AF" w:rsidRPr="001F561A" w:rsidRDefault="003B61AF" w:rsidP="003B61AF">
      <w:pPr>
        <w:pStyle w:val="Encabezado"/>
        <w:tabs>
          <w:tab w:val="clear" w:pos="4252"/>
          <w:tab w:val="clear" w:pos="8504"/>
          <w:tab w:val="left" w:pos="1276"/>
        </w:tabs>
        <w:ind w:left="993"/>
        <w:jc w:val="both"/>
        <w:rPr>
          <w:rFonts w:ascii="Courier New" w:hAnsi="Courier New" w:cs="Courier New"/>
          <w:szCs w:val="24"/>
          <w:lang w:val="es-MX"/>
        </w:rPr>
      </w:pPr>
    </w:p>
    <w:p w14:paraId="71C9695E" w14:textId="77777777" w:rsidR="003B61AF" w:rsidRPr="001F561A" w:rsidRDefault="003B61AF" w:rsidP="000E23FD">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1F561A">
        <w:rPr>
          <w:rFonts w:ascii="Courier New" w:hAnsi="Courier New" w:cs="Courier New"/>
          <w:szCs w:val="24"/>
          <w:lang w:val="es-MX"/>
        </w:rPr>
        <w:t>Por unidad taxis/</w:t>
      </w:r>
      <w:proofErr w:type="spellStart"/>
      <w:r w:rsidRPr="001F561A">
        <w:rPr>
          <w:rFonts w:ascii="Courier New" w:hAnsi="Courier New" w:cs="Courier New"/>
          <w:szCs w:val="24"/>
          <w:lang w:val="es-MX"/>
        </w:rPr>
        <w:t>remises</w:t>
      </w:r>
      <w:proofErr w:type="spellEnd"/>
      <w:r w:rsidRPr="001F561A">
        <w:rPr>
          <w:rFonts w:ascii="Courier New" w:hAnsi="Courier New" w:cs="Courier New"/>
          <w:szCs w:val="24"/>
          <w:lang w:val="es-MX"/>
        </w:rPr>
        <w:t>/transporte escolar/ automóvil/pick-up: $540,00.-</w:t>
      </w:r>
    </w:p>
    <w:p w14:paraId="56DC362E" w14:textId="77777777" w:rsidR="003B61AF" w:rsidRPr="001F561A" w:rsidRDefault="003B61AF" w:rsidP="003B61AF">
      <w:pPr>
        <w:pStyle w:val="Prrafodelista"/>
        <w:rPr>
          <w:rFonts w:ascii="Courier New" w:hAnsi="Courier New" w:cs="Courier New"/>
          <w:szCs w:val="24"/>
          <w:lang w:val="es-MX"/>
        </w:rPr>
      </w:pPr>
    </w:p>
    <w:p w14:paraId="59176670" w14:textId="77777777" w:rsidR="003B61AF" w:rsidRPr="001F561A" w:rsidRDefault="003B61AF" w:rsidP="000E23FD">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1F561A">
        <w:rPr>
          <w:rFonts w:ascii="Courier New" w:hAnsi="Courier New" w:cs="Courier New"/>
          <w:szCs w:val="24"/>
          <w:lang w:val="es-MX"/>
        </w:rPr>
        <w:t>Por unidad puesto ambulante: $405,00.-</w:t>
      </w:r>
    </w:p>
    <w:p w14:paraId="71C1CDD2" w14:textId="77777777" w:rsidR="003B61AF" w:rsidRPr="001F561A" w:rsidRDefault="003B61AF" w:rsidP="003B61AF">
      <w:pPr>
        <w:pStyle w:val="Prrafodelista"/>
        <w:rPr>
          <w:rFonts w:ascii="Courier New" w:hAnsi="Courier New" w:cs="Courier New"/>
          <w:szCs w:val="24"/>
          <w:lang w:val="es-MX"/>
        </w:rPr>
      </w:pPr>
    </w:p>
    <w:p w14:paraId="3301EA26" w14:textId="77777777" w:rsidR="003B61AF" w:rsidRPr="001F561A" w:rsidRDefault="003B61AF" w:rsidP="000E23FD">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1F561A">
        <w:rPr>
          <w:rFonts w:ascii="Courier New" w:hAnsi="Courier New" w:cs="Courier New"/>
          <w:szCs w:val="24"/>
          <w:lang w:val="es-MX"/>
        </w:rPr>
        <w:t xml:space="preserve">Por unidad </w:t>
      </w:r>
      <w:proofErr w:type="spellStart"/>
      <w:r w:rsidRPr="001F561A">
        <w:rPr>
          <w:rFonts w:ascii="Courier New" w:hAnsi="Courier New" w:cs="Courier New"/>
          <w:szCs w:val="24"/>
          <w:lang w:val="es-MX"/>
        </w:rPr>
        <w:t>microómnibus</w:t>
      </w:r>
      <w:proofErr w:type="spellEnd"/>
      <w:r w:rsidRPr="001F561A">
        <w:rPr>
          <w:rFonts w:ascii="Courier New" w:hAnsi="Courier New" w:cs="Courier New"/>
          <w:szCs w:val="24"/>
          <w:lang w:val="es-MX"/>
        </w:rPr>
        <w:t>/ómnibus: $540,00.-</w:t>
      </w:r>
    </w:p>
    <w:p w14:paraId="6B808D31" w14:textId="77777777" w:rsidR="003B61AF" w:rsidRPr="001F561A" w:rsidRDefault="003B61AF" w:rsidP="003B61AF">
      <w:pPr>
        <w:pStyle w:val="Prrafodelista"/>
        <w:rPr>
          <w:rFonts w:ascii="Courier New" w:hAnsi="Courier New" w:cs="Courier New"/>
          <w:szCs w:val="24"/>
          <w:lang w:val="es-MX"/>
        </w:rPr>
      </w:pPr>
    </w:p>
    <w:p w14:paraId="3DB58564" w14:textId="77777777" w:rsidR="003B61AF" w:rsidRPr="001F561A" w:rsidRDefault="003B61AF" w:rsidP="000E23FD">
      <w:pPr>
        <w:pStyle w:val="Encabezado"/>
        <w:numPr>
          <w:ilvl w:val="0"/>
          <w:numId w:val="60"/>
        </w:numPr>
        <w:tabs>
          <w:tab w:val="clear" w:pos="4252"/>
          <w:tab w:val="clear" w:pos="8504"/>
          <w:tab w:val="left" w:pos="1276"/>
        </w:tabs>
        <w:jc w:val="both"/>
        <w:rPr>
          <w:rFonts w:ascii="Courier New" w:hAnsi="Courier New" w:cs="Courier New"/>
          <w:szCs w:val="24"/>
          <w:lang w:val="es-MX"/>
        </w:rPr>
      </w:pPr>
      <w:r w:rsidRPr="001F561A">
        <w:rPr>
          <w:rFonts w:ascii="Courier New" w:hAnsi="Courier New" w:cs="Courier New"/>
          <w:szCs w:val="24"/>
          <w:lang w:val="es-MX"/>
        </w:rPr>
        <w:t>Por unidad vaciado y desinfección baños ómnibus de turismo: $270,00.-</w:t>
      </w:r>
    </w:p>
    <w:p w14:paraId="77CB1914"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Del monto recaudado por este inciso se destinará un CINCUENTA POR CIENTO (50%) a la Sociedad de Bomberos Voluntarios de Alta Gracia si participan en dichas tareas.</w:t>
      </w:r>
    </w:p>
    <w:p w14:paraId="458E069B" w14:textId="77777777" w:rsidR="003B61AF" w:rsidRPr="003B61AF" w:rsidRDefault="003B61AF" w:rsidP="003B61AF">
      <w:pPr>
        <w:ind w:left="426" w:hanging="426"/>
        <w:jc w:val="both"/>
        <w:rPr>
          <w:rFonts w:ascii="Courier New" w:hAnsi="Courier New" w:cs="Courier New"/>
          <w:sz w:val="24"/>
          <w:szCs w:val="24"/>
          <w:u w:val="single"/>
        </w:rPr>
      </w:pPr>
    </w:p>
    <w:p w14:paraId="74A04956" w14:textId="77777777" w:rsidR="003B61AF" w:rsidRPr="003B61AF" w:rsidRDefault="003B61AF" w:rsidP="003B61AF">
      <w:pPr>
        <w:ind w:left="426" w:hanging="426"/>
        <w:jc w:val="both"/>
        <w:rPr>
          <w:rFonts w:ascii="Courier New" w:hAnsi="Courier New" w:cs="Courier New"/>
          <w:sz w:val="24"/>
          <w:szCs w:val="24"/>
        </w:rPr>
      </w:pPr>
      <w:r w:rsidRPr="003B61AF">
        <w:rPr>
          <w:rFonts w:ascii="Courier New" w:hAnsi="Courier New" w:cs="Courier New"/>
          <w:b/>
          <w:sz w:val="24"/>
          <w:szCs w:val="24"/>
          <w:u w:val="single"/>
        </w:rPr>
        <w:t>ART.30</w:t>
      </w:r>
      <w:r w:rsidRPr="003B61AF">
        <w:rPr>
          <w:rFonts w:ascii="Courier New" w:hAnsi="Courier New" w:cs="Courier New"/>
          <w:b/>
          <w:sz w:val="24"/>
          <w:szCs w:val="24"/>
        </w:rPr>
        <w:t>:</w:t>
      </w:r>
      <w:r w:rsidRPr="003B61AF">
        <w:rPr>
          <w:rFonts w:ascii="Courier New" w:hAnsi="Courier New" w:cs="Courier New"/>
          <w:sz w:val="24"/>
          <w:szCs w:val="24"/>
        </w:rPr>
        <w:t xml:space="preserve"> </w:t>
      </w:r>
      <w:r w:rsidRPr="003B61AF">
        <w:rPr>
          <w:rFonts w:ascii="Courier New" w:hAnsi="Courier New" w:cs="Courier New"/>
          <w:b/>
          <w:sz w:val="24"/>
          <w:szCs w:val="24"/>
        </w:rPr>
        <w:t xml:space="preserve">Por </w:t>
      </w:r>
      <w:r w:rsidRPr="003B61AF">
        <w:rPr>
          <w:rFonts w:ascii="Courier New" w:hAnsi="Courier New" w:cs="Courier New"/>
          <w:sz w:val="24"/>
          <w:szCs w:val="24"/>
        </w:rPr>
        <w:t>trabajos de desmalezamientos, por metro cuadrado de inmueble objeto del servicio: $49,00.-</w:t>
      </w:r>
    </w:p>
    <w:p w14:paraId="442A7110" w14:textId="77777777" w:rsidR="003B61AF" w:rsidRPr="003B61AF" w:rsidRDefault="003B61AF" w:rsidP="003B61AF">
      <w:pPr>
        <w:jc w:val="both"/>
        <w:rPr>
          <w:rFonts w:ascii="Courier New" w:hAnsi="Courier New" w:cs="Courier New"/>
          <w:sz w:val="24"/>
          <w:szCs w:val="24"/>
          <w:u w:val="single"/>
        </w:rPr>
      </w:pPr>
    </w:p>
    <w:p w14:paraId="2B40405D" w14:textId="77777777" w:rsidR="003B61AF" w:rsidRPr="003B61AF" w:rsidRDefault="003B61AF" w:rsidP="003B61AF">
      <w:pPr>
        <w:ind w:left="426" w:hanging="426"/>
        <w:jc w:val="both"/>
        <w:rPr>
          <w:rFonts w:ascii="Courier New" w:hAnsi="Courier New" w:cs="Courier New"/>
          <w:sz w:val="24"/>
          <w:szCs w:val="24"/>
        </w:rPr>
      </w:pPr>
      <w:r w:rsidRPr="003B61AF">
        <w:rPr>
          <w:rFonts w:ascii="Courier New" w:hAnsi="Courier New" w:cs="Courier New"/>
          <w:b/>
          <w:sz w:val="24"/>
          <w:szCs w:val="24"/>
          <w:u w:val="single"/>
        </w:rPr>
        <w:t>ART.31</w:t>
      </w:r>
      <w:r w:rsidRPr="003B61AF">
        <w:rPr>
          <w:rFonts w:ascii="Courier New" w:hAnsi="Courier New" w:cs="Courier New"/>
          <w:sz w:val="24"/>
          <w:szCs w:val="24"/>
        </w:rPr>
        <w:t xml:space="preserve">: </w:t>
      </w:r>
      <w:r w:rsidRPr="003B61AF">
        <w:rPr>
          <w:rFonts w:ascii="Courier New" w:hAnsi="Courier New" w:cs="Courier New"/>
          <w:b/>
          <w:sz w:val="24"/>
          <w:szCs w:val="24"/>
        </w:rPr>
        <w:t xml:space="preserve">Por </w:t>
      </w:r>
      <w:r w:rsidRPr="003B61AF">
        <w:rPr>
          <w:rFonts w:ascii="Courier New" w:hAnsi="Courier New" w:cs="Courier New"/>
          <w:sz w:val="24"/>
          <w:szCs w:val="24"/>
        </w:rPr>
        <w:t xml:space="preserve">trabajos de desmalezamientos y limpiezas de veredas: </w:t>
      </w:r>
    </w:p>
    <w:p w14:paraId="5AF2098C" w14:textId="77777777" w:rsidR="003B61AF" w:rsidRPr="003B61AF" w:rsidRDefault="003B61AF" w:rsidP="003B61AF">
      <w:pPr>
        <w:ind w:left="360" w:hanging="360"/>
        <w:jc w:val="both"/>
        <w:rPr>
          <w:rFonts w:ascii="Courier New" w:hAnsi="Courier New" w:cs="Courier New"/>
          <w:sz w:val="24"/>
          <w:szCs w:val="24"/>
          <w:lang w:val="es-MX"/>
        </w:rPr>
      </w:pPr>
      <w:r w:rsidRPr="003B61AF">
        <w:rPr>
          <w:rFonts w:ascii="Courier New" w:hAnsi="Courier New" w:cs="Courier New"/>
          <w:b/>
          <w:sz w:val="24"/>
          <w:szCs w:val="24"/>
        </w:rPr>
        <w:t xml:space="preserve">   </w:t>
      </w:r>
      <w:r w:rsidRPr="003B61AF">
        <w:rPr>
          <w:rFonts w:ascii="Courier New" w:hAnsi="Courier New" w:cs="Courier New"/>
          <w:sz w:val="24"/>
          <w:szCs w:val="24"/>
        </w:rPr>
        <w:t>Monto fijo de $1.485,00.-, más $49,00.- por metro lineal de limpieza o desmalezado.-</w:t>
      </w:r>
    </w:p>
    <w:p w14:paraId="126530EE" w14:textId="77777777" w:rsidR="003B61AF" w:rsidRPr="001F561A" w:rsidRDefault="003B61AF" w:rsidP="003B61AF">
      <w:pPr>
        <w:rPr>
          <w:rFonts w:ascii="Courier New" w:hAnsi="Courier New" w:cs="Courier New"/>
          <w:szCs w:val="24"/>
          <w:lang w:val="es-MX"/>
        </w:rPr>
      </w:pPr>
    </w:p>
    <w:p w14:paraId="4F12D19C" w14:textId="77777777" w:rsidR="003B61AF" w:rsidRDefault="003B61AF" w:rsidP="003B61AF">
      <w:pPr>
        <w:pStyle w:val="Encabezado"/>
        <w:tabs>
          <w:tab w:val="clear" w:pos="4252"/>
          <w:tab w:val="clear" w:pos="8504"/>
        </w:tabs>
        <w:jc w:val="center"/>
        <w:rPr>
          <w:rFonts w:ascii="Courier New" w:hAnsi="Courier New" w:cs="Courier New"/>
          <w:b/>
          <w:szCs w:val="24"/>
          <w:lang w:val="es-MX"/>
        </w:rPr>
      </w:pPr>
      <w:r w:rsidRPr="001F561A">
        <w:rPr>
          <w:rFonts w:ascii="Courier New" w:hAnsi="Courier New" w:cs="Courier New"/>
          <w:b/>
          <w:szCs w:val="24"/>
          <w:lang w:val="es-MX"/>
        </w:rPr>
        <w:t>LICENCIA DE CONDUCIR Y SERVICIOS PARA EL TRÁNSITO Y LA SEGURIDAD VIAL</w:t>
      </w:r>
    </w:p>
    <w:p w14:paraId="7F0D3816" w14:textId="77777777" w:rsidR="004978C2" w:rsidRDefault="004978C2" w:rsidP="003B61AF">
      <w:pPr>
        <w:pStyle w:val="Encabezado"/>
        <w:tabs>
          <w:tab w:val="clear" w:pos="4252"/>
          <w:tab w:val="clear" w:pos="8504"/>
        </w:tabs>
        <w:jc w:val="center"/>
        <w:rPr>
          <w:rFonts w:ascii="Courier New" w:hAnsi="Courier New" w:cs="Courier New"/>
          <w:b/>
          <w:szCs w:val="24"/>
          <w:lang w:val="es-MX"/>
        </w:rPr>
      </w:pPr>
    </w:p>
    <w:p w14:paraId="392DA0D3" w14:textId="77777777" w:rsidR="004978C2" w:rsidRDefault="004978C2" w:rsidP="003B61AF">
      <w:pPr>
        <w:pStyle w:val="Encabezado"/>
        <w:tabs>
          <w:tab w:val="clear" w:pos="4252"/>
          <w:tab w:val="clear" w:pos="8504"/>
        </w:tabs>
        <w:jc w:val="center"/>
        <w:rPr>
          <w:rFonts w:ascii="Courier New" w:hAnsi="Courier New" w:cs="Courier New"/>
          <w:b/>
          <w:szCs w:val="24"/>
          <w:lang w:val="es-MX"/>
        </w:rPr>
      </w:pPr>
    </w:p>
    <w:p w14:paraId="267F89CF" w14:textId="77777777" w:rsidR="004978C2" w:rsidRDefault="004978C2" w:rsidP="003B61AF">
      <w:pPr>
        <w:pStyle w:val="Encabezado"/>
        <w:tabs>
          <w:tab w:val="clear" w:pos="4252"/>
          <w:tab w:val="clear" w:pos="8504"/>
        </w:tabs>
        <w:jc w:val="center"/>
        <w:rPr>
          <w:rFonts w:ascii="Courier New" w:hAnsi="Courier New" w:cs="Courier New"/>
          <w:b/>
          <w:szCs w:val="24"/>
          <w:lang w:val="es-MX"/>
        </w:rPr>
      </w:pPr>
    </w:p>
    <w:p w14:paraId="05D684CC" w14:textId="77777777" w:rsidR="004978C2" w:rsidRDefault="004978C2" w:rsidP="003B61AF">
      <w:pPr>
        <w:pStyle w:val="Encabezado"/>
        <w:tabs>
          <w:tab w:val="clear" w:pos="4252"/>
          <w:tab w:val="clear" w:pos="8504"/>
        </w:tabs>
        <w:jc w:val="center"/>
        <w:rPr>
          <w:rFonts w:ascii="Courier New" w:hAnsi="Courier New" w:cs="Courier New"/>
          <w:b/>
          <w:szCs w:val="24"/>
          <w:lang w:val="es-MX"/>
        </w:rPr>
      </w:pPr>
    </w:p>
    <w:p w14:paraId="11B13B3D" w14:textId="77777777" w:rsidR="004978C2" w:rsidRDefault="004978C2" w:rsidP="003B61AF">
      <w:pPr>
        <w:pStyle w:val="Encabezado"/>
        <w:tabs>
          <w:tab w:val="clear" w:pos="4252"/>
          <w:tab w:val="clear" w:pos="8504"/>
        </w:tabs>
        <w:jc w:val="center"/>
        <w:rPr>
          <w:rFonts w:ascii="Courier New" w:hAnsi="Courier New" w:cs="Courier New"/>
          <w:b/>
          <w:szCs w:val="24"/>
          <w:lang w:val="es-MX"/>
        </w:rPr>
      </w:pPr>
    </w:p>
    <w:p w14:paraId="70759B3D" w14:textId="0BDD285F" w:rsidR="004978C2" w:rsidRPr="004978C2" w:rsidRDefault="004978C2" w:rsidP="004978C2">
      <w:pPr>
        <w:pStyle w:val="Encabezado"/>
        <w:tabs>
          <w:tab w:val="clear" w:pos="4252"/>
          <w:tab w:val="clear" w:pos="8504"/>
        </w:tabs>
        <w:jc w:val="right"/>
        <w:rPr>
          <w:rFonts w:ascii="Courier New" w:hAnsi="Courier New" w:cs="Courier New"/>
          <w:szCs w:val="24"/>
          <w:lang w:val="es-MX"/>
        </w:rPr>
      </w:pPr>
      <w:r w:rsidRPr="004978C2">
        <w:rPr>
          <w:rFonts w:ascii="Courier New" w:hAnsi="Courier New" w:cs="Courier New"/>
          <w:szCs w:val="24"/>
          <w:lang w:val="es-MX"/>
        </w:rPr>
        <w:t>...///</w:t>
      </w:r>
    </w:p>
    <w:p w14:paraId="44B5C1EB" w14:textId="11087F55" w:rsidR="004978C2" w:rsidRPr="004978C2" w:rsidRDefault="004978C2" w:rsidP="004978C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...///20.-</w:t>
      </w:r>
    </w:p>
    <w:p w14:paraId="20001B86"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3F2CB2F4"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ART.32</w:t>
      </w:r>
      <w:r w:rsidRPr="001F561A">
        <w:rPr>
          <w:rFonts w:ascii="Courier New" w:hAnsi="Courier New" w:cs="Courier New"/>
          <w:b/>
          <w:szCs w:val="24"/>
          <w:lang w:val="es-MX"/>
        </w:rPr>
        <w:t>: LICENCIAS DE CONDUCIR</w:t>
      </w:r>
    </w:p>
    <w:p w14:paraId="30DA1B39"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3A5338B7"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Se fijan las siguientes tasas para los distintos pasos en la emisión de la licencia de conducir de acuerdo a la Ley Nº 8.560, modificatorias y el Sistema Único de Emisión de Licencias de Conducir:</w:t>
      </w:r>
    </w:p>
    <w:p w14:paraId="25B3AA9C"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78A4EC40" w14:textId="77777777" w:rsidR="003B61AF" w:rsidRPr="001F561A" w:rsidRDefault="003B61AF" w:rsidP="000E23FD">
      <w:pPr>
        <w:pStyle w:val="Encabezado"/>
        <w:numPr>
          <w:ilvl w:val="0"/>
          <w:numId w:val="37"/>
        </w:numPr>
        <w:tabs>
          <w:tab w:val="clear" w:pos="720"/>
          <w:tab w:val="clear" w:pos="4252"/>
          <w:tab w:val="clear" w:pos="8504"/>
          <w:tab w:val="num" w:pos="567"/>
        </w:tabs>
        <w:jc w:val="both"/>
        <w:rPr>
          <w:rFonts w:ascii="Courier New" w:hAnsi="Courier New" w:cs="Courier New"/>
          <w:szCs w:val="24"/>
          <w:lang w:val="es-MX"/>
        </w:rPr>
      </w:pPr>
      <w:r w:rsidRPr="001F561A">
        <w:rPr>
          <w:rFonts w:ascii="Courier New" w:hAnsi="Courier New" w:cs="Courier New"/>
          <w:szCs w:val="24"/>
          <w:lang w:val="es-MX"/>
        </w:rPr>
        <w:t>Por control de antecedentes de Infracciones de Tránsito: $49,00.-</w:t>
      </w:r>
    </w:p>
    <w:p w14:paraId="6A083B53" w14:textId="77777777" w:rsidR="003B61AF" w:rsidRPr="001F561A" w:rsidRDefault="003B61AF" w:rsidP="000E23FD">
      <w:pPr>
        <w:pStyle w:val="Encabezado"/>
        <w:numPr>
          <w:ilvl w:val="0"/>
          <w:numId w:val="37"/>
        </w:numPr>
        <w:tabs>
          <w:tab w:val="clear" w:pos="4252"/>
          <w:tab w:val="clear" w:pos="8504"/>
          <w:tab w:val="num" w:pos="567"/>
        </w:tabs>
        <w:jc w:val="both"/>
        <w:rPr>
          <w:rFonts w:ascii="Courier New" w:hAnsi="Courier New" w:cs="Courier New"/>
          <w:szCs w:val="24"/>
          <w:lang w:val="es-MX"/>
        </w:rPr>
      </w:pPr>
      <w:r w:rsidRPr="001F561A">
        <w:rPr>
          <w:rFonts w:ascii="Courier New" w:hAnsi="Courier New" w:cs="Courier New"/>
          <w:szCs w:val="24"/>
          <w:lang w:val="es-MX"/>
        </w:rPr>
        <w:t>Por cada examen psicofísico: $205,00.-</w:t>
      </w:r>
    </w:p>
    <w:p w14:paraId="58D8C487" w14:textId="77777777" w:rsidR="003B61AF" w:rsidRPr="001F561A" w:rsidRDefault="003B61AF" w:rsidP="000E23FD">
      <w:pPr>
        <w:pStyle w:val="Encabezado"/>
        <w:numPr>
          <w:ilvl w:val="0"/>
          <w:numId w:val="37"/>
        </w:numPr>
        <w:tabs>
          <w:tab w:val="clear" w:pos="4252"/>
          <w:tab w:val="clear" w:pos="8504"/>
          <w:tab w:val="num" w:pos="567"/>
        </w:tabs>
        <w:jc w:val="both"/>
        <w:rPr>
          <w:rFonts w:ascii="Courier New" w:hAnsi="Courier New" w:cs="Courier New"/>
          <w:szCs w:val="24"/>
          <w:lang w:val="es-MX"/>
        </w:rPr>
      </w:pPr>
      <w:r w:rsidRPr="001F561A">
        <w:rPr>
          <w:rFonts w:ascii="Courier New" w:hAnsi="Courier New" w:cs="Courier New"/>
          <w:szCs w:val="24"/>
          <w:lang w:val="es-MX"/>
        </w:rPr>
        <w:t>Por cada examen teórico: $81,00.-</w:t>
      </w:r>
    </w:p>
    <w:p w14:paraId="0EF86608" w14:textId="77777777" w:rsidR="003B61AF" w:rsidRPr="001F561A" w:rsidRDefault="003B61AF" w:rsidP="000E23FD">
      <w:pPr>
        <w:pStyle w:val="Encabezado"/>
        <w:numPr>
          <w:ilvl w:val="0"/>
          <w:numId w:val="37"/>
        </w:numPr>
        <w:tabs>
          <w:tab w:val="clear" w:pos="4252"/>
          <w:tab w:val="clear" w:pos="8504"/>
          <w:tab w:val="num" w:pos="567"/>
        </w:tabs>
        <w:jc w:val="both"/>
        <w:rPr>
          <w:rFonts w:ascii="Courier New" w:hAnsi="Courier New" w:cs="Courier New"/>
          <w:szCs w:val="24"/>
          <w:lang w:val="es-MX"/>
        </w:rPr>
      </w:pPr>
      <w:r w:rsidRPr="001F561A">
        <w:rPr>
          <w:rFonts w:ascii="Courier New" w:hAnsi="Courier New" w:cs="Courier New"/>
          <w:szCs w:val="24"/>
          <w:lang w:val="es-MX"/>
        </w:rPr>
        <w:t>Por cada examen práctico: $81,00.-</w:t>
      </w:r>
    </w:p>
    <w:p w14:paraId="6A6F0577" w14:textId="77777777" w:rsidR="003B61AF" w:rsidRPr="001F561A" w:rsidRDefault="003B61AF" w:rsidP="000E23FD">
      <w:pPr>
        <w:pStyle w:val="Encabezado"/>
        <w:numPr>
          <w:ilvl w:val="0"/>
          <w:numId w:val="37"/>
        </w:numPr>
        <w:tabs>
          <w:tab w:val="clear" w:pos="4252"/>
          <w:tab w:val="clear" w:pos="8504"/>
          <w:tab w:val="num" w:pos="567"/>
        </w:tabs>
        <w:jc w:val="both"/>
        <w:rPr>
          <w:rFonts w:ascii="Courier New" w:hAnsi="Courier New" w:cs="Courier New"/>
          <w:szCs w:val="24"/>
          <w:lang w:val="es-MX"/>
        </w:rPr>
      </w:pPr>
      <w:r w:rsidRPr="001F561A">
        <w:rPr>
          <w:rFonts w:ascii="Courier New" w:hAnsi="Courier New" w:cs="Courier New"/>
          <w:szCs w:val="24"/>
          <w:lang w:val="es-MX"/>
        </w:rPr>
        <w:t>Por el costo de emisión de la Licencia y por cada año de validez de la misma: $</w:t>
      </w:r>
      <w:r w:rsidRPr="001F561A">
        <w:rPr>
          <w:rFonts w:ascii="Courier New" w:hAnsi="Courier New" w:cs="Courier New"/>
          <w:szCs w:val="24"/>
        </w:rPr>
        <w:t>243,00.-</w:t>
      </w:r>
    </w:p>
    <w:p w14:paraId="403187CA" w14:textId="77777777" w:rsidR="003B61AF" w:rsidRPr="001F561A" w:rsidRDefault="003B61AF" w:rsidP="000E23FD">
      <w:pPr>
        <w:pStyle w:val="Encabezado"/>
        <w:numPr>
          <w:ilvl w:val="0"/>
          <w:numId w:val="37"/>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el costo de emisión de cada clase de Licencia adicional que se realice el mismo día, por clase y por el tiempo de validez de la primera: $236,00.-</w:t>
      </w:r>
    </w:p>
    <w:p w14:paraId="473316E4" w14:textId="77777777" w:rsidR="003B61AF" w:rsidRPr="001F561A" w:rsidRDefault="003B61AF" w:rsidP="003B61AF">
      <w:pPr>
        <w:pStyle w:val="Encabezado"/>
        <w:tabs>
          <w:tab w:val="clear" w:pos="4252"/>
          <w:tab w:val="clear" w:pos="8504"/>
        </w:tabs>
        <w:ind w:left="426"/>
        <w:jc w:val="both"/>
        <w:rPr>
          <w:rFonts w:ascii="Courier New" w:hAnsi="Courier New" w:cs="Courier New"/>
          <w:szCs w:val="24"/>
          <w:lang w:val="es-MX"/>
        </w:rPr>
      </w:pPr>
      <w:r w:rsidRPr="001F561A">
        <w:rPr>
          <w:rFonts w:ascii="Courier New" w:hAnsi="Courier New" w:cs="Courier New"/>
          <w:szCs w:val="24"/>
          <w:lang w:val="es-MX"/>
        </w:rPr>
        <w:t>Por el costo de emisión de cada clase de Licencia adicional que se realice en distintos días, se abonará el costo total de acuerdo a la vigencia de la misma.</w:t>
      </w:r>
    </w:p>
    <w:p w14:paraId="0E01FFC0" w14:textId="77777777" w:rsidR="003B61AF" w:rsidRPr="001F561A" w:rsidRDefault="003B61AF" w:rsidP="000E23FD">
      <w:pPr>
        <w:pStyle w:val="Encabezado"/>
        <w:numPr>
          <w:ilvl w:val="0"/>
          <w:numId w:val="37"/>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cada duplicado de Licencia de Conducir por extravío, robo, deterioro o cambio de datos: $270,00.-</w:t>
      </w:r>
    </w:p>
    <w:p w14:paraId="7DBD10D5" w14:textId="77777777" w:rsidR="003B61AF" w:rsidRPr="001F561A" w:rsidRDefault="003B61AF" w:rsidP="000E23FD">
      <w:pPr>
        <w:pStyle w:val="Encabezado"/>
        <w:numPr>
          <w:ilvl w:val="0"/>
          <w:numId w:val="37"/>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cada certificado de Licencias de Conducir emitidas por el Estado Municipal: $567,00.-</w:t>
      </w:r>
    </w:p>
    <w:p w14:paraId="593BC266"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Con respecto a las Clases de Licencias de Conducir, los pasos a realizar y la validez en el tiempo de las mismas, estarán en un todo de acuerdo a la Ley 8.560, modificatorias, Dto. Reglamentario y al Sistema Único de Emisión de Licencias de Conducir.</w:t>
      </w:r>
    </w:p>
    <w:p w14:paraId="649DA92E"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0F7039A8"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r w:rsidRPr="001F561A">
        <w:rPr>
          <w:rFonts w:ascii="Courier New" w:hAnsi="Courier New" w:cs="Courier New"/>
          <w:b/>
          <w:szCs w:val="24"/>
          <w:u w:val="single"/>
          <w:lang w:val="es-MX"/>
        </w:rPr>
        <w:t>ART.33</w:t>
      </w:r>
      <w:r w:rsidRPr="001F561A">
        <w:rPr>
          <w:rFonts w:ascii="Courier New" w:hAnsi="Courier New" w:cs="Courier New"/>
          <w:b/>
          <w:szCs w:val="24"/>
          <w:lang w:val="es-MX"/>
        </w:rPr>
        <w:t>: SERVICIOS ADICIONALES DE INSPECTORES DE TRÁNSITO</w:t>
      </w:r>
    </w:p>
    <w:p w14:paraId="5F60A3BE"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19769554"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EL costo del servicio será el equivalente a: </w:t>
      </w:r>
    </w:p>
    <w:p w14:paraId="754B812B" w14:textId="77777777" w:rsidR="003B61AF" w:rsidRPr="001F561A" w:rsidRDefault="003B61AF" w:rsidP="000E23FD">
      <w:pPr>
        <w:pStyle w:val="Encabezado"/>
        <w:numPr>
          <w:ilvl w:val="1"/>
          <w:numId w:val="39"/>
        </w:numPr>
        <w:tabs>
          <w:tab w:val="clear" w:pos="1530"/>
          <w:tab w:val="clear" w:pos="4252"/>
          <w:tab w:val="clear" w:pos="8504"/>
          <w:tab w:val="left" w:pos="1080"/>
        </w:tabs>
        <w:ind w:left="900"/>
        <w:jc w:val="both"/>
        <w:rPr>
          <w:rFonts w:ascii="Courier New" w:hAnsi="Courier New" w:cs="Courier New"/>
          <w:szCs w:val="24"/>
          <w:lang w:val="es-MX"/>
        </w:rPr>
      </w:pPr>
      <w:r w:rsidRPr="001F561A">
        <w:rPr>
          <w:rFonts w:ascii="Courier New" w:hAnsi="Courier New" w:cs="Courier New"/>
          <w:szCs w:val="24"/>
          <w:lang w:val="es-MX"/>
        </w:rPr>
        <w:t>Días laborables en horario diurno: al valor de la hora extra al CINCUENTA POR CIENTO (50%) con los adicionales que correspondan más las cargas sociales de la categoría 16 (dieciséis) del Escalafón Municipal.</w:t>
      </w:r>
    </w:p>
    <w:p w14:paraId="6CA73DAA" w14:textId="77777777" w:rsidR="003B61AF" w:rsidRDefault="003B61AF" w:rsidP="000E23FD">
      <w:pPr>
        <w:pStyle w:val="Encabezado"/>
        <w:numPr>
          <w:ilvl w:val="1"/>
          <w:numId w:val="39"/>
        </w:numPr>
        <w:tabs>
          <w:tab w:val="clear" w:pos="1530"/>
          <w:tab w:val="clear" w:pos="4252"/>
          <w:tab w:val="clear" w:pos="8504"/>
          <w:tab w:val="num" w:pos="1080"/>
        </w:tabs>
        <w:ind w:left="900"/>
        <w:jc w:val="both"/>
        <w:rPr>
          <w:rFonts w:ascii="Courier New" w:hAnsi="Courier New" w:cs="Courier New"/>
          <w:szCs w:val="24"/>
          <w:lang w:val="es-MX"/>
        </w:rPr>
      </w:pPr>
      <w:r w:rsidRPr="001F561A">
        <w:rPr>
          <w:rFonts w:ascii="Courier New" w:hAnsi="Courier New" w:cs="Courier New"/>
          <w:szCs w:val="24"/>
          <w:lang w:val="es-MX"/>
        </w:rPr>
        <w:t>Días laborables en horario nocturno: al valor de la hora extra al CIEN POR CIENTO (100%) con los adicionales que correspondan más las cargas</w:t>
      </w:r>
      <w:r w:rsidRPr="001F561A">
        <w:rPr>
          <w:rFonts w:ascii="Courier New" w:hAnsi="Courier New" w:cs="Courier New"/>
          <w:b/>
          <w:szCs w:val="24"/>
          <w:lang w:val="es-MX"/>
        </w:rPr>
        <w:t xml:space="preserve"> </w:t>
      </w:r>
      <w:r w:rsidRPr="001F561A">
        <w:rPr>
          <w:rFonts w:ascii="Courier New" w:hAnsi="Courier New" w:cs="Courier New"/>
          <w:szCs w:val="24"/>
          <w:lang w:val="es-MX"/>
        </w:rPr>
        <w:t>sociales de la categoría 16 (dieciséis) del Escalafón Municipal.</w:t>
      </w:r>
    </w:p>
    <w:p w14:paraId="681202FF"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08ACD7EF"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69E490C3" w14:textId="77777777" w:rsidR="004978C2" w:rsidRDefault="004978C2" w:rsidP="004978C2">
      <w:pPr>
        <w:pStyle w:val="Encabezado"/>
        <w:tabs>
          <w:tab w:val="clear" w:pos="4252"/>
          <w:tab w:val="clear" w:pos="8504"/>
        </w:tabs>
        <w:jc w:val="both"/>
        <w:rPr>
          <w:rFonts w:ascii="Courier New" w:hAnsi="Courier New" w:cs="Courier New"/>
          <w:szCs w:val="24"/>
          <w:lang w:val="es-MX"/>
        </w:rPr>
      </w:pPr>
    </w:p>
    <w:p w14:paraId="0E083A8C" w14:textId="7846F013" w:rsidR="004978C2" w:rsidRDefault="004978C2" w:rsidP="004978C2">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557E9CC8" w14:textId="18541714" w:rsidR="004978C2" w:rsidRDefault="004978C2" w:rsidP="004978C2">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...///21.-</w:t>
      </w:r>
    </w:p>
    <w:p w14:paraId="5DB79D14" w14:textId="77777777" w:rsidR="004978C2" w:rsidRPr="001F561A" w:rsidRDefault="004978C2" w:rsidP="004978C2">
      <w:pPr>
        <w:pStyle w:val="Encabezado"/>
        <w:tabs>
          <w:tab w:val="clear" w:pos="4252"/>
          <w:tab w:val="clear" w:pos="8504"/>
        </w:tabs>
        <w:jc w:val="both"/>
        <w:rPr>
          <w:rFonts w:ascii="Courier New" w:hAnsi="Courier New" w:cs="Courier New"/>
          <w:szCs w:val="24"/>
          <w:lang w:val="es-MX"/>
        </w:rPr>
      </w:pPr>
    </w:p>
    <w:p w14:paraId="66F58416" w14:textId="77777777" w:rsidR="003B61AF" w:rsidRDefault="003B61AF" w:rsidP="000E23FD">
      <w:pPr>
        <w:pStyle w:val="Encabezado"/>
        <w:numPr>
          <w:ilvl w:val="1"/>
          <w:numId w:val="39"/>
        </w:numPr>
        <w:tabs>
          <w:tab w:val="clear" w:pos="1530"/>
          <w:tab w:val="clear" w:pos="4252"/>
          <w:tab w:val="clear" w:pos="8504"/>
        </w:tabs>
        <w:ind w:left="900"/>
        <w:jc w:val="both"/>
        <w:rPr>
          <w:rFonts w:ascii="Courier New" w:hAnsi="Courier New" w:cs="Courier New"/>
          <w:szCs w:val="24"/>
          <w:lang w:val="es-MX"/>
        </w:rPr>
      </w:pPr>
      <w:r w:rsidRPr="001F561A">
        <w:rPr>
          <w:rFonts w:ascii="Courier New" w:hAnsi="Courier New" w:cs="Courier New"/>
          <w:szCs w:val="24"/>
          <w:lang w:val="es-MX"/>
        </w:rPr>
        <w:t>Días no laborables y feriados: los montos establecidos en los puntos 1 y 2, se incrementaran en un CIEN POR CIENTO (100%).</w:t>
      </w:r>
    </w:p>
    <w:p w14:paraId="6D060DE4" w14:textId="77777777" w:rsidR="004978C2" w:rsidRPr="001F561A" w:rsidRDefault="004978C2" w:rsidP="004978C2">
      <w:pPr>
        <w:pStyle w:val="Encabezado"/>
        <w:tabs>
          <w:tab w:val="clear" w:pos="4252"/>
          <w:tab w:val="clear" w:pos="8504"/>
        </w:tabs>
        <w:ind w:left="900"/>
        <w:jc w:val="both"/>
        <w:rPr>
          <w:rFonts w:ascii="Courier New" w:hAnsi="Courier New" w:cs="Courier New"/>
          <w:szCs w:val="24"/>
          <w:lang w:val="es-MX"/>
        </w:rPr>
      </w:pPr>
    </w:p>
    <w:p w14:paraId="73D93E65"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A los puntos mencionados en 1); 2); 3) se incrementaran en un 30%. </w:t>
      </w:r>
    </w:p>
    <w:p w14:paraId="703B92F0" w14:textId="77777777" w:rsidR="003B61AF" w:rsidRPr="001F561A" w:rsidRDefault="003B61AF" w:rsidP="003B61AF">
      <w:pPr>
        <w:pStyle w:val="Encabezado"/>
        <w:tabs>
          <w:tab w:val="clear" w:pos="4252"/>
          <w:tab w:val="clear" w:pos="8504"/>
        </w:tabs>
        <w:ind w:left="993"/>
        <w:jc w:val="both"/>
        <w:rPr>
          <w:rFonts w:ascii="Courier New" w:hAnsi="Courier New" w:cs="Courier New"/>
          <w:szCs w:val="24"/>
          <w:lang w:val="es-MX"/>
        </w:rPr>
      </w:pPr>
    </w:p>
    <w:p w14:paraId="3880F0E8"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El turno mínimo será de cuatro (4) horas. </w:t>
      </w:r>
    </w:p>
    <w:p w14:paraId="45A6C787"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2A415851" w14:textId="77777777" w:rsidR="003B61AF" w:rsidRPr="001F561A" w:rsidRDefault="003B61AF" w:rsidP="003B61AF">
      <w:pPr>
        <w:pStyle w:val="Encabezado"/>
        <w:tabs>
          <w:tab w:val="clear" w:pos="4252"/>
          <w:tab w:val="clear" w:pos="8504"/>
          <w:tab w:val="left" w:pos="0"/>
        </w:tabs>
        <w:jc w:val="both"/>
        <w:rPr>
          <w:rFonts w:ascii="Courier New" w:hAnsi="Courier New" w:cs="Courier New"/>
          <w:b/>
          <w:szCs w:val="24"/>
          <w:u w:val="single"/>
          <w:lang w:val="es-MX"/>
        </w:rPr>
      </w:pPr>
      <w:r w:rsidRPr="001F561A">
        <w:rPr>
          <w:rFonts w:ascii="Courier New" w:hAnsi="Courier New" w:cs="Courier New"/>
          <w:szCs w:val="24"/>
          <w:lang w:val="es-MX"/>
        </w:rPr>
        <w:t>Se pueden extender los servicios de adicionales a las áreas de Inspección General, Bromatología, las áreas de servicios (electricistas, plomería e higiene urbana) bajo las condiciones antes indicadas.</w:t>
      </w:r>
    </w:p>
    <w:p w14:paraId="27E5DFD6"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38C8E85D"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ART.34</w:t>
      </w:r>
      <w:r w:rsidRPr="001F561A">
        <w:rPr>
          <w:rFonts w:ascii="Courier New" w:hAnsi="Courier New" w:cs="Courier New"/>
          <w:b/>
          <w:szCs w:val="24"/>
          <w:lang w:val="es-MX"/>
        </w:rPr>
        <w:t>: SERVICIOS DE TRASLADO Y ESTADÍA DE VEHICULOS</w:t>
      </w:r>
    </w:p>
    <w:p w14:paraId="0E87068A" w14:textId="77777777" w:rsidR="003B61AF" w:rsidRPr="001F561A" w:rsidRDefault="003B61AF" w:rsidP="003B61AF">
      <w:pPr>
        <w:pStyle w:val="Encabezado"/>
        <w:tabs>
          <w:tab w:val="clear" w:pos="4252"/>
          <w:tab w:val="clear" w:pos="8504"/>
        </w:tabs>
        <w:ind w:left="709" w:hanging="709"/>
        <w:jc w:val="both"/>
        <w:rPr>
          <w:rFonts w:ascii="Courier New" w:hAnsi="Courier New" w:cs="Courier New"/>
          <w:b/>
          <w:szCs w:val="24"/>
          <w:lang w:val="es-MX"/>
        </w:rPr>
      </w:pPr>
    </w:p>
    <w:p w14:paraId="6D128BEF"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Estas tasas serán aplicadas a todas las personas físicas o jurídicas que presten servicios al Municipio con respecto a la remoción y traslado de la vía pública de unidades que se encuentren en infracciones y tengan que ser removidas a los lugares que indique el Municipio, como así también su estadía en dichos lugares hasta que se ordene su restitución </w:t>
      </w:r>
    </w:p>
    <w:p w14:paraId="7B8F4BAD"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traslado por unidad ciclomotores/motocicletas: $297,00.-</w:t>
      </w:r>
    </w:p>
    <w:p w14:paraId="435735CA"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traslado por unidad cuadriciclos/ automóviles: $567,00.-</w:t>
      </w:r>
    </w:p>
    <w:p w14:paraId="03B76FA9"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traslado por unidad casillas rodantes / puestos: $1.485,00.-</w:t>
      </w:r>
    </w:p>
    <w:p w14:paraId="2F4361BD"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traslado por unidad por ómnibus/camiones: $2.498,00.-</w:t>
      </w:r>
    </w:p>
    <w:p w14:paraId="4709641B" w14:textId="77777777" w:rsidR="003B61AF" w:rsidRPr="001F561A" w:rsidRDefault="003B61AF" w:rsidP="003B61AF">
      <w:pPr>
        <w:pStyle w:val="Encabezado"/>
        <w:tabs>
          <w:tab w:val="clear" w:pos="4252"/>
          <w:tab w:val="clear" w:pos="8504"/>
          <w:tab w:val="left" w:pos="1134"/>
        </w:tabs>
        <w:ind w:left="708"/>
        <w:jc w:val="both"/>
        <w:rPr>
          <w:rFonts w:ascii="Courier New" w:hAnsi="Courier New" w:cs="Courier New"/>
          <w:szCs w:val="24"/>
          <w:lang w:val="es-MX"/>
        </w:rPr>
      </w:pPr>
    </w:p>
    <w:p w14:paraId="4E522E7C" w14:textId="77777777" w:rsidR="003B61AF" w:rsidRPr="001F561A" w:rsidRDefault="003B61AF" w:rsidP="003B61AF">
      <w:pPr>
        <w:pStyle w:val="Encabezado"/>
        <w:tabs>
          <w:tab w:val="clear" w:pos="4252"/>
          <w:tab w:val="clear" w:pos="8504"/>
          <w:tab w:val="left" w:pos="1134"/>
        </w:tabs>
        <w:jc w:val="both"/>
        <w:rPr>
          <w:rFonts w:ascii="Courier New" w:hAnsi="Courier New" w:cs="Courier New"/>
          <w:szCs w:val="24"/>
          <w:lang w:val="es-MX"/>
        </w:rPr>
      </w:pPr>
      <w:r w:rsidRPr="001F561A">
        <w:rPr>
          <w:rFonts w:ascii="Courier New" w:hAnsi="Courier New" w:cs="Courier New"/>
          <w:szCs w:val="24"/>
          <w:lang w:val="es-MX"/>
        </w:rPr>
        <w:t>Estos valores  serán para los procedimientos en la jurisdicción, fuera de ella se deberá incrementar en un cincuenta por ciento (50%).</w:t>
      </w:r>
    </w:p>
    <w:p w14:paraId="41CE1A3F" w14:textId="77777777" w:rsidR="003B61AF" w:rsidRPr="001F561A" w:rsidRDefault="003B61AF" w:rsidP="003B61AF">
      <w:pPr>
        <w:pStyle w:val="Encabezado"/>
        <w:tabs>
          <w:tab w:val="clear" w:pos="4252"/>
          <w:tab w:val="clear" w:pos="8504"/>
          <w:tab w:val="left" w:pos="1134"/>
        </w:tabs>
        <w:ind w:left="708"/>
        <w:jc w:val="both"/>
        <w:rPr>
          <w:rFonts w:ascii="Courier New" w:hAnsi="Courier New" w:cs="Courier New"/>
          <w:szCs w:val="24"/>
          <w:lang w:val="es-MX"/>
        </w:rPr>
      </w:pPr>
    </w:p>
    <w:p w14:paraId="1AD1BC81"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estadía por unidad por día ciclomotores / motocicletas: $34,00.-</w:t>
      </w:r>
    </w:p>
    <w:p w14:paraId="7B395DA0"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estadía por unidad por día cuadriciclos / automóviles: $81,00.-</w:t>
      </w:r>
    </w:p>
    <w:p w14:paraId="62C9CF3D" w14:textId="77777777" w:rsidR="003B61AF"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estadía por unidad por día casillas rodantes / puestos: $290,00.-</w:t>
      </w:r>
    </w:p>
    <w:p w14:paraId="1C4FC370" w14:textId="77777777" w:rsidR="004978C2" w:rsidRDefault="004978C2" w:rsidP="004978C2">
      <w:pPr>
        <w:pStyle w:val="Encabezado"/>
        <w:tabs>
          <w:tab w:val="clear" w:pos="4252"/>
          <w:tab w:val="clear" w:pos="8504"/>
          <w:tab w:val="left" w:pos="1134"/>
        </w:tabs>
        <w:jc w:val="both"/>
        <w:rPr>
          <w:rFonts w:ascii="Courier New" w:hAnsi="Courier New" w:cs="Courier New"/>
          <w:szCs w:val="24"/>
          <w:lang w:val="es-MX"/>
        </w:rPr>
      </w:pPr>
    </w:p>
    <w:p w14:paraId="3B0970D6" w14:textId="77777777" w:rsidR="004978C2" w:rsidRDefault="004978C2" w:rsidP="004978C2">
      <w:pPr>
        <w:pStyle w:val="Encabezado"/>
        <w:tabs>
          <w:tab w:val="clear" w:pos="4252"/>
          <w:tab w:val="clear" w:pos="8504"/>
          <w:tab w:val="left" w:pos="1134"/>
        </w:tabs>
        <w:jc w:val="both"/>
        <w:rPr>
          <w:rFonts w:ascii="Courier New" w:hAnsi="Courier New" w:cs="Courier New"/>
          <w:szCs w:val="24"/>
          <w:lang w:val="es-MX"/>
        </w:rPr>
      </w:pPr>
    </w:p>
    <w:p w14:paraId="743A90B7" w14:textId="77777777" w:rsidR="004978C2" w:rsidRDefault="004978C2" w:rsidP="004978C2">
      <w:pPr>
        <w:pStyle w:val="Encabezado"/>
        <w:tabs>
          <w:tab w:val="clear" w:pos="4252"/>
          <w:tab w:val="clear" w:pos="8504"/>
          <w:tab w:val="left" w:pos="1134"/>
        </w:tabs>
        <w:jc w:val="both"/>
        <w:rPr>
          <w:rFonts w:ascii="Courier New" w:hAnsi="Courier New" w:cs="Courier New"/>
          <w:szCs w:val="24"/>
          <w:lang w:val="es-MX"/>
        </w:rPr>
      </w:pPr>
    </w:p>
    <w:p w14:paraId="63FEBBCA" w14:textId="0F7EBB43" w:rsidR="004978C2" w:rsidRDefault="004978C2" w:rsidP="004978C2">
      <w:pPr>
        <w:pStyle w:val="Encabezado"/>
        <w:tabs>
          <w:tab w:val="clear" w:pos="4252"/>
          <w:tab w:val="clear" w:pos="8504"/>
          <w:tab w:val="left" w:pos="1134"/>
        </w:tabs>
        <w:jc w:val="right"/>
        <w:rPr>
          <w:rFonts w:ascii="Courier New" w:hAnsi="Courier New" w:cs="Courier New"/>
          <w:szCs w:val="24"/>
          <w:lang w:val="es-MX"/>
        </w:rPr>
      </w:pPr>
      <w:r>
        <w:rPr>
          <w:rFonts w:ascii="Courier New" w:hAnsi="Courier New" w:cs="Courier New"/>
          <w:szCs w:val="24"/>
          <w:lang w:val="es-MX"/>
        </w:rPr>
        <w:t>...///</w:t>
      </w:r>
    </w:p>
    <w:p w14:paraId="7F8AEBA3" w14:textId="26FFAE58" w:rsidR="004978C2" w:rsidRPr="001F561A" w:rsidRDefault="004978C2" w:rsidP="004978C2">
      <w:pPr>
        <w:pStyle w:val="Encabezado"/>
        <w:tabs>
          <w:tab w:val="clear" w:pos="4252"/>
          <w:tab w:val="clear" w:pos="8504"/>
          <w:tab w:val="left" w:pos="1134"/>
        </w:tabs>
        <w:rPr>
          <w:rFonts w:ascii="Courier New" w:hAnsi="Courier New" w:cs="Courier New"/>
          <w:szCs w:val="24"/>
          <w:lang w:val="es-MX"/>
        </w:rPr>
      </w:pPr>
      <w:r>
        <w:rPr>
          <w:rFonts w:ascii="Courier New" w:hAnsi="Courier New" w:cs="Courier New"/>
          <w:szCs w:val="24"/>
          <w:lang w:val="es-MX"/>
        </w:rPr>
        <w:lastRenderedPageBreak/>
        <w:t>...///22.-</w:t>
      </w:r>
    </w:p>
    <w:p w14:paraId="73204AC6" w14:textId="77777777" w:rsidR="003B61AF" w:rsidRPr="001F561A" w:rsidRDefault="003B61AF" w:rsidP="000E23FD">
      <w:pPr>
        <w:pStyle w:val="Encabezado"/>
        <w:numPr>
          <w:ilvl w:val="0"/>
          <w:numId w:val="29"/>
        </w:numPr>
        <w:tabs>
          <w:tab w:val="clear" w:pos="4252"/>
          <w:tab w:val="clear" w:pos="8504"/>
          <w:tab w:val="left" w:pos="1134"/>
        </w:tabs>
        <w:ind w:left="993" w:hanging="285"/>
        <w:jc w:val="both"/>
        <w:rPr>
          <w:rFonts w:ascii="Courier New" w:hAnsi="Courier New" w:cs="Courier New"/>
          <w:szCs w:val="24"/>
          <w:lang w:val="es-MX"/>
        </w:rPr>
      </w:pPr>
      <w:r w:rsidRPr="001F561A">
        <w:rPr>
          <w:rFonts w:ascii="Courier New" w:hAnsi="Courier New" w:cs="Courier New"/>
          <w:szCs w:val="24"/>
          <w:lang w:val="es-MX"/>
        </w:rPr>
        <w:t>Por estadía por unidad por día ómnibus / camiones: $925,00.-</w:t>
      </w:r>
    </w:p>
    <w:p w14:paraId="38E1722F" w14:textId="77777777" w:rsidR="003B61AF" w:rsidRPr="001F561A" w:rsidRDefault="003B61AF" w:rsidP="003B61AF">
      <w:pPr>
        <w:pStyle w:val="Encabezado"/>
        <w:tabs>
          <w:tab w:val="clear" w:pos="4252"/>
          <w:tab w:val="clear" w:pos="8504"/>
        </w:tabs>
        <w:ind w:left="993"/>
        <w:jc w:val="both"/>
        <w:rPr>
          <w:rFonts w:ascii="Courier New" w:hAnsi="Courier New" w:cs="Courier New"/>
          <w:szCs w:val="24"/>
          <w:lang w:val="es-MX"/>
        </w:rPr>
      </w:pPr>
    </w:p>
    <w:p w14:paraId="3BE6506A"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r w:rsidRPr="001F561A">
        <w:rPr>
          <w:rFonts w:ascii="Courier New" w:hAnsi="Courier New" w:cs="Courier New"/>
          <w:szCs w:val="24"/>
          <w:lang w:val="es-MX"/>
        </w:rPr>
        <w:t>Estas tasas se abonarán mediante planilla de resumen semanal de cobro a los infractores por el retiro de las unidades de los lugares indicados por el Municipio.</w:t>
      </w:r>
    </w:p>
    <w:p w14:paraId="0DA7B619"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76018A69" w14:textId="77777777" w:rsidR="003B61AF" w:rsidRPr="001F561A" w:rsidRDefault="003B61AF" w:rsidP="003B61AF">
      <w:pPr>
        <w:pStyle w:val="Encabezado"/>
        <w:tabs>
          <w:tab w:val="clear" w:pos="4252"/>
          <w:tab w:val="clear" w:pos="8504"/>
        </w:tabs>
        <w:ind w:left="426" w:hanging="426"/>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ART.35</w:t>
      </w:r>
      <w:r w:rsidRPr="001F561A">
        <w:rPr>
          <w:rFonts w:ascii="Courier New" w:hAnsi="Courier New" w:cs="Courier New"/>
          <w:b/>
          <w:szCs w:val="24"/>
          <w:lang w:val="es-MX"/>
        </w:rPr>
        <w:t>: SERVICIOS DE TRASLADO DE ANIMALES ABANDONADOS EN LA VÍA PÚBLICA</w:t>
      </w:r>
    </w:p>
    <w:p w14:paraId="3427DA3A"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p>
    <w:p w14:paraId="77EBB51D" w14:textId="77777777" w:rsidR="003B61AF" w:rsidRPr="001F561A" w:rsidRDefault="003B61AF" w:rsidP="000E23FD">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Por traslado de cada animal:</w:t>
      </w:r>
    </w:p>
    <w:p w14:paraId="289015C5"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Pequeño: $158,00.-</w:t>
      </w:r>
    </w:p>
    <w:p w14:paraId="3A9FE056"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Grande: $305,00.-</w:t>
      </w:r>
    </w:p>
    <w:p w14:paraId="226E1ECF" w14:textId="77777777" w:rsidR="003B61AF" w:rsidRPr="001F561A" w:rsidRDefault="003B61AF" w:rsidP="000E23FD">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Por guarda de cada animal, por día o fracción:</w:t>
      </w:r>
    </w:p>
    <w:p w14:paraId="75A09D53"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Pequeño: $101,00.-</w:t>
      </w:r>
    </w:p>
    <w:p w14:paraId="2DC066D9"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Grande: $216,00.-</w:t>
      </w:r>
    </w:p>
    <w:p w14:paraId="493669AC" w14:textId="77777777" w:rsidR="003B61AF" w:rsidRPr="001F561A" w:rsidRDefault="003B61AF" w:rsidP="000E23FD">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Alimentación por día o fracción, por animal:</w:t>
      </w:r>
    </w:p>
    <w:p w14:paraId="4780D954"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Pequeño: $101,00.-</w:t>
      </w:r>
    </w:p>
    <w:p w14:paraId="351E504C" w14:textId="77777777" w:rsidR="003B61AF" w:rsidRPr="001F561A" w:rsidRDefault="003B61AF" w:rsidP="000E23FD">
      <w:pPr>
        <w:pStyle w:val="Encabezado"/>
        <w:numPr>
          <w:ilvl w:val="3"/>
          <w:numId w:val="33"/>
        </w:numPr>
        <w:tabs>
          <w:tab w:val="clear" w:pos="4252"/>
          <w:tab w:val="clear" w:pos="8504"/>
        </w:tabs>
        <w:ind w:left="810" w:firstLine="41"/>
        <w:jc w:val="both"/>
        <w:outlineLvl w:val="0"/>
        <w:rPr>
          <w:rFonts w:ascii="Courier New" w:hAnsi="Courier New" w:cs="Courier New"/>
          <w:szCs w:val="24"/>
          <w:lang w:val="es-MX"/>
        </w:rPr>
      </w:pPr>
      <w:r w:rsidRPr="001F561A">
        <w:rPr>
          <w:rFonts w:ascii="Courier New" w:hAnsi="Courier New" w:cs="Courier New"/>
          <w:szCs w:val="24"/>
          <w:lang w:val="es-MX"/>
        </w:rPr>
        <w:t>Grande: $101,00.-</w:t>
      </w:r>
    </w:p>
    <w:p w14:paraId="66FB32D9" w14:textId="77777777" w:rsidR="003B61AF" w:rsidRPr="001F561A" w:rsidRDefault="003B61AF" w:rsidP="000E23FD">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Por perra en celo sin protección: $101,00.-</w:t>
      </w:r>
    </w:p>
    <w:p w14:paraId="4DDA945C" w14:textId="77777777" w:rsidR="003B61AF" w:rsidRPr="001F561A" w:rsidRDefault="003B61AF" w:rsidP="000E23FD">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Utilización de medicamentos: sujeto al presupuesto del profesional actuante.</w:t>
      </w:r>
    </w:p>
    <w:p w14:paraId="71ED0FC3" w14:textId="77777777" w:rsidR="004978C2" w:rsidRDefault="003B61AF" w:rsidP="004978C2">
      <w:pPr>
        <w:pStyle w:val="Encabezado"/>
        <w:numPr>
          <w:ilvl w:val="0"/>
          <w:numId w:val="33"/>
        </w:numPr>
        <w:tabs>
          <w:tab w:val="clear" w:pos="4252"/>
          <w:tab w:val="clear" w:pos="8504"/>
        </w:tabs>
        <w:ind w:left="990" w:hanging="384"/>
        <w:jc w:val="both"/>
        <w:outlineLvl w:val="0"/>
        <w:rPr>
          <w:rFonts w:ascii="Courier New" w:hAnsi="Courier New" w:cs="Courier New"/>
          <w:szCs w:val="24"/>
          <w:lang w:val="es-MX"/>
        </w:rPr>
      </w:pPr>
      <w:r w:rsidRPr="001F561A">
        <w:rPr>
          <w:rFonts w:ascii="Courier New" w:hAnsi="Courier New" w:cs="Courier New"/>
          <w:szCs w:val="24"/>
          <w:lang w:val="es-MX"/>
        </w:rPr>
        <w:t>Abandono en la vía pública de animales con dueño identificado: de $101,00 a $1.080,00.-</w:t>
      </w:r>
    </w:p>
    <w:p w14:paraId="67090890" w14:textId="77777777" w:rsidR="004978C2" w:rsidRDefault="004978C2" w:rsidP="004978C2">
      <w:pPr>
        <w:pStyle w:val="Encabezado"/>
        <w:tabs>
          <w:tab w:val="clear" w:pos="4252"/>
          <w:tab w:val="clear" w:pos="8504"/>
        </w:tabs>
        <w:ind w:left="990"/>
        <w:jc w:val="center"/>
        <w:outlineLvl w:val="0"/>
        <w:rPr>
          <w:rFonts w:ascii="Courier New" w:hAnsi="Courier New" w:cs="Courier New"/>
          <w:szCs w:val="24"/>
          <w:lang w:val="es-MX"/>
        </w:rPr>
      </w:pPr>
    </w:p>
    <w:p w14:paraId="4E7D2697" w14:textId="2E82B290" w:rsidR="003B61AF" w:rsidRPr="004978C2" w:rsidRDefault="003B61AF" w:rsidP="004978C2">
      <w:pPr>
        <w:pStyle w:val="Encabezado"/>
        <w:tabs>
          <w:tab w:val="clear" w:pos="4252"/>
          <w:tab w:val="clear" w:pos="8504"/>
        </w:tabs>
        <w:ind w:left="990"/>
        <w:jc w:val="center"/>
        <w:outlineLvl w:val="0"/>
        <w:rPr>
          <w:rFonts w:ascii="Courier New" w:hAnsi="Courier New" w:cs="Courier New"/>
          <w:szCs w:val="24"/>
          <w:lang w:val="es-MX"/>
        </w:rPr>
      </w:pPr>
      <w:r w:rsidRPr="004978C2">
        <w:rPr>
          <w:rFonts w:ascii="Courier New" w:hAnsi="Courier New" w:cs="Courier New"/>
          <w:b/>
          <w:szCs w:val="24"/>
          <w:u w:val="single"/>
          <w:lang w:val="es-MX"/>
        </w:rPr>
        <w:t>CAPÍTULO VI</w:t>
      </w:r>
    </w:p>
    <w:p w14:paraId="323E54AF"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1C4391A5"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CONTRIBUCIONES QUE INCIDEN SOBRE LOS CEMENTERIOS</w:t>
      </w:r>
    </w:p>
    <w:p w14:paraId="67373923"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4C97D785"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ART.36:</w:t>
      </w:r>
      <w:r w:rsidRPr="001F561A">
        <w:rPr>
          <w:rFonts w:ascii="Courier New" w:hAnsi="Courier New" w:cs="Courier New"/>
          <w:b/>
          <w:szCs w:val="24"/>
          <w:lang w:val="es-MX"/>
        </w:rPr>
        <w:t xml:space="preserve"> CONCESIÓN DE USO</w:t>
      </w:r>
    </w:p>
    <w:p w14:paraId="7833E10E"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794DCAD2" w14:textId="77777777" w:rsidR="003B61AF"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concesión de uso se abonarán los siguientes importes:</w:t>
      </w:r>
    </w:p>
    <w:p w14:paraId="24CD03F5"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386ADA7E" w14:textId="77777777" w:rsidR="003B61AF" w:rsidRPr="003B61AF" w:rsidRDefault="003B61AF" w:rsidP="000E23FD">
      <w:pPr>
        <w:numPr>
          <w:ilvl w:val="0"/>
          <w:numId w:val="18"/>
        </w:numPr>
        <w:spacing w:after="0" w:line="240" w:lineRule="auto"/>
        <w:ind w:left="993" w:hanging="284"/>
        <w:jc w:val="both"/>
        <w:rPr>
          <w:rFonts w:ascii="Courier New" w:hAnsi="Courier New" w:cs="Courier New"/>
          <w:sz w:val="24"/>
          <w:szCs w:val="24"/>
          <w:lang w:val="es-MX"/>
        </w:rPr>
      </w:pPr>
      <w:r w:rsidRPr="003B61AF">
        <w:rPr>
          <w:rFonts w:ascii="Courier New" w:hAnsi="Courier New" w:cs="Courier New"/>
          <w:sz w:val="24"/>
          <w:szCs w:val="24"/>
          <w:lang w:val="es-MX"/>
        </w:rPr>
        <w:t xml:space="preserve">Terreno para la construcción de panteones, </w:t>
      </w:r>
      <w:proofErr w:type="spellStart"/>
      <w:r w:rsidRPr="003B61AF">
        <w:rPr>
          <w:rFonts w:ascii="Courier New" w:hAnsi="Courier New" w:cs="Courier New"/>
          <w:sz w:val="24"/>
          <w:szCs w:val="24"/>
          <w:lang w:val="es-MX"/>
        </w:rPr>
        <w:t>nicheras</w:t>
      </w:r>
      <w:proofErr w:type="spellEnd"/>
      <w:r w:rsidRPr="003B61AF">
        <w:rPr>
          <w:rFonts w:ascii="Courier New" w:hAnsi="Courier New" w:cs="Courier New"/>
          <w:sz w:val="24"/>
          <w:szCs w:val="24"/>
          <w:lang w:val="es-MX"/>
        </w:rPr>
        <w:t>, mausoleos, por metro cuadrado: $2.221,00.-</w:t>
      </w:r>
    </w:p>
    <w:p w14:paraId="764CE584" w14:textId="77777777" w:rsidR="003B61AF" w:rsidRPr="003B61AF" w:rsidRDefault="003B61AF" w:rsidP="000E23FD">
      <w:pPr>
        <w:numPr>
          <w:ilvl w:val="0"/>
          <w:numId w:val="18"/>
        </w:numPr>
        <w:spacing w:after="0" w:line="240" w:lineRule="auto"/>
        <w:ind w:left="0" w:firstLine="709"/>
        <w:jc w:val="both"/>
        <w:rPr>
          <w:rFonts w:ascii="Courier New" w:hAnsi="Courier New" w:cs="Courier New"/>
          <w:sz w:val="24"/>
          <w:szCs w:val="24"/>
          <w:lang w:val="es-MX"/>
        </w:rPr>
      </w:pPr>
      <w:r w:rsidRPr="003B61AF">
        <w:rPr>
          <w:rFonts w:ascii="Courier New" w:hAnsi="Courier New" w:cs="Courier New"/>
          <w:sz w:val="24"/>
          <w:szCs w:val="24"/>
          <w:lang w:val="es-MX"/>
        </w:rPr>
        <w:t>Nicho en módulo enfrentado en galería cubierta:</w:t>
      </w:r>
    </w:p>
    <w:p w14:paraId="7F0DFFAC" w14:textId="77777777" w:rsidR="003B61AF" w:rsidRPr="003B61AF" w:rsidRDefault="003B61AF" w:rsidP="000E23FD">
      <w:pPr>
        <w:numPr>
          <w:ilvl w:val="0"/>
          <w:numId w:val="19"/>
        </w:numPr>
        <w:tabs>
          <w:tab w:val="left" w:pos="1418"/>
        </w:tabs>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Primera y cuarta fila: $2.781,00.-</w:t>
      </w:r>
    </w:p>
    <w:p w14:paraId="57165A1A" w14:textId="77777777" w:rsidR="003B61AF" w:rsidRPr="003B61AF" w:rsidRDefault="003B61AF" w:rsidP="000E23FD">
      <w:pPr>
        <w:numPr>
          <w:ilvl w:val="0"/>
          <w:numId w:val="19"/>
        </w:numPr>
        <w:tabs>
          <w:tab w:val="left" w:pos="1560"/>
        </w:tabs>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$3.402,00.-</w:t>
      </w:r>
    </w:p>
    <w:p w14:paraId="0F8B7196" w14:textId="77777777" w:rsidR="003B61AF" w:rsidRPr="003B61AF" w:rsidRDefault="003B61AF" w:rsidP="000E23FD">
      <w:pPr>
        <w:numPr>
          <w:ilvl w:val="0"/>
          <w:numId w:val="18"/>
        </w:numPr>
        <w:spacing w:after="0" w:line="240" w:lineRule="auto"/>
        <w:ind w:left="0" w:firstLine="709"/>
        <w:jc w:val="both"/>
        <w:rPr>
          <w:rFonts w:ascii="Courier New" w:hAnsi="Courier New" w:cs="Courier New"/>
          <w:sz w:val="24"/>
          <w:szCs w:val="24"/>
          <w:lang w:val="es-MX"/>
        </w:rPr>
      </w:pPr>
      <w:r w:rsidRPr="003B61AF">
        <w:rPr>
          <w:rFonts w:ascii="Courier New" w:hAnsi="Courier New" w:cs="Courier New"/>
          <w:sz w:val="24"/>
          <w:szCs w:val="24"/>
          <w:lang w:val="es-MX"/>
        </w:rPr>
        <w:t>Nicho</w:t>
      </w:r>
    </w:p>
    <w:p w14:paraId="73914EAC"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secciones A y B:</w:t>
      </w:r>
    </w:p>
    <w:p w14:paraId="28840BC1"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cuarta fila: $959,00.-</w:t>
      </w:r>
    </w:p>
    <w:p w14:paraId="6CC3BAE9" w14:textId="77777777" w:rsid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$1121,00.-</w:t>
      </w:r>
    </w:p>
    <w:p w14:paraId="609A7CBD" w14:textId="77777777" w:rsidR="004978C2" w:rsidRDefault="004978C2" w:rsidP="003B61AF">
      <w:pPr>
        <w:numPr>
          <w:ilvl w:val="12"/>
          <w:numId w:val="0"/>
        </w:numPr>
        <w:ind w:left="1134"/>
        <w:jc w:val="both"/>
        <w:rPr>
          <w:rFonts w:ascii="Courier New" w:hAnsi="Courier New" w:cs="Courier New"/>
          <w:sz w:val="24"/>
          <w:szCs w:val="24"/>
          <w:lang w:val="es-MX"/>
        </w:rPr>
      </w:pPr>
    </w:p>
    <w:p w14:paraId="025D0231" w14:textId="22EFDE37" w:rsidR="004978C2" w:rsidRDefault="004978C2" w:rsidP="004978C2">
      <w:pPr>
        <w:numPr>
          <w:ilvl w:val="12"/>
          <w:numId w:val="0"/>
        </w:numPr>
        <w:ind w:left="1134"/>
        <w:jc w:val="right"/>
        <w:rPr>
          <w:rFonts w:ascii="Courier New" w:hAnsi="Courier New" w:cs="Courier New"/>
          <w:sz w:val="24"/>
          <w:szCs w:val="24"/>
          <w:lang w:val="es-MX"/>
        </w:rPr>
      </w:pPr>
      <w:r>
        <w:rPr>
          <w:rFonts w:ascii="Courier New" w:hAnsi="Courier New" w:cs="Courier New"/>
          <w:sz w:val="24"/>
          <w:szCs w:val="24"/>
          <w:lang w:val="es-MX"/>
        </w:rPr>
        <w:t>...///</w:t>
      </w:r>
    </w:p>
    <w:p w14:paraId="77195C1E" w14:textId="5646CFCF" w:rsidR="004978C2" w:rsidRPr="003B61AF" w:rsidRDefault="004978C2" w:rsidP="004978C2">
      <w:pPr>
        <w:numPr>
          <w:ilvl w:val="12"/>
          <w:numId w:val="0"/>
        </w:numPr>
        <w:rPr>
          <w:rFonts w:ascii="Courier New" w:hAnsi="Courier New" w:cs="Courier New"/>
          <w:sz w:val="24"/>
          <w:szCs w:val="24"/>
          <w:lang w:val="es-MX"/>
        </w:rPr>
      </w:pPr>
      <w:r>
        <w:rPr>
          <w:rFonts w:ascii="Courier New" w:hAnsi="Courier New" w:cs="Courier New"/>
          <w:sz w:val="24"/>
          <w:szCs w:val="24"/>
          <w:lang w:val="es-MX"/>
        </w:rPr>
        <w:lastRenderedPageBreak/>
        <w:t>...///23.-</w:t>
      </w:r>
    </w:p>
    <w:p w14:paraId="2BE667A5"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secciones C a G inclusive:</w:t>
      </w:r>
    </w:p>
    <w:p w14:paraId="4122E71A"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cuarta fila: $1.377,00.-</w:t>
      </w:r>
    </w:p>
    <w:p w14:paraId="7308B931"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$1.654,00.-</w:t>
      </w:r>
    </w:p>
    <w:p w14:paraId="30B58A75"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secciones D y F para adolescente:</w:t>
      </w:r>
    </w:p>
    <w:p w14:paraId="3F8D7582"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cuarta fila: $1.377,00.-</w:t>
      </w:r>
    </w:p>
    <w:p w14:paraId="30E1CF40"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$1.526,00.-</w:t>
      </w:r>
    </w:p>
    <w:p w14:paraId="61D8879D"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sección G para menor de tres años:</w:t>
      </w:r>
    </w:p>
    <w:p w14:paraId="4AD7892C"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cuarta fila: $979,00.-</w:t>
      </w:r>
    </w:p>
    <w:p w14:paraId="49B62F7B"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$1.141,00.-</w:t>
      </w:r>
    </w:p>
    <w:p w14:paraId="6D485AFF"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secciones H a R inclusive</w:t>
      </w:r>
    </w:p>
    <w:p w14:paraId="0BD7D643"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cuarta fila: $2.545,00.-</w:t>
      </w:r>
    </w:p>
    <w:p w14:paraId="724371EC"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y tercera fila: $2.606,00.-</w:t>
      </w:r>
    </w:p>
    <w:p w14:paraId="207663AC"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Nicho sección O para menor de tres años:</w:t>
      </w:r>
    </w:p>
    <w:p w14:paraId="78DA778D"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quinta fila: $1.161,00.-</w:t>
      </w:r>
    </w:p>
    <w:p w14:paraId="702953A8" w14:textId="77777777" w:rsidR="003B61AF" w:rsidRPr="003B61AF" w:rsidRDefault="003B61AF" w:rsidP="003B61AF">
      <w:pPr>
        <w:numPr>
          <w:ilvl w:val="12"/>
          <w:numId w:val="0"/>
        </w:num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tercera y cuarta fila: $1.546,00.-</w:t>
      </w:r>
    </w:p>
    <w:p w14:paraId="7C7B428C" w14:textId="77777777" w:rsidR="003B61AF" w:rsidRPr="003B61AF" w:rsidRDefault="003B61AF" w:rsidP="000E23FD">
      <w:pPr>
        <w:numPr>
          <w:ilvl w:val="0"/>
          <w:numId w:val="20"/>
        </w:numPr>
        <w:spacing w:after="0" w:line="240" w:lineRule="auto"/>
        <w:ind w:left="1134" w:firstLine="0"/>
        <w:jc w:val="both"/>
        <w:rPr>
          <w:rFonts w:ascii="Courier New" w:hAnsi="Courier New" w:cs="Courier New"/>
          <w:sz w:val="24"/>
          <w:szCs w:val="24"/>
          <w:lang w:val="es-MX"/>
        </w:rPr>
      </w:pPr>
      <w:r w:rsidRPr="003B61AF">
        <w:rPr>
          <w:rFonts w:ascii="Courier New" w:hAnsi="Courier New" w:cs="Courier New"/>
          <w:sz w:val="24"/>
          <w:szCs w:val="24"/>
          <w:lang w:val="es-MX"/>
        </w:rPr>
        <w:t xml:space="preserve">Nicho </w:t>
      </w:r>
      <w:proofErr w:type="spellStart"/>
      <w:r w:rsidRPr="003B61AF">
        <w:rPr>
          <w:rFonts w:ascii="Courier New" w:hAnsi="Courier New" w:cs="Courier New"/>
          <w:sz w:val="24"/>
          <w:szCs w:val="24"/>
          <w:lang w:val="es-MX"/>
        </w:rPr>
        <w:t>urnario</w:t>
      </w:r>
      <w:proofErr w:type="spellEnd"/>
      <w:r w:rsidRPr="003B61AF">
        <w:rPr>
          <w:rFonts w:ascii="Courier New" w:hAnsi="Courier New" w:cs="Courier New"/>
          <w:sz w:val="24"/>
          <w:szCs w:val="24"/>
          <w:lang w:val="es-MX"/>
        </w:rPr>
        <w:t xml:space="preserve"> para adolescente:</w:t>
      </w:r>
    </w:p>
    <w:p w14:paraId="1FB4F211" w14:textId="77777777" w:rsidR="003B61AF" w:rsidRPr="003B61AF" w:rsidRDefault="003B61AF" w:rsidP="003B61AF">
      <w:pPr>
        <w:ind w:left="1134"/>
        <w:jc w:val="both"/>
        <w:rPr>
          <w:rFonts w:ascii="Courier New" w:hAnsi="Courier New" w:cs="Courier New"/>
          <w:sz w:val="24"/>
          <w:szCs w:val="24"/>
          <w:lang w:val="es-MX"/>
        </w:rPr>
      </w:pPr>
      <w:r w:rsidRPr="003B61AF">
        <w:rPr>
          <w:rFonts w:ascii="Courier New" w:hAnsi="Courier New" w:cs="Courier New"/>
          <w:sz w:val="24"/>
          <w:szCs w:val="24"/>
          <w:lang w:val="es-MX"/>
        </w:rPr>
        <w:t>Primera y sexta fila: $878,00.-</w:t>
      </w:r>
    </w:p>
    <w:p w14:paraId="7BB73DBB" w14:textId="77777777" w:rsidR="003B61AF" w:rsidRPr="003B61AF" w:rsidRDefault="003B61AF" w:rsidP="003B61AF">
      <w:pPr>
        <w:ind w:left="1134"/>
        <w:jc w:val="both"/>
        <w:rPr>
          <w:rFonts w:ascii="Courier New" w:hAnsi="Courier New" w:cs="Courier New"/>
          <w:sz w:val="24"/>
          <w:szCs w:val="24"/>
          <w:lang w:val="es-MX"/>
        </w:rPr>
      </w:pPr>
      <w:r w:rsidRPr="003B61AF">
        <w:rPr>
          <w:rFonts w:ascii="Courier New" w:hAnsi="Courier New" w:cs="Courier New"/>
          <w:sz w:val="24"/>
          <w:szCs w:val="24"/>
          <w:lang w:val="es-MX"/>
        </w:rPr>
        <w:t>Segunda, tercera, cuarta y quinta fila: $1.688,00.-</w:t>
      </w:r>
    </w:p>
    <w:p w14:paraId="3FC81AAE" w14:textId="77777777" w:rsidR="003B61AF" w:rsidRPr="003B61AF" w:rsidRDefault="003B61AF" w:rsidP="003B61AF">
      <w:pPr>
        <w:ind w:left="1134"/>
        <w:jc w:val="both"/>
        <w:rPr>
          <w:rFonts w:ascii="Courier New" w:hAnsi="Courier New" w:cs="Courier New"/>
          <w:sz w:val="24"/>
          <w:szCs w:val="24"/>
          <w:lang w:val="es-MX"/>
        </w:rPr>
      </w:pPr>
      <w:r w:rsidRPr="003B61AF">
        <w:rPr>
          <w:rFonts w:ascii="Courier New" w:hAnsi="Courier New" w:cs="Courier New"/>
          <w:sz w:val="24"/>
          <w:szCs w:val="24"/>
          <w:lang w:val="es-MX"/>
        </w:rPr>
        <w:t>Nicho en medida especial: $3.321,00.-</w:t>
      </w:r>
    </w:p>
    <w:p w14:paraId="7AB466D7" w14:textId="77777777" w:rsidR="003B61AF" w:rsidRPr="003B61AF" w:rsidRDefault="003B61AF" w:rsidP="003B61AF">
      <w:pPr>
        <w:ind w:left="1134" w:hanging="425"/>
        <w:jc w:val="both"/>
        <w:rPr>
          <w:rFonts w:ascii="Courier New" w:hAnsi="Courier New" w:cs="Courier New"/>
          <w:sz w:val="24"/>
          <w:szCs w:val="24"/>
          <w:lang w:val="es-MX"/>
        </w:rPr>
      </w:pPr>
      <w:r w:rsidRPr="003B61AF">
        <w:rPr>
          <w:rFonts w:ascii="Courier New" w:hAnsi="Courier New" w:cs="Courier New"/>
          <w:sz w:val="24"/>
          <w:szCs w:val="24"/>
          <w:lang w:val="es-MX"/>
        </w:rPr>
        <w:t xml:space="preserve">d- Sepulturas (tierra) Cementerio Municipal  </w:t>
      </w:r>
    </w:p>
    <w:p w14:paraId="75DA39F1" w14:textId="77777777" w:rsidR="003B61AF" w:rsidRPr="003B61AF" w:rsidRDefault="003B61AF" w:rsidP="003B61AF">
      <w:pPr>
        <w:ind w:left="1134"/>
        <w:jc w:val="both"/>
        <w:rPr>
          <w:rFonts w:ascii="Courier New" w:hAnsi="Courier New" w:cs="Courier New"/>
          <w:sz w:val="24"/>
          <w:szCs w:val="24"/>
          <w:lang w:val="es-MX"/>
        </w:rPr>
      </w:pPr>
      <w:r w:rsidRPr="003B61AF">
        <w:rPr>
          <w:rFonts w:ascii="Courier New" w:hAnsi="Courier New" w:cs="Courier New"/>
          <w:sz w:val="24"/>
          <w:szCs w:val="24"/>
          <w:lang w:val="es-MX"/>
        </w:rPr>
        <w:t>1) Sepultura para menores de tres años: $716,00.-</w:t>
      </w:r>
    </w:p>
    <w:p w14:paraId="4FEDCBDC" w14:textId="77777777" w:rsidR="003B61AF" w:rsidRPr="003B61AF" w:rsidRDefault="003B61AF" w:rsidP="003B61AF">
      <w:pPr>
        <w:ind w:left="1134"/>
        <w:jc w:val="both"/>
        <w:rPr>
          <w:rFonts w:ascii="Courier New" w:hAnsi="Courier New" w:cs="Courier New"/>
          <w:sz w:val="24"/>
          <w:szCs w:val="24"/>
          <w:lang w:val="es-MX"/>
        </w:rPr>
      </w:pPr>
      <w:r w:rsidRPr="003B61AF">
        <w:rPr>
          <w:rFonts w:ascii="Courier New" w:hAnsi="Courier New" w:cs="Courier New"/>
          <w:sz w:val="24"/>
          <w:szCs w:val="24"/>
          <w:lang w:val="es-MX"/>
        </w:rPr>
        <w:t>2) Sepultura para mayor de tres años: $1.458,00.-</w:t>
      </w:r>
    </w:p>
    <w:p w14:paraId="70B293C1" w14:textId="77777777" w:rsidR="003B61AF" w:rsidRPr="003B61AF" w:rsidRDefault="003B61AF" w:rsidP="003B61AF">
      <w:pPr>
        <w:ind w:left="450"/>
        <w:jc w:val="both"/>
        <w:rPr>
          <w:rFonts w:ascii="Courier New" w:hAnsi="Courier New" w:cs="Courier New"/>
          <w:sz w:val="24"/>
          <w:szCs w:val="24"/>
          <w:lang w:val="es-MX"/>
        </w:rPr>
      </w:pPr>
      <w:r w:rsidRPr="003B61AF">
        <w:rPr>
          <w:rFonts w:ascii="Courier New" w:hAnsi="Courier New" w:cs="Courier New"/>
          <w:sz w:val="24"/>
          <w:szCs w:val="24"/>
          <w:lang w:val="es-MX"/>
        </w:rPr>
        <w:t xml:space="preserve">     e- </w:t>
      </w:r>
      <w:proofErr w:type="spellStart"/>
      <w:r w:rsidRPr="003B61AF">
        <w:rPr>
          <w:rFonts w:ascii="Courier New" w:hAnsi="Courier New" w:cs="Courier New"/>
          <w:sz w:val="24"/>
          <w:szCs w:val="24"/>
          <w:lang w:val="es-MX"/>
        </w:rPr>
        <w:t>Nicheras</w:t>
      </w:r>
      <w:proofErr w:type="spellEnd"/>
      <w:r w:rsidRPr="003B61AF">
        <w:rPr>
          <w:rFonts w:ascii="Courier New" w:hAnsi="Courier New" w:cs="Courier New"/>
          <w:sz w:val="24"/>
          <w:szCs w:val="24"/>
          <w:lang w:val="es-MX"/>
        </w:rPr>
        <w:t xml:space="preserve"> municipales: $6.237,00.-</w:t>
      </w:r>
    </w:p>
    <w:p w14:paraId="0DDB5558" w14:textId="77777777" w:rsidR="003B61AF" w:rsidRPr="003B61AF" w:rsidRDefault="003B61AF" w:rsidP="003B61AF">
      <w:pPr>
        <w:tabs>
          <w:tab w:val="left" w:pos="90"/>
        </w:tabs>
        <w:ind w:left="90" w:firstLine="630"/>
        <w:jc w:val="both"/>
        <w:rPr>
          <w:rFonts w:ascii="Courier New" w:hAnsi="Courier New" w:cs="Courier New"/>
          <w:sz w:val="24"/>
          <w:szCs w:val="24"/>
          <w:lang w:val="es-MX"/>
        </w:rPr>
      </w:pPr>
      <w:r w:rsidRPr="003B61AF">
        <w:rPr>
          <w:rFonts w:ascii="Courier New" w:hAnsi="Courier New" w:cs="Courier New"/>
          <w:sz w:val="24"/>
          <w:szCs w:val="24"/>
          <w:lang w:val="es-MX"/>
        </w:rPr>
        <w:t>f-  Panteones municipales: $4.455,00.-</w:t>
      </w:r>
    </w:p>
    <w:p w14:paraId="3265B8C2" w14:textId="6CBDA9A8" w:rsidR="003B61AF" w:rsidRDefault="00053656" w:rsidP="003B61AF">
      <w:pPr>
        <w:ind w:firstLine="450"/>
        <w:jc w:val="both"/>
        <w:rPr>
          <w:rFonts w:ascii="Courier New" w:hAnsi="Courier New" w:cs="Courier New"/>
          <w:sz w:val="24"/>
          <w:szCs w:val="24"/>
          <w:lang w:val="es-MX"/>
        </w:rPr>
      </w:pPr>
      <w:r>
        <w:rPr>
          <w:rFonts w:ascii="Courier New" w:hAnsi="Courier New" w:cs="Courier New"/>
          <w:sz w:val="24"/>
          <w:szCs w:val="24"/>
          <w:lang w:val="es-MX"/>
        </w:rPr>
        <w:t xml:space="preserve"> </w:t>
      </w:r>
      <w:r w:rsidR="003B61AF" w:rsidRPr="003B61AF">
        <w:rPr>
          <w:rFonts w:ascii="Courier New" w:hAnsi="Courier New" w:cs="Courier New"/>
          <w:sz w:val="24"/>
          <w:szCs w:val="24"/>
          <w:lang w:val="es-MX"/>
        </w:rPr>
        <w:t xml:space="preserve"> g- Parcelas  cementerio parque</w:t>
      </w:r>
    </w:p>
    <w:p w14:paraId="5877A71D" w14:textId="77777777" w:rsidR="00053656" w:rsidRDefault="00053656" w:rsidP="00053656">
      <w:pPr>
        <w:ind w:firstLine="450"/>
        <w:jc w:val="right"/>
        <w:rPr>
          <w:rFonts w:ascii="Courier New" w:hAnsi="Courier New" w:cs="Courier New"/>
          <w:sz w:val="24"/>
          <w:szCs w:val="24"/>
          <w:lang w:val="es-MX"/>
        </w:rPr>
      </w:pPr>
    </w:p>
    <w:p w14:paraId="39DCAD25" w14:textId="0152D835" w:rsidR="00053656" w:rsidRDefault="00053656" w:rsidP="00053656">
      <w:pPr>
        <w:ind w:firstLine="450"/>
        <w:jc w:val="right"/>
        <w:rPr>
          <w:rFonts w:ascii="Courier New" w:hAnsi="Courier New" w:cs="Courier New"/>
          <w:sz w:val="24"/>
          <w:szCs w:val="24"/>
          <w:lang w:val="es-MX"/>
        </w:rPr>
      </w:pPr>
      <w:r>
        <w:rPr>
          <w:rFonts w:ascii="Courier New" w:hAnsi="Courier New" w:cs="Courier New"/>
          <w:sz w:val="24"/>
          <w:szCs w:val="24"/>
          <w:lang w:val="es-MX"/>
        </w:rPr>
        <w:t>...///</w:t>
      </w:r>
    </w:p>
    <w:p w14:paraId="56D7566B" w14:textId="5D9FDE24" w:rsidR="004978C2" w:rsidRPr="003B61AF" w:rsidRDefault="00053656" w:rsidP="00053656">
      <w:pPr>
        <w:rPr>
          <w:rFonts w:ascii="Courier New" w:hAnsi="Courier New" w:cs="Courier New"/>
          <w:sz w:val="24"/>
          <w:szCs w:val="24"/>
          <w:lang w:val="es-MX"/>
        </w:rPr>
      </w:pPr>
      <w:r>
        <w:rPr>
          <w:rFonts w:ascii="Courier New" w:hAnsi="Courier New" w:cs="Courier New"/>
          <w:sz w:val="24"/>
          <w:szCs w:val="24"/>
          <w:lang w:val="es-MX"/>
        </w:rPr>
        <w:lastRenderedPageBreak/>
        <w:t>...///24.-</w:t>
      </w:r>
    </w:p>
    <w:p w14:paraId="7504DE76" w14:textId="6C5161E6" w:rsidR="004978C2" w:rsidRPr="003B61AF" w:rsidRDefault="003B61AF" w:rsidP="00053656">
      <w:pPr>
        <w:ind w:left="540"/>
        <w:jc w:val="both"/>
        <w:rPr>
          <w:rFonts w:ascii="Courier New" w:hAnsi="Courier New" w:cs="Courier New"/>
          <w:sz w:val="24"/>
          <w:szCs w:val="24"/>
          <w:lang w:val="es-MX"/>
        </w:rPr>
      </w:pPr>
      <w:r w:rsidRPr="003B61AF">
        <w:rPr>
          <w:rFonts w:ascii="Courier New" w:hAnsi="Courier New" w:cs="Courier New"/>
          <w:sz w:val="24"/>
          <w:szCs w:val="24"/>
          <w:lang w:val="es-MX"/>
        </w:rPr>
        <w:t xml:space="preserve">         Zona A: $19.359,00.-</w:t>
      </w:r>
    </w:p>
    <w:p w14:paraId="21E96D71" w14:textId="09259391" w:rsidR="003B61AF" w:rsidRPr="003B61AF" w:rsidRDefault="00053656" w:rsidP="003B61AF">
      <w:pPr>
        <w:jc w:val="both"/>
        <w:rPr>
          <w:rFonts w:ascii="Courier New" w:hAnsi="Courier New" w:cs="Courier New"/>
          <w:sz w:val="24"/>
          <w:szCs w:val="24"/>
          <w:lang w:val="es-MX"/>
        </w:rPr>
      </w:pPr>
      <w:r>
        <w:rPr>
          <w:rFonts w:ascii="Courier New" w:hAnsi="Courier New" w:cs="Courier New"/>
          <w:sz w:val="24"/>
          <w:szCs w:val="24"/>
          <w:lang w:val="es-MX"/>
        </w:rPr>
        <w:t xml:space="preserve">           </w:t>
      </w:r>
      <w:r w:rsidR="003B61AF" w:rsidRPr="003B61AF">
        <w:rPr>
          <w:rFonts w:ascii="Courier New" w:hAnsi="Courier New" w:cs="Courier New"/>
          <w:sz w:val="24"/>
          <w:szCs w:val="24"/>
          <w:lang w:val="es-MX"/>
        </w:rPr>
        <w:t xml:space="preserve"> </w:t>
      </w:r>
      <w:r>
        <w:rPr>
          <w:rFonts w:ascii="Courier New" w:hAnsi="Courier New" w:cs="Courier New"/>
          <w:sz w:val="24"/>
          <w:szCs w:val="24"/>
          <w:lang w:val="es-MX"/>
        </w:rPr>
        <w:t xml:space="preserve"> </w:t>
      </w:r>
      <w:r w:rsidR="003B61AF" w:rsidRPr="003B61AF">
        <w:rPr>
          <w:rFonts w:ascii="Courier New" w:hAnsi="Courier New" w:cs="Courier New"/>
          <w:sz w:val="24"/>
          <w:szCs w:val="24"/>
          <w:lang w:val="es-MX"/>
        </w:rPr>
        <w:t>Zona B: $19.359,00.-</w:t>
      </w:r>
    </w:p>
    <w:p w14:paraId="13184233" w14:textId="77777777" w:rsidR="003B61AF" w:rsidRPr="003B61AF" w:rsidRDefault="003B61AF" w:rsidP="003B61AF">
      <w:pPr>
        <w:ind w:left="540"/>
        <w:jc w:val="both"/>
        <w:rPr>
          <w:rFonts w:ascii="Courier New" w:hAnsi="Courier New" w:cs="Courier New"/>
          <w:sz w:val="24"/>
          <w:szCs w:val="24"/>
          <w:lang w:val="es-MX"/>
        </w:rPr>
      </w:pPr>
      <w:r w:rsidRPr="003B61AF">
        <w:rPr>
          <w:rFonts w:ascii="Courier New" w:hAnsi="Courier New" w:cs="Courier New"/>
          <w:sz w:val="24"/>
          <w:szCs w:val="24"/>
          <w:lang w:val="es-MX"/>
        </w:rPr>
        <w:t xml:space="preserve">         Zona C: $11.597,00.-</w:t>
      </w:r>
    </w:p>
    <w:p w14:paraId="14C07D8B" w14:textId="77777777" w:rsidR="003B61AF" w:rsidRPr="003B61AF" w:rsidRDefault="003B61AF" w:rsidP="003B61AF">
      <w:pPr>
        <w:ind w:left="540"/>
        <w:jc w:val="both"/>
        <w:rPr>
          <w:rFonts w:ascii="Courier New" w:hAnsi="Courier New" w:cs="Courier New"/>
          <w:sz w:val="24"/>
          <w:szCs w:val="24"/>
          <w:lang w:val="es-MX"/>
        </w:rPr>
      </w:pPr>
      <w:r w:rsidRPr="003B61AF">
        <w:rPr>
          <w:rFonts w:ascii="Courier New" w:hAnsi="Courier New" w:cs="Courier New"/>
          <w:sz w:val="24"/>
          <w:szCs w:val="24"/>
          <w:lang w:val="es-MX"/>
        </w:rPr>
        <w:t xml:space="preserve">         Zona D: $5.805,00.-</w:t>
      </w:r>
    </w:p>
    <w:p w14:paraId="1B01C524" w14:textId="379CEE6D" w:rsidR="003B61AF" w:rsidRPr="003B61AF" w:rsidRDefault="003B61AF" w:rsidP="003B61AF">
      <w:pPr>
        <w:jc w:val="both"/>
        <w:rPr>
          <w:rFonts w:ascii="Courier New" w:hAnsi="Courier New" w:cs="Courier New"/>
          <w:szCs w:val="24"/>
          <w:lang w:val="es-MX"/>
        </w:rPr>
      </w:pPr>
      <w:r w:rsidRPr="001F561A">
        <w:rPr>
          <w:rFonts w:ascii="Courier New" w:hAnsi="Courier New" w:cs="Courier New"/>
          <w:b/>
          <w:szCs w:val="24"/>
          <w:u w:val="single"/>
          <w:lang w:val="es-MX"/>
        </w:rPr>
        <w:t>ART.37</w:t>
      </w:r>
      <w:r w:rsidRPr="001F561A">
        <w:rPr>
          <w:rFonts w:ascii="Courier New" w:hAnsi="Courier New" w:cs="Courier New"/>
          <w:b/>
          <w:szCs w:val="24"/>
          <w:lang w:val="es-MX"/>
        </w:rPr>
        <w:t>: TASA POR SERVICIOS DE CEMENTERIOS</w:t>
      </w:r>
    </w:p>
    <w:p w14:paraId="2DF4BF49" w14:textId="77777777" w:rsidR="003B61AF" w:rsidRPr="001F561A" w:rsidRDefault="003B61AF" w:rsidP="003B61AF">
      <w:pPr>
        <w:pStyle w:val="Encabezado"/>
        <w:tabs>
          <w:tab w:val="clear" w:pos="4252"/>
          <w:tab w:val="clear" w:pos="8504"/>
        </w:tabs>
        <w:ind w:left="709" w:hanging="709"/>
        <w:jc w:val="both"/>
        <w:rPr>
          <w:rFonts w:ascii="Courier New" w:hAnsi="Courier New" w:cs="Courier New"/>
          <w:b/>
          <w:caps/>
          <w:szCs w:val="24"/>
          <w:lang w:val="es-MX"/>
        </w:rPr>
      </w:pPr>
    </w:p>
    <w:p w14:paraId="215B18C1" w14:textId="77777777" w:rsidR="003B61AF" w:rsidRPr="001F561A" w:rsidRDefault="003B61AF" w:rsidP="003B61AF">
      <w:pPr>
        <w:pStyle w:val="Encabezado"/>
        <w:tabs>
          <w:tab w:val="clear" w:pos="4252"/>
          <w:tab w:val="clear" w:pos="8504"/>
        </w:tabs>
        <w:ind w:left="709" w:hanging="1"/>
        <w:jc w:val="both"/>
        <w:rPr>
          <w:rFonts w:ascii="Courier New" w:hAnsi="Courier New" w:cs="Courier New"/>
          <w:szCs w:val="24"/>
          <w:lang w:val="es-MX"/>
        </w:rPr>
      </w:pPr>
      <w:r w:rsidRPr="001F561A">
        <w:rPr>
          <w:rFonts w:ascii="Courier New" w:hAnsi="Courier New" w:cs="Courier New"/>
          <w:szCs w:val="24"/>
          <w:lang w:val="es-MX"/>
        </w:rPr>
        <w:t>Por la prestación de los servicios de cementerios que a continuación se detallan se abonarán los aranceles que en cada caso se indican:</w:t>
      </w:r>
    </w:p>
    <w:p w14:paraId="3ED177A9" w14:textId="77777777" w:rsidR="003B61AF" w:rsidRPr="001F561A" w:rsidRDefault="003B61AF" w:rsidP="000E23FD">
      <w:pPr>
        <w:pStyle w:val="Encabezado"/>
        <w:numPr>
          <w:ilvl w:val="0"/>
          <w:numId w:val="6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Inhumación y acceso a:</w:t>
      </w:r>
    </w:p>
    <w:p w14:paraId="04E8562E" w14:textId="77777777" w:rsidR="003B61AF" w:rsidRPr="001F561A" w:rsidRDefault="003B61AF" w:rsidP="000E23FD">
      <w:pPr>
        <w:pStyle w:val="Encabezado"/>
        <w:numPr>
          <w:ilvl w:val="0"/>
          <w:numId w:val="6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Panteón: $972,00.-</w:t>
      </w:r>
    </w:p>
    <w:p w14:paraId="603ED6A2" w14:textId="77777777" w:rsidR="003B61AF" w:rsidRPr="001F561A" w:rsidRDefault="003B61AF" w:rsidP="000E23FD">
      <w:pPr>
        <w:pStyle w:val="Encabezado"/>
        <w:numPr>
          <w:ilvl w:val="0"/>
          <w:numId w:val="6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Parcela en cementerio parque privado: $648,00.-</w:t>
      </w:r>
    </w:p>
    <w:p w14:paraId="65BD0055" w14:textId="77777777" w:rsidR="003B61AF" w:rsidRPr="001F561A" w:rsidRDefault="003B61AF" w:rsidP="000E23FD">
      <w:pPr>
        <w:pStyle w:val="Encabezado"/>
        <w:numPr>
          <w:ilvl w:val="0"/>
          <w:numId w:val="6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Parcela en cementerio parque municipal (zonas A, B, C y D): $1.377,00.-</w:t>
      </w:r>
    </w:p>
    <w:p w14:paraId="1EC2A3E8" w14:textId="77777777" w:rsidR="003B61AF" w:rsidRPr="001F561A" w:rsidRDefault="003B61AF" w:rsidP="000E23FD">
      <w:pPr>
        <w:pStyle w:val="Encabezado"/>
        <w:numPr>
          <w:ilvl w:val="0"/>
          <w:numId w:val="6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Nicho y sepulturas (cuando no corresponda concesión de uso): $1.296,00.-</w:t>
      </w:r>
    </w:p>
    <w:p w14:paraId="2C16CBC1" w14:textId="77777777" w:rsidR="003B61AF" w:rsidRPr="001F561A" w:rsidRDefault="003B61AF" w:rsidP="000E23FD">
      <w:pPr>
        <w:pStyle w:val="Encabezado"/>
        <w:numPr>
          <w:ilvl w:val="0"/>
          <w:numId w:val="2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Traslado de ataúdes o urnas (excluidas las cenizas); procedentes de panteones, nichos, sepulturas u otros cementerios, destinados a panteones, nichos, sepulturas o a otros cementerios: $729,00.-</w:t>
      </w:r>
    </w:p>
    <w:p w14:paraId="0193881A" w14:textId="77777777" w:rsidR="003B61AF" w:rsidRPr="001F561A" w:rsidRDefault="003B61AF" w:rsidP="000E23FD">
      <w:pPr>
        <w:pStyle w:val="Encabezado"/>
        <w:numPr>
          <w:ilvl w:val="0"/>
          <w:numId w:val="2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Reducción de ataúd y por exhumación:</w:t>
      </w:r>
    </w:p>
    <w:p w14:paraId="13D910E2" w14:textId="77777777" w:rsidR="003B61AF" w:rsidRPr="001F561A" w:rsidRDefault="003B61AF" w:rsidP="000E23FD">
      <w:pPr>
        <w:pStyle w:val="Encabezado"/>
        <w:numPr>
          <w:ilvl w:val="1"/>
          <w:numId w:val="18"/>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Cuando motiven la desocupación de nichos: $729,00.-</w:t>
      </w:r>
    </w:p>
    <w:p w14:paraId="096973DD" w14:textId="77777777" w:rsidR="003B61AF" w:rsidRPr="001F561A" w:rsidRDefault="003B61AF" w:rsidP="000E23FD">
      <w:pPr>
        <w:pStyle w:val="Encabezado"/>
        <w:numPr>
          <w:ilvl w:val="1"/>
          <w:numId w:val="18"/>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Cuando motiven la desocupación de sepulturas: $1.053,00.-</w:t>
      </w:r>
    </w:p>
    <w:p w14:paraId="2D8EA863" w14:textId="77777777" w:rsidR="003B61AF" w:rsidRPr="001F561A" w:rsidRDefault="003B61AF" w:rsidP="000E23FD">
      <w:pPr>
        <w:pStyle w:val="Encabezado"/>
        <w:numPr>
          <w:ilvl w:val="1"/>
          <w:numId w:val="18"/>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El resto: $290,00.-</w:t>
      </w:r>
    </w:p>
    <w:p w14:paraId="54DE978C" w14:textId="77777777" w:rsidR="003B61AF" w:rsidRPr="001F561A" w:rsidRDefault="003B61AF" w:rsidP="000E23FD">
      <w:pPr>
        <w:pStyle w:val="Encabezado"/>
        <w:numPr>
          <w:ilvl w:val="0"/>
          <w:numId w:val="2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Depósito de ataúd o urna por cada cinco días o fracción: $149,00.-</w:t>
      </w:r>
    </w:p>
    <w:p w14:paraId="7A68B32E" w14:textId="77777777" w:rsidR="003B61AF" w:rsidRPr="001F561A" w:rsidRDefault="003B61AF" w:rsidP="000E23FD">
      <w:pPr>
        <w:pStyle w:val="Encabezado"/>
        <w:numPr>
          <w:ilvl w:val="0"/>
          <w:numId w:val="2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inspección de ataúdes:</w:t>
      </w:r>
    </w:p>
    <w:p w14:paraId="1DAEE1A7" w14:textId="77777777" w:rsidR="003B61AF" w:rsidRPr="001F561A" w:rsidRDefault="003B61AF" w:rsidP="000E23FD">
      <w:pPr>
        <w:pStyle w:val="Encabezado"/>
        <w:numPr>
          <w:ilvl w:val="1"/>
          <w:numId w:val="63"/>
        </w:numPr>
        <w:tabs>
          <w:tab w:val="clear" w:pos="1530"/>
          <w:tab w:val="clear" w:pos="4252"/>
          <w:tab w:val="clear" w:pos="8504"/>
          <w:tab w:val="num" w:pos="1418"/>
        </w:tabs>
        <w:jc w:val="both"/>
        <w:rPr>
          <w:rFonts w:ascii="Courier New" w:hAnsi="Courier New" w:cs="Courier New"/>
          <w:szCs w:val="24"/>
          <w:lang w:val="es-MX"/>
        </w:rPr>
      </w:pPr>
      <w:r w:rsidRPr="001F561A">
        <w:rPr>
          <w:rFonts w:ascii="Courier New" w:hAnsi="Courier New" w:cs="Courier New"/>
          <w:szCs w:val="24"/>
          <w:lang w:val="es-MX"/>
        </w:rPr>
        <w:t>En sepultura: $729,00.-</w:t>
      </w:r>
    </w:p>
    <w:p w14:paraId="5913738C" w14:textId="77777777" w:rsidR="003B61AF" w:rsidRPr="001F561A" w:rsidRDefault="003B61AF" w:rsidP="000E23FD">
      <w:pPr>
        <w:pStyle w:val="Encabezado"/>
        <w:numPr>
          <w:ilvl w:val="1"/>
          <w:numId w:val="63"/>
        </w:numPr>
        <w:tabs>
          <w:tab w:val="clear" w:pos="1530"/>
          <w:tab w:val="clear" w:pos="4252"/>
          <w:tab w:val="clear" w:pos="8504"/>
        </w:tabs>
        <w:ind w:left="1418" w:hanging="338"/>
        <w:jc w:val="both"/>
        <w:rPr>
          <w:rFonts w:ascii="Courier New" w:hAnsi="Courier New" w:cs="Courier New"/>
          <w:szCs w:val="24"/>
          <w:lang w:val="es-MX"/>
        </w:rPr>
      </w:pPr>
      <w:r w:rsidRPr="001F561A">
        <w:rPr>
          <w:rFonts w:ascii="Courier New" w:hAnsi="Courier New" w:cs="Courier New"/>
          <w:szCs w:val="24"/>
          <w:lang w:val="es-MX"/>
        </w:rPr>
        <w:t>En nichos: $635,00.-</w:t>
      </w:r>
    </w:p>
    <w:p w14:paraId="5A449E52" w14:textId="77777777" w:rsidR="003B61AF" w:rsidRPr="001F561A" w:rsidRDefault="003B61AF" w:rsidP="000E23FD">
      <w:pPr>
        <w:pStyle w:val="Encabezado"/>
        <w:numPr>
          <w:ilvl w:val="0"/>
          <w:numId w:val="6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Cuando motiven la desocupación de nichos y sepulturas: $635,00.-</w:t>
      </w:r>
    </w:p>
    <w:p w14:paraId="157A8F2D" w14:textId="77777777" w:rsidR="003B61AF" w:rsidRPr="001F561A" w:rsidRDefault="003B61AF" w:rsidP="000E23FD">
      <w:pPr>
        <w:pStyle w:val="Encabezado"/>
        <w:numPr>
          <w:ilvl w:val="0"/>
          <w:numId w:val="6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Apertura de fosa:</w:t>
      </w:r>
    </w:p>
    <w:p w14:paraId="19D36D98" w14:textId="77777777" w:rsidR="003B61AF" w:rsidRPr="001F561A" w:rsidRDefault="003B61AF" w:rsidP="000E23FD">
      <w:pPr>
        <w:pStyle w:val="Encabezado"/>
        <w:numPr>
          <w:ilvl w:val="1"/>
          <w:numId w:val="43"/>
        </w:numPr>
        <w:tabs>
          <w:tab w:val="clear" w:pos="1530"/>
          <w:tab w:val="clear" w:pos="4252"/>
          <w:tab w:val="clear" w:pos="8504"/>
          <w:tab w:val="num" w:pos="1418"/>
        </w:tabs>
        <w:jc w:val="both"/>
        <w:rPr>
          <w:rFonts w:ascii="Courier New" w:hAnsi="Courier New" w:cs="Courier New"/>
          <w:szCs w:val="24"/>
          <w:lang w:val="es-MX"/>
        </w:rPr>
      </w:pPr>
      <w:r w:rsidRPr="001F561A">
        <w:rPr>
          <w:rFonts w:ascii="Courier New" w:hAnsi="Courier New" w:cs="Courier New"/>
          <w:szCs w:val="24"/>
          <w:lang w:val="es-MX"/>
        </w:rPr>
        <w:t>En cementerio parque (zonas A, B, C y D): $2.592,00.-</w:t>
      </w:r>
    </w:p>
    <w:p w14:paraId="5F201531" w14:textId="77777777" w:rsidR="003B61AF" w:rsidRPr="001F561A" w:rsidRDefault="003B61AF" w:rsidP="000E23FD">
      <w:pPr>
        <w:pStyle w:val="Encabezado"/>
        <w:numPr>
          <w:ilvl w:val="1"/>
          <w:numId w:val="43"/>
        </w:numPr>
        <w:tabs>
          <w:tab w:val="clear" w:pos="1530"/>
          <w:tab w:val="clear" w:pos="4252"/>
          <w:tab w:val="clear" w:pos="8504"/>
          <w:tab w:val="num" w:pos="1418"/>
        </w:tabs>
        <w:jc w:val="both"/>
        <w:rPr>
          <w:rFonts w:ascii="Courier New" w:hAnsi="Courier New" w:cs="Courier New"/>
          <w:szCs w:val="24"/>
          <w:lang w:val="es-MX"/>
        </w:rPr>
      </w:pPr>
      <w:r w:rsidRPr="001F561A">
        <w:rPr>
          <w:rFonts w:ascii="Courier New" w:hAnsi="Courier New" w:cs="Courier New"/>
          <w:szCs w:val="24"/>
          <w:lang w:val="es-MX"/>
        </w:rPr>
        <w:t>En cementerio Municipal: $1.296,00.-</w:t>
      </w:r>
    </w:p>
    <w:p w14:paraId="6CD9E2BF" w14:textId="77777777" w:rsidR="003B61AF" w:rsidRPr="00053656" w:rsidRDefault="003B61AF" w:rsidP="000E23FD">
      <w:pPr>
        <w:pStyle w:val="Encabezado"/>
        <w:numPr>
          <w:ilvl w:val="0"/>
          <w:numId w:val="62"/>
        </w:numPr>
        <w:tabs>
          <w:tab w:val="clear" w:pos="4252"/>
          <w:tab w:val="clear" w:pos="8504"/>
        </w:tabs>
        <w:jc w:val="both"/>
        <w:rPr>
          <w:rFonts w:ascii="Courier New" w:hAnsi="Courier New" w:cs="Courier New"/>
          <w:b/>
          <w:szCs w:val="24"/>
          <w:u w:val="single"/>
          <w:lang w:val="es-MX"/>
        </w:rPr>
      </w:pPr>
      <w:r w:rsidRPr="001F561A">
        <w:rPr>
          <w:rFonts w:ascii="Courier New" w:hAnsi="Courier New" w:cs="Courier New"/>
          <w:szCs w:val="24"/>
          <w:lang w:val="es-MX"/>
        </w:rPr>
        <w:t>Base de Cemento para Sepultura: $311,00.-</w:t>
      </w:r>
    </w:p>
    <w:p w14:paraId="019AE172" w14:textId="77777777" w:rsidR="00053656" w:rsidRDefault="00053656" w:rsidP="00053656">
      <w:pPr>
        <w:pStyle w:val="Encabezado"/>
        <w:tabs>
          <w:tab w:val="clear" w:pos="4252"/>
          <w:tab w:val="clear" w:pos="8504"/>
        </w:tabs>
        <w:jc w:val="both"/>
        <w:rPr>
          <w:rFonts w:ascii="Courier New" w:hAnsi="Courier New" w:cs="Courier New"/>
          <w:szCs w:val="24"/>
          <w:lang w:val="es-MX"/>
        </w:rPr>
      </w:pPr>
    </w:p>
    <w:p w14:paraId="2DC775A2" w14:textId="77777777" w:rsidR="00053656" w:rsidRDefault="00053656" w:rsidP="00053656">
      <w:pPr>
        <w:pStyle w:val="Encabezado"/>
        <w:tabs>
          <w:tab w:val="clear" w:pos="4252"/>
          <w:tab w:val="clear" w:pos="8504"/>
        </w:tabs>
        <w:jc w:val="both"/>
        <w:rPr>
          <w:rFonts w:ascii="Courier New" w:hAnsi="Courier New" w:cs="Courier New"/>
          <w:szCs w:val="24"/>
          <w:lang w:val="es-MX"/>
        </w:rPr>
      </w:pPr>
    </w:p>
    <w:p w14:paraId="57F88990" w14:textId="77777777" w:rsidR="00053656" w:rsidRDefault="00053656" w:rsidP="00053656">
      <w:pPr>
        <w:pStyle w:val="Encabezado"/>
        <w:tabs>
          <w:tab w:val="clear" w:pos="4252"/>
          <w:tab w:val="clear" w:pos="8504"/>
        </w:tabs>
        <w:jc w:val="both"/>
        <w:rPr>
          <w:rFonts w:ascii="Courier New" w:hAnsi="Courier New" w:cs="Courier New"/>
          <w:szCs w:val="24"/>
          <w:lang w:val="es-MX"/>
        </w:rPr>
      </w:pPr>
    </w:p>
    <w:p w14:paraId="74C24A1D" w14:textId="77777777" w:rsidR="00053656" w:rsidRDefault="00053656" w:rsidP="00053656">
      <w:pPr>
        <w:pStyle w:val="Encabezado"/>
        <w:tabs>
          <w:tab w:val="clear" w:pos="4252"/>
          <w:tab w:val="clear" w:pos="8504"/>
        </w:tabs>
        <w:jc w:val="both"/>
        <w:rPr>
          <w:rFonts w:ascii="Courier New" w:hAnsi="Courier New" w:cs="Courier New"/>
          <w:szCs w:val="24"/>
          <w:lang w:val="es-MX"/>
        </w:rPr>
      </w:pPr>
    </w:p>
    <w:p w14:paraId="5677D932" w14:textId="55EDFAD0" w:rsidR="00053656" w:rsidRDefault="00053656" w:rsidP="00053656">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6B4BCC6A" w14:textId="45E570D2" w:rsidR="00053656" w:rsidRPr="001F561A" w:rsidRDefault="00053656" w:rsidP="00053656">
      <w:pPr>
        <w:pStyle w:val="Encabezado"/>
        <w:tabs>
          <w:tab w:val="clear" w:pos="4252"/>
          <w:tab w:val="clear" w:pos="8504"/>
        </w:tabs>
        <w:rPr>
          <w:rFonts w:ascii="Courier New" w:hAnsi="Courier New" w:cs="Courier New"/>
          <w:b/>
          <w:szCs w:val="24"/>
          <w:u w:val="single"/>
          <w:lang w:val="es-MX"/>
        </w:rPr>
      </w:pPr>
      <w:r>
        <w:rPr>
          <w:rFonts w:ascii="Courier New" w:hAnsi="Courier New" w:cs="Courier New"/>
          <w:szCs w:val="24"/>
          <w:lang w:val="es-MX"/>
        </w:rPr>
        <w:lastRenderedPageBreak/>
        <w:t>...///25.-</w:t>
      </w:r>
    </w:p>
    <w:p w14:paraId="7DDCB371"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16DCF236" w14:textId="77777777" w:rsidR="003B61AF" w:rsidRPr="001F561A" w:rsidRDefault="003B61AF" w:rsidP="003B61AF">
      <w:pPr>
        <w:pStyle w:val="Encabezado"/>
        <w:tabs>
          <w:tab w:val="clear" w:pos="4252"/>
          <w:tab w:val="clear" w:pos="8504"/>
        </w:tabs>
        <w:ind w:left="426" w:hanging="426"/>
        <w:jc w:val="both"/>
        <w:outlineLvl w:val="0"/>
        <w:rPr>
          <w:rFonts w:ascii="Courier New" w:hAnsi="Courier New" w:cs="Courier New"/>
          <w:b/>
          <w:szCs w:val="24"/>
          <w:lang w:val="es-MX"/>
        </w:rPr>
      </w:pPr>
      <w:r w:rsidRPr="001F561A">
        <w:rPr>
          <w:rFonts w:ascii="Courier New" w:hAnsi="Courier New" w:cs="Courier New"/>
          <w:b/>
          <w:szCs w:val="24"/>
          <w:u w:val="single"/>
          <w:lang w:val="es-MX"/>
        </w:rPr>
        <w:t>ART.</w:t>
      </w:r>
      <w:r w:rsidRPr="001F561A">
        <w:rPr>
          <w:rFonts w:ascii="Courier New" w:hAnsi="Courier New" w:cs="Courier New"/>
          <w:b/>
          <w:szCs w:val="24"/>
          <w:u w:val="single"/>
        </w:rPr>
        <w:t>38</w:t>
      </w:r>
      <w:r w:rsidRPr="001F561A">
        <w:rPr>
          <w:rFonts w:ascii="Courier New" w:hAnsi="Courier New" w:cs="Courier New"/>
          <w:b/>
          <w:szCs w:val="24"/>
          <w:lang w:val="es-MX"/>
        </w:rPr>
        <w:t>: TASA POR SERVICIOS DE ADMINISTRACIÓN Y MANTENIMIENTO DE LOS CEMENTERIOS</w:t>
      </w:r>
    </w:p>
    <w:p w14:paraId="3544B458"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27C76CB0" w14:textId="77777777" w:rsidR="003B61AF" w:rsidRPr="001F561A" w:rsidRDefault="003B61AF" w:rsidP="003B61AF">
      <w:pPr>
        <w:pStyle w:val="Encabezado"/>
        <w:tabs>
          <w:tab w:val="clear" w:pos="4252"/>
          <w:tab w:val="clear" w:pos="8504"/>
        </w:tabs>
        <w:ind w:left="709" w:hanging="1"/>
        <w:jc w:val="both"/>
        <w:rPr>
          <w:rFonts w:ascii="Courier New" w:hAnsi="Courier New" w:cs="Courier New"/>
          <w:szCs w:val="24"/>
          <w:lang w:val="es-MX"/>
        </w:rPr>
      </w:pPr>
      <w:r w:rsidRPr="001F561A">
        <w:rPr>
          <w:rFonts w:ascii="Courier New" w:hAnsi="Courier New" w:cs="Courier New"/>
          <w:szCs w:val="24"/>
          <w:lang w:val="es-MX"/>
        </w:rPr>
        <w:t>Por servicios de administración y mantenimiento de los Cementerios se abonará anualmente:</w:t>
      </w:r>
    </w:p>
    <w:p w14:paraId="28A151D0"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Panteón, monumento, terreno baldío:</w:t>
      </w:r>
    </w:p>
    <w:p w14:paraId="4FCC630A" w14:textId="77777777" w:rsidR="003B61AF" w:rsidRPr="001F561A" w:rsidRDefault="003B61AF" w:rsidP="000E23FD">
      <w:pPr>
        <w:pStyle w:val="Encabezado"/>
        <w:numPr>
          <w:ilvl w:val="2"/>
          <w:numId w:val="33"/>
        </w:numPr>
        <w:tabs>
          <w:tab w:val="clear" w:pos="4252"/>
          <w:tab w:val="clear" w:pos="8504"/>
        </w:tabs>
        <w:ind w:left="1418" w:hanging="425"/>
        <w:jc w:val="both"/>
        <w:rPr>
          <w:rFonts w:ascii="Courier New" w:hAnsi="Courier New" w:cs="Courier New"/>
          <w:szCs w:val="24"/>
          <w:lang w:val="es-MX"/>
        </w:rPr>
      </w:pPr>
      <w:r w:rsidRPr="001F561A">
        <w:rPr>
          <w:rFonts w:ascii="Courier New" w:hAnsi="Courier New" w:cs="Courier New"/>
          <w:szCs w:val="24"/>
          <w:lang w:val="es-MX"/>
        </w:rPr>
        <w:t>Hasta una superficie de tres metros cuadrados (3 m²): $689,00.-</w:t>
      </w:r>
    </w:p>
    <w:p w14:paraId="6F006599" w14:textId="77777777" w:rsidR="003B61AF" w:rsidRPr="001F561A" w:rsidRDefault="003B61AF" w:rsidP="000E23FD">
      <w:pPr>
        <w:pStyle w:val="Encabezado"/>
        <w:numPr>
          <w:ilvl w:val="2"/>
          <w:numId w:val="33"/>
        </w:numPr>
        <w:tabs>
          <w:tab w:val="clear" w:pos="4252"/>
          <w:tab w:val="clear" w:pos="8504"/>
        </w:tabs>
        <w:ind w:left="1418" w:hanging="426"/>
        <w:jc w:val="both"/>
        <w:rPr>
          <w:rFonts w:ascii="Courier New" w:hAnsi="Courier New" w:cs="Courier New"/>
          <w:szCs w:val="24"/>
          <w:lang w:val="es-MX"/>
        </w:rPr>
      </w:pPr>
      <w:r w:rsidRPr="001F561A">
        <w:rPr>
          <w:rFonts w:ascii="Courier New" w:hAnsi="Courier New" w:cs="Courier New"/>
          <w:szCs w:val="24"/>
          <w:lang w:val="es-MX"/>
        </w:rPr>
        <w:t>Con una superficie mayor a tres metros cuadrados (3 m²) y hasta quince metros cuadrados (15 m²): $1.237,00.-</w:t>
      </w:r>
    </w:p>
    <w:p w14:paraId="7D469F28" w14:textId="77777777" w:rsidR="003B61AF" w:rsidRPr="001F561A" w:rsidRDefault="003B61AF" w:rsidP="000E23FD">
      <w:pPr>
        <w:pStyle w:val="Encabezado"/>
        <w:numPr>
          <w:ilvl w:val="2"/>
          <w:numId w:val="33"/>
        </w:numPr>
        <w:tabs>
          <w:tab w:val="clear" w:pos="4252"/>
          <w:tab w:val="clear" w:pos="8504"/>
        </w:tabs>
        <w:ind w:left="1134" w:hanging="141"/>
        <w:jc w:val="both"/>
        <w:rPr>
          <w:rFonts w:ascii="Courier New" w:hAnsi="Courier New" w:cs="Courier New"/>
          <w:szCs w:val="24"/>
          <w:lang w:val="es-MX"/>
        </w:rPr>
      </w:pPr>
      <w:r w:rsidRPr="001F561A">
        <w:rPr>
          <w:rFonts w:ascii="Courier New" w:hAnsi="Courier New" w:cs="Courier New"/>
          <w:szCs w:val="24"/>
          <w:lang w:val="es-MX"/>
        </w:rPr>
        <w:t>Con una superficie mayor a quince metros cuadrados (15 m²): $2.030,00.-</w:t>
      </w:r>
    </w:p>
    <w:p w14:paraId="1954B60C"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Nicho o módulo enfrentado en galería cubierta:</w:t>
      </w:r>
    </w:p>
    <w:p w14:paraId="61D8AF37" w14:textId="77777777" w:rsidR="003B61AF" w:rsidRPr="001F561A" w:rsidRDefault="003B61AF" w:rsidP="000E23FD">
      <w:pPr>
        <w:pStyle w:val="Encabezado"/>
        <w:numPr>
          <w:ilvl w:val="3"/>
          <w:numId w:val="43"/>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Primera y cuarta fila: $486,00.-</w:t>
      </w:r>
    </w:p>
    <w:p w14:paraId="50C6CE69" w14:textId="77777777" w:rsidR="003B61AF" w:rsidRPr="001F561A" w:rsidRDefault="003B61AF" w:rsidP="000E23FD">
      <w:pPr>
        <w:pStyle w:val="Encabezado"/>
        <w:numPr>
          <w:ilvl w:val="3"/>
          <w:numId w:val="43"/>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Segunda y tercera fila: $562,00.-</w:t>
      </w:r>
    </w:p>
    <w:p w14:paraId="75E96E87"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Nicho Sección A:</w:t>
      </w:r>
    </w:p>
    <w:p w14:paraId="17422FD3" w14:textId="77777777" w:rsidR="003B61AF" w:rsidRPr="001F561A" w:rsidRDefault="003B61AF" w:rsidP="000E23FD">
      <w:pPr>
        <w:pStyle w:val="Encabezado"/>
        <w:numPr>
          <w:ilvl w:val="3"/>
          <w:numId w:val="4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Primera y cuarta fila: $338,00.-</w:t>
      </w:r>
    </w:p>
    <w:p w14:paraId="61317204" w14:textId="77777777" w:rsidR="003B61AF" w:rsidRPr="001F561A" w:rsidRDefault="003B61AF" w:rsidP="000E23FD">
      <w:pPr>
        <w:pStyle w:val="Encabezado"/>
        <w:numPr>
          <w:ilvl w:val="3"/>
          <w:numId w:val="44"/>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Segunda y Tercera fila: $419,00.-</w:t>
      </w:r>
    </w:p>
    <w:p w14:paraId="40EFDE6B"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Nicho Sección B:</w:t>
      </w:r>
    </w:p>
    <w:p w14:paraId="4D3475FA" w14:textId="77777777" w:rsidR="003B61AF" w:rsidRPr="001F561A" w:rsidRDefault="003B61AF" w:rsidP="000E23FD">
      <w:pPr>
        <w:pStyle w:val="Encabezado"/>
        <w:numPr>
          <w:ilvl w:val="3"/>
          <w:numId w:val="62"/>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Primera y quinta fila: $232,00.-</w:t>
      </w:r>
    </w:p>
    <w:p w14:paraId="709EE01E" w14:textId="77777777" w:rsidR="003B61AF" w:rsidRPr="001F561A" w:rsidRDefault="003B61AF" w:rsidP="000E23FD">
      <w:pPr>
        <w:pStyle w:val="Encabezado"/>
        <w:numPr>
          <w:ilvl w:val="3"/>
          <w:numId w:val="62"/>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Segunda, tercera y cuarta fila: $378,00.-</w:t>
      </w:r>
    </w:p>
    <w:p w14:paraId="1A08D91C"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Nichos Secciones C a G inclusive:</w:t>
      </w:r>
    </w:p>
    <w:p w14:paraId="607DC489" w14:textId="77777777" w:rsidR="003B61AF" w:rsidRPr="001F561A" w:rsidRDefault="003B61AF" w:rsidP="000E23FD">
      <w:pPr>
        <w:pStyle w:val="Encabezado"/>
        <w:numPr>
          <w:ilvl w:val="2"/>
          <w:numId w:val="18"/>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Primera y cuarta fila: $451,00.-</w:t>
      </w:r>
    </w:p>
    <w:p w14:paraId="53E9B2E8" w14:textId="77777777" w:rsidR="003B61AF" w:rsidRPr="001F561A" w:rsidRDefault="003B61AF" w:rsidP="000E23FD">
      <w:pPr>
        <w:pStyle w:val="Encabezado"/>
        <w:numPr>
          <w:ilvl w:val="2"/>
          <w:numId w:val="18"/>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Segunda y tercera fila: $455,00.-</w:t>
      </w:r>
    </w:p>
    <w:p w14:paraId="478140C7"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Nichos secciones H a R inclusive:</w:t>
      </w:r>
    </w:p>
    <w:p w14:paraId="449EEB9C" w14:textId="77777777" w:rsidR="003B61AF" w:rsidRPr="001F561A" w:rsidRDefault="003B61AF" w:rsidP="000E23FD">
      <w:pPr>
        <w:pStyle w:val="Encabezado"/>
        <w:numPr>
          <w:ilvl w:val="2"/>
          <w:numId w:val="32"/>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Primera, cuarta, quinta y sexta fila: $455,00.-</w:t>
      </w:r>
    </w:p>
    <w:p w14:paraId="1FC186EE" w14:textId="77777777" w:rsidR="003B61AF" w:rsidRPr="001F561A" w:rsidRDefault="003B61AF" w:rsidP="000E23FD">
      <w:pPr>
        <w:pStyle w:val="Encabezado"/>
        <w:numPr>
          <w:ilvl w:val="2"/>
          <w:numId w:val="32"/>
        </w:numPr>
        <w:tabs>
          <w:tab w:val="clear" w:pos="4252"/>
          <w:tab w:val="clear" w:pos="8504"/>
        </w:tabs>
        <w:ind w:left="1418"/>
        <w:jc w:val="both"/>
        <w:rPr>
          <w:rFonts w:ascii="Courier New" w:hAnsi="Courier New" w:cs="Courier New"/>
          <w:szCs w:val="24"/>
          <w:lang w:val="es-MX"/>
        </w:rPr>
      </w:pPr>
      <w:r w:rsidRPr="001F561A">
        <w:rPr>
          <w:rFonts w:ascii="Courier New" w:hAnsi="Courier New" w:cs="Courier New"/>
          <w:szCs w:val="24"/>
          <w:lang w:val="es-MX"/>
        </w:rPr>
        <w:t>Segunda y tercera fila: $486,00.-</w:t>
      </w:r>
    </w:p>
    <w:p w14:paraId="5E622855"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Sepultura (en tierra): $232,00.-</w:t>
      </w:r>
    </w:p>
    <w:p w14:paraId="76B236D8" w14:textId="77777777" w:rsidR="003B61AF" w:rsidRPr="001F561A" w:rsidRDefault="003B61AF" w:rsidP="000E23FD">
      <w:pPr>
        <w:pStyle w:val="Encabezado"/>
        <w:numPr>
          <w:ilvl w:val="0"/>
          <w:numId w:val="22"/>
        </w:numPr>
        <w:tabs>
          <w:tab w:val="clear" w:pos="4252"/>
          <w:tab w:val="clear" w:pos="8504"/>
        </w:tabs>
        <w:ind w:left="0" w:firstLine="709"/>
        <w:jc w:val="both"/>
        <w:rPr>
          <w:rFonts w:ascii="Courier New" w:hAnsi="Courier New" w:cs="Courier New"/>
          <w:szCs w:val="24"/>
          <w:lang w:val="es-MX"/>
        </w:rPr>
      </w:pPr>
      <w:r w:rsidRPr="001F561A">
        <w:rPr>
          <w:rFonts w:ascii="Courier New" w:hAnsi="Courier New" w:cs="Courier New"/>
          <w:szCs w:val="24"/>
          <w:lang w:val="es-MX"/>
        </w:rPr>
        <w:t>Parcela en cementerio parque: $2.889,00.-</w:t>
      </w:r>
    </w:p>
    <w:p w14:paraId="2DEEE0E0"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lang w:val="es-MX"/>
        </w:rPr>
        <w:t xml:space="preserve">     </w:t>
      </w:r>
    </w:p>
    <w:p w14:paraId="4035B423"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r w:rsidRPr="001F561A">
        <w:rPr>
          <w:rFonts w:ascii="Courier New" w:hAnsi="Courier New" w:cs="Courier New"/>
          <w:szCs w:val="24"/>
          <w:lang w:val="es-MX"/>
        </w:rPr>
        <w:t>ESTABLÉCENSE SEIS (6) CUOTAS PARA EL PAGO DE LA TASA POR SERVICIOS DE ADMINISTRACIÓN Y MANTENIMIENTO DE LOS CEMENTERIOS  PARA LA ANUALIDAD 2019, SIEMPRE QUE EL MONTO DE LA CUOTA NO SEA INFERIOR A PESOS CIENTO QUINCE ($115). EN CASO DE RESULTAR UN MONTO INFERIOR SE ABONARÁ EN 2 CUOTAS IGUALES.</w:t>
      </w:r>
    </w:p>
    <w:p w14:paraId="674C767C"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r w:rsidRPr="001F561A">
        <w:rPr>
          <w:rFonts w:ascii="Courier New" w:hAnsi="Courier New" w:cs="Courier New"/>
          <w:szCs w:val="24"/>
          <w:lang w:val="es-MX"/>
        </w:rPr>
        <w:t>EL ORGANISMO FISCAL PODRÁ MODIFICAR LOS PLAZOS Y CONDICIONES.</w:t>
      </w:r>
    </w:p>
    <w:p w14:paraId="7B6A4FBB"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p>
    <w:p w14:paraId="3881AD39" w14:textId="77777777" w:rsidR="003B61AF"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CAPITULO VII</w:t>
      </w:r>
    </w:p>
    <w:p w14:paraId="0E261503" w14:textId="77777777" w:rsidR="00053656" w:rsidRDefault="00053656" w:rsidP="003B61AF">
      <w:pPr>
        <w:pStyle w:val="Encabezado"/>
        <w:tabs>
          <w:tab w:val="clear" w:pos="4252"/>
          <w:tab w:val="clear" w:pos="8504"/>
        </w:tabs>
        <w:jc w:val="center"/>
        <w:outlineLvl w:val="0"/>
        <w:rPr>
          <w:rFonts w:ascii="Courier New" w:hAnsi="Courier New" w:cs="Courier New"/>
          <w:b/>
          <w:szCs w:val="24"/>
          <w:u w:val="single"/>
          <w:lang w:val="es-MX"/>
        </w:rPr>
      </w:pPr>
    </w:p>
    <w:p w14:paraId="6600DD11" w14:textId="77777777" w:rsidR="00053656" w:rsidRDefault="00053656" w:rsidP="003B61AF">
      <w:pPr>
        <w:pStyle w:val="Encabezado"/>
        <w:tabs>
          <w:tab w:val="clear" w:pos="4252"/>
          <w:tab w:val="clear" w:pos="8504"/>
        </w:tabs>
        <w:jc w:val="center"/>
        <w:outlineLvl w:val="0"/>
        <w:rPr>
          <w:rFonts w:ascii="Courier New" w:hAnsi="Courier New" w:cs="Courier New"/>
          <w:b/>
          <w:szCs w:val="24"/>
          <w:u w:val="single"/>
          <w:lang w:val="es-MX"/>
        </w:rPr>
      </w:pPr>
    </w:p>
    <w:p w14:paraId="4A2DD23B" w14:textId="77777777" w:rsidR="00053656" w:rsidRDefault="00053656" w:rsidP="003B61AF">
      <w:pPr>
        <w:pStyle w:val="Encabezado"/>
        <w:tabs>
          <w:tab w:val="clear" w:pos="4252"/>
          <w:tab w:val="clear" w:pos="8504"/>
        </w:tabs>
        <w:jc w:val="center"/>
        <w:outlineLvl w:val="0"/>
        <w:rPr>
          <w:rFonts w:ascii="Courier New" w:hAnsi="Courier New" w:cs="Courier New"/>
          <w:b/>
          <w:szCs w:val="24"/>
          <w:u w:val="single"/>
          <w:lang w:val="es-MX"/>
        </w:rPr>
      </w:pPr>
    </w:p>
    <w:p w14:paraId="5AE70157" w14:textId="77777777" w:rsidR="00053656" w:rsidRDefault="00053656" w:rsidP="003B61AF">
      <w:pPr>
        <w:pStyle w:val="Encabezado"/>
        <w:tabs>
          <w:tab w:val="clear" w:pos="4252"/>
          <w:tab w:val="clear" w:pos="8504"/>
        </w:tabs>
        <w:jc w:val="center"/>
        <w:outlineLvl w:val="0"/>
        <w:rPr>
          <w:rFonts w:ascii="Courier New" w:hAnsi="Courier New" w:cs="Courier New"/>
          <w:b/>
          <w:szCs w:val="24"/>
          <w:u w:val="single"/>
          <w:lang w:val="es-MX"/>
        </w:rPr>
      </w:pPr>
    </w:p>
    <w:p w14:paraId="6B2B53A0" w14:textId="77777777" w:rsidR="00053656" w:rsidRDefault="00053656" w:rsidP="003B61AF">
      <w:pPr>
        <w:pStyle w:val="Encabezado"/>
        <w:tabs>
          <w:tab w:val="clear" w:pos="4252"/>
          <w:tab w:val="clear" w:pos="8504"/>
        </w:tabs>
        <w:jc w:val="center"/>
        <w:outlineLvl w:val="0"/>
        <w:rPr>
          <w:rFonts w:ascii="Courier New" w:hAnsi="Courier New" w:cs="Courier New"/>
          <w:b/>
          <w:szCs w:val="24"/>
          <w:u w:val="single"/>
          <w:lang w:val="es-MX"/>
        </w:rPr>
      </w:pPr>
    </w:p>
    <w:p w14:paraId="7ED6348A" w14:textId="0C91D127" w:rsidR="00053656" w:rsidRDefault="00053656" w:rsidP="00053656">
      <w:pPr>
        <w:pStyle w:val="Encabezado"/>
        <w:tabs>
          <w:tab w:val="clear" w:pos="4252"/>
          <w:tab w:val="clear" w:pos="8504"/>
        </w:tabs>
        <w:jc w:val="right"/>
        <w:outlineLvl w:val="0"/>
        <w:rPr>
          <w:rFonts w:ascii="Courier New" w:hAnsi="Courier New" w:cs="Courier New"/>
          <w:szCs w:val="24"/>
          <w:lang w:val="es-MX"/>
        </w:rPr>
      </w:pPr>
      <w:r w:rsidRPr="00053656">
        <w:rPr>
          <w:rFonts w:ascii="Courier New" w:hAnsi="Courier New" w:cs="Courier New"/>
          <w:szCs w:val="24"/>
          <w:lang w:val="es-MX"/>
        </w:rPr>
        <w:t>...///</w:t>
      </w:r>
    </w:p>
    <w:p w14:paraId="511183F5" w14:textId="31C4D108" w:rsidR="00053656" w:rsidRPr="00053656" w:rsidRDefault="00053656" w:rsidP="00053656">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...///26.-</w:t>
      </w:r>
    </w:p>
    <w:p w14:paraId="61DF39F3"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4BBEFBBD"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lang w:val="es-MX"/>
        </w:rPr>
      </w:pPr>
      <w:r w:rsidRPr="001F561A">
        <w:rPr>
          <w:rFonts w:ascii="Courier New" w:hAnsi="Courier New" w:cs="Courier New"/>
          <w:b/>
          <w:szCs w:val="24"/>
          <w:u w:val="single"/>
          <w:lang w:val="es-MX"/>
        </w:rPr>
        <w:t>CONTRIBUCIONES QUE INCIDEN SOBRE LA CONSTRUCCION DE OBRAS</w:t>
      </w:r>
    </w:p>
    <w:p w14:paraId="78CC610A"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53B3C59A"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ART.39</w:t>
      </w:r>
      <w:r w:rsidRPr="001F561A">
        <w:rPr>
          <w:rFonts w:ascii="Courier New" w:hAnsi="Courier New" w:cs="Courier New"/>
          <w:b/>
          <w:szCs w:val="24"/>
          <w:lang w:val="es-MX"/>
        </w:rPr>
        <w:t>: ESTUDIO DE PLANOS.</w:t>
      </w:r>
    </w:p>
    <w:p w14:paraId="32B08049"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p>
    <w:p w14:paraId="3836341B" w14:textId="77777777" w:rsidR="003B61AF" w:rsidRPr="001F561A" w:rsidRDefault="003B61AF" w:rsidP="003B61AF">
      <w:pPr>
        <w:pStyle w:val="Encabezado"/>
        <w:tabs>
          <w:tab w:val="clear" w:pos="4252"/>
          <w:tab w:val="clear" w:pos="8504"/>
        </w:tabs>
        <w:ind w:hanging="1"/>
        <w:jc w:val="both"/>
        <w:rPr>
          <w:rFonts w:ascii="Courier New" w:hAnsi="Courier New" w:cs="Courier New"/>
          <w:szCs w:val="24"/>
          <w:lang w:val="es-MX"/>
        </w:rPr>
      </w:pPr>
      <w:r w:rsidRPr="001F561A">
        <w:rPr>
          <w:rFonts w:ascii="Courier New" w:hAnsi="Courier New" w:cs="Courier New"/>
          <w:b/>
          <w:caps/>
          <w:szCs w:val="24"/>
          <w:lang w:val="es-MX"/>
        </w:rPr>
        <w:t>FÍJANSE</w:t>
      </w:r>
      <w:r w:rsidRPr="001F561A">
        <w:rPr>
          <w:rFonts w:ascii="Courier New" w:hAnsi="Courier New" w:cs="Courier New"/>
          <w:szCs w:val="24"/>
          <w:lang w:val="es-MX"/>
        </w:rPr>
        <w:t xml:space="preserve"> los derechos por estudio de planos y documentos y derechos por modificaciones parcelarias e inspección, conforme a las normativas vigentes, de acuerdo con el siguiente detalle:</w:t>
      </w:r>
    </w:p>
    <w:p w14:paraId="1279C382" w14:textId="77777777" w:rsidR="003B61AF" w:rsidRPr="001F561A" w:rsidRDefault="003B61AF" w:rsidP="003B61AF">
      <w:pPr>
        <w:pStyle w:val="Encabezado"/>
        <w:tabs>
          <w:tab w:val="clear" w:pos="4252"/>
          <w:tab w:val="clear" w:pos="8504"/>
        </w:tabs>
        <w:ind w:hanging="1"/>
        <w:jc w:val="both"/>
        <w:rPr>
          <w:rFonts w:ascii="Courier New" w:hAnsi="Courier New" w:cs="Courier New"/>
          <w:szCs w:val="24"/>
          <w:lang w:val="es-MX"/>
        </w:rPr>
      </w:pPr>
      <w:r w:rsidRPr="001F561A">
        <w:rPr>
          <w:rFonts w:ascii="Courier New" w:hAnsi="Courier New" w:cs="Courier New"/>
          <w:szCs w:val="24"/>
          <w:lang w:val="es-MX"/>
        </w:rPr>
        <w:t xml:space="preserve"> </w:t>
      </w:r>
    </w:p>
    <w:p w14:paraId="644E0194" w14:textId="77777777" w:rsidR="003B61AF" w:rsidRPr="001F561A" w:rsidRDefault="003B61AF" w:rsidP="000E23FD">
      <w:pPr>
        <w:numPr>
          <w:ilvl w:val="0"/>
          <w:numId w:val="40"/>
        </w:numPr>
        <w:tabs>
          <w:tab w:val="left" w:pos="708"/>
          <w:tab w:val="center" w:pos="4252"/>
          <w:tab w:val="right" w:pos="8504"/>
        </w:tabs>
        <w:spacing w:after="0" w:line="240" w:lineRule="auto"/>
        <w:ind w:left="567" w:hanging="284"/>
        <w:jc w:val="both"/>
        <w:rPr>
          <w:rFonts w:ascii="Courier New" w:hAnsi="Courier New" w:cs="Courier New"/>
          <w:b/>
          <w:szCs w:val="24"/>
          <w:lang w:val="es-MX"/>
        </w:rPr>
      </w:pPr>
      <w:r w:rsidRPr="001F561A">
        <w:rPr>
          <w:rFonts w:ascii="Courier New" w:hAnsi="Courier New" w:cs="Courier New"/>
          <w:b/>
          <w:szCs w:val="24"/>
          <w:lang w:val="es-MX"/>
        </w:rPr>
        <w:t>CONSTRUCCIONES NUEVAS, AMPLIACIONES O MODIFICACIONES DE OBRAS EXISTENTES:</w:t>
      </w:r>
    </w:p>
    <w:p w14:paraId="1F9F832D" w14:textId="77777777" w:rsidR="003B61AF" w:rsidRPr="001F561A" w:rsidRDefault="003B61AF" w:rsidP="003B61AF">
      <w:pPr>
        <w:tabs>
          <w:tab w:val="left" w:pos="708"/>
          <w:tab w:val="center" w:pos="4252"/>
          <w:tab w:val="right" w:pos="8504"/>
        </w:tabs>
        <w:ind w:left="567"/>
        <w:jc w:val="both"/>
        <w:rPr>
          <w:rFonts w:ascii="Courier New" w:hAnsi="Courier New" w:cs="Courier New"/>
          <w:b/>
          <w:szCs w:val="24"/>
          <w:lang w:val="es-MX"/>
        </w:rPr>
      </w:pPr>
    </w:p>
    <w:p w14:paraId="45782B37" w14:textId="77777777" w:rsidR="003B61AF" w:rsidRPr="001F561A" w:rsidRDefault="003B61AF" w:rsidP="000E23FD">
      <w:pPr>
        <w:pStyle w:val="Prrafodelista"/>
        <w:numPr>
          <w:ilvl w:val="1"/>
          <w:numId w:val="45"/>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 xml:space="preserve">Por construcción, ampliación o modificación de obra se abonará sobre el importe de tasación establecido por los Colegios de Ingenieros Civiles, de Arquitectos, Constructores Universitarios y Maestros Mayores de Obra de la Provincia de Córdoba, vigente al momento de la determinación: el 4‰ (cuatro por mil). </w:t>
      </w:r>
    </w:p>
    <w:p w14:paraId="2E1EBCF7" w14:textId="77777777" w:rsidR="003B61AF" w:rsidRPr="001F561A" w:rsidRDefault="003B61AF" w:rsidP="000E23FD">
      <w:pPr>
        <w:pStyle w:val="Prrafodelista"/>
        <w:numPr>
          <w:ilvl w:val="1"/>
          <w:numId w:val="45"/>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Para construcciones en altura, de más de dos plantas, se abonará sobre el importe de tasación establecido por los Colegios de Ingenieros Civiles, de Arquitectos, Constructores Universitarios y Maestros Mayores de Obra, vigente al momento de la determinación: el 10‰ (diez por mil).</w:t>
      </w:r>
    </w:p>
    <w:p w14:paraId="6C441D5B" w14:textId="77777777" w:rsidR="003B61AF" w:rsidRPr="001F561A" w:rsidRDefault="003B61AF" w:rsidP="000E23FD">
      <w:pPr>
        <w:pStyle w:val="Prrafodelista"/>
        <w:numPr>
          <w:ilvl w:val="1"/>
          <w:numId w:val="45"/>
        </w:numPr>
        <w:ind w:left="1134"/>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Toda construcción, ampliación o modificación, que se autorice por la vía de la excepción, abonará un recargo del 20% (veinte por ciento) sobre los valores indicados en los puntos 1.1. y 1.2. del presente Artículo.</w:t>
      </w:r>
    </w:p>
    <w:p w14:paraId="0C270CCB" w14:textId="77777777" w:rsidR="003B61AF" w:rsidRPr="001F561A" w:rsidRDefault="003B61AF" w:rsidP="003B61AF">
      <w:pPr>
        <w:ind w:left="708"/>
        <w:rPr>
          <w:rFonts w:ascii="Courier New" w:hAnsi="Courier New" w:cs="Courier New"/>
          <w:b/>
          <w:szCs w:val="24"/>
          <w:lang w:val="es-MX"/>
        </w:rPr>
      </w:pPr>
    </w:p>
    <w:p w14:paraId="51228E67" w14:textId="77777777" w:rsidR="003B61AF" w:rsidRPr="001F561A" w:rsidRDefault="003B61AF" w:rsidP="000E23FD">
      <w:pPr>
        <w:numPr>
          <w:ilvl w:val="0"/>
          <w:numId w:val="40"/>
        </w:numPr>
        <w:tabs>
          <w:tab w:val="left" w:pos="708"/>
          <w:tab w:val="center" w:pos="4252"/>
          <w:tab w:val="right" w:pos="8504"/>
        </w:tabs>
        <w:spacing w:after="0" w:line="240" w:lineRule="auto"/>
        <w:ind w:left="567"/>
        <w:jc w:val="both"/>
        <w:rPr>
          <w:rFonts w:ascii="Courier New" w:hAnsi="Courier New" w:cs="Courier New"/>
          <w:b/>
          <w:szCs w:val="24"/>
          <w:lang w:val="es-MX"/>
        </w:rPr>
      </w:pPr>
      <w:r w:rsidRPr="001F561A">
        <w:rPr>
          <w:rFonts w:ascii="Courier New" w:hAnsi="Courier New" w:cs="Courier New"/>
          <w:b/>
          <w:szCs w:val="24"/>
          <w:lang w:val="es-MX"/>
        </w:rPr>
        <w:t>REGISTRO DE OBRAS EJECUTADAS:</w:t>
      </w:r>
    </w:p>
    <w:p w14:paraId="35BDEA46" w14:textId="77777777" w:rsidR="003B61AF" w:rsidRPr="001F561A" w:rsidRDefault="003B61AF" w:rsidP="003B61AF">
      <w:pPr>
        <w:tabs>
          <w:tab w:val="left" w:pos="708"/>
          <w:tab w:val="center" w:pos="4252"/>
          <w:tab w:val="right" w:pos="8504"/>
        </w:tabs>
        <w:ind w:left="567"/>
        <w:jc w:val="both"/>
        <w:rPr>
          <w:rFonts w:ascii="Courier New" w:hAnsi="Courier New" w:cs="Courier New"/>
          <w:b/>
          <w:szCs w:val="24"/>
          <w:lang w:val="es-MX"/>
        </w:rPr>
      </w:pPr>
    </w:p>
    <w:p w14:paraId="51D145A3" w14:textId="77777777" w:rsidR="003B61AF" w:rsidRPr="001F561A" w:rsidRDefault="003B61AF" w:rsidP="000E23FD">
      <w:pPr>
        <w:pStyle w:val="Prrafodelista"/>
        <w:numPr>
          <w:ilvl w:val="1"/>
          <w:numId w:val="46"/>
        </w:numPr>
        <w:ind w:left="1134"/>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Por cada obra ejecutada antes del año 1956 sin planos aprobados: se abonará sobre el importe de tasación establecido por los Colegios de Ingenieros Civiles, Arquitectos y de Constructores Universitarios de la Provincia de Córdoba, vigente al momento de la determinación: el 1‰ (uno por mil).</w:t>
      </w:r>
    </w:p>
    <w:p w14:paraId="64695F9F" w14:textId="77777777" w:rsidR="003B61AF" w:rsidRDefault="003B61AF" w:rsidP="000E23FD">
      <w:pPr>
        <w:pStyle w:val="Prrafodelista"/>
        <w:numPr>
          <w:ilvl w:val="1"/>
          <w:numId w:val="46"/>
        </w:numPr>
        <w:tabs>
          <w:tab w:val="left" w:pos="708"/>
          <w:tab w:val="center" w:pos="4252"/>
          <w:tab w:val="right" w:pos="8504"/>
        </w:tabs>
        <w:ind w:left="1134"/>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Por cada obra ejecutada con posteridad al año 1956 sin planos aprobados:</w:t>
      </w:r>
    </w:p>
    <w:p w14:paraId="2F056A94" w14:textId="77777777" w:rsidR="00053656" w:rsidRDefault="00053656" w:rsidP="00053656">
      <w:pPr>
        <w:tabs>
          <w:tab w:val="left" w:pos="708"/>
          <w:tab w:val="center" w:pos="4252"/>
          <w:tab w:val="right" w:pos="8504"/>
        </w:tabs>
        <w:jc w:val="both"/>
        <w:rPr>
          <w:rFonts w:ascii="Courier New" w:hAnsi="Courier New" w:cs="Courier New"/>
          <w:szCs w:val="24"/>
          <w:lang w:val="es-MX"/>
        </w:rPr>
      </w:pPr>
    </w:p>
    <w:p w14:paraId="04A37CC3" w14:textId="77777777" w:rsidR="00053656" w:rsidRDefault="00053656" w:rsidP="00053656">
      <w:pPr>
        <w:tabs>
          <w:tab w:val="left" w:pos="708"/>
          <w:tab w:val="center" w:pos="4252"/>
          <w:tab w:val="right" w:pos="8504"/>
        </w:tabs>
        <w:jc w:val="both"/>
        <w:rPr>
          <w:rFonts w:ascii="Courier New" w:hAnsi="Courier New" w:cs="Courier New"/>
          <w:szCs w:val="24"/>
          <w:lang w:val="es-MX"/>
        </w:rPr>
      </w:pPr>
    </w:p>
    <w:p w14:paraId="0F3276DB" w14:textId="63383922" w:rsidR="00053656" w:rsidRDefault="00053656" w:rsidP="00053656">
      <w:pPr>
        <w:tabs>
          <w:tab w:val="left" w:pos="708"/>
          <w:tab w:val="center" w:pos="4252"/>
          <w:tab w:val="right" w:pos="8504"/>
        </w:tabs>
        <w:jc w:val="right"/>
        <w:rPr>
          <w:rFonts w:ascii="Courier New" w:hAnsi="Courier New" w:cs="Courier New"/>
          <w:szCs w:val="24"/>
          <w:lang w:val="es-MX"/>
        </w:rPr>
      </w:pPr>
      <w:r>
        <w:rPr>
          <w:rFonts w:ascii="Courier New" w:hAnsi="Courier New" w:cs="Courier New"/>
          <w:szCs w:val="24"/>
          <w:lang w:val="es-MX"/>
        </w:rPr>
        <w:t>...///</w:t>
      </w:r>
    </w:p>
    <w:p w14:paraId="59350CC8" w14:textId="08B68990" w:rsidR="00053656" w:rsidRPr="00053656" w:rsidRDefault="00053656" w:rsidP="00053656">
      <w:pPr>
        <w:tabs>
          <w:tab w:val="left" w:pos="708"/>
          <w:tab w:val="center" w:pos="4252"/>
          <w:tab w:val="right" w:pos="8504"/>
        </w:tabs>
        <w:rPr>
          <w:rFonts w:ascii="Courier New" w:hAnsi="Courier New" w:cs="Courier New"/>
          <w:szCs w:val="24"/>
          <w:lang w:val="es-MX"/>
        </w:rPr>
      </w:pPr>
      <w:r>
        <w:rPr>
          <w:rFonts w:ascii="Courier New" w:hAnsi="Courier New" w:cs="Courier New"/>
          <w:szCs w:val="24"/>
          <w:lang w:val="es-MX"/>
        </w:rPr>
        <w:lastRenderedPageBreak/>
        <w:t>...///27.-</w:t>
      </w:r>
    </w:p>
    <w:p w14:paraId="398635B2" w14:textId="7F4BC60E" w:rsidR="003B61AF" w:rsidRPr="001F561A" w:rsidRDefault="00053656" w:rsidP="00053656">
      <w:pPr>
        <w:pStyle w:val="Prrafodelista"/>
        <w:numPr>
          <w:ilvl w:val="2"/>
          <w:numId w:val="54"/>
        </w:numPr>
        <w:tabs>
          <w:tab w:val="left" w:pos="1080"/>
          <w:tab w:val="center" w:pos="1800"/>
          <w:tab w:val="right" w:pos="8504"/>
        </w:tabs>
        <w:ind w:right="6"/>
        <w:contextualSpacing w:val="0"/>
        <w:jc w:val="both"/>
        <w:rPr>
          <w:rFonts w:ascii="Courier New" w:hAnsi="Courier New" w:cs="Courier New"/>
          <w:b w:val="0"/>
          <w:color w:val="auto"/>
          <w:szCs w:val="24"/>
          <w:lang w:val="es-MX"/>
        </w:rPr>
      </w:pPr>
      <w:r>
        <w:rPr>
          <w:rFonts w:ascii="Courier New" w:hAnsi="Courier New" w:cs="Courier New"/>
          <w:b w:val="0"/>
          <w:color w:val="auto"/>
          <w:szCs w:val="24"/>
          <w:lang w:val="es-MX"/>
        </w:rPr>
        <w:t xml:space="preserve"> </w:t>
      </w:r>
      <w:r w:rsidR="003B61AF" w:rsidRPr="001F561A">
        <w:rPr>
          <w:rFonts w:ascii="Courier New" w:hAnsi="Courier New" w:cs="Courier New"/>
          <w:b w:val="0"/>
          <w:color w:val="auto"/>
          <w:szCs w:val="24"/>
          <w:lang w:val="es-MX"/>
        </w:rPr>
        <w:t>Toda obra ejecutada y que se encuadre en las Ordenanzas vigentes a la fecha de construcción de la obra, abonará sobre el monto de obra establecido por los Colegios Profesionales de Ingenieros Civiles, Arquitectos, Constructores Universitarios, vigente al momento de la determinación: el 24‰ (veinticuatro por mil).</w:t>
      </w:r>
    </w:p>
    <w:p w14:paraId="6CC6CCD2" w14:textId="18FA166D" w:rsidR="003B61AF" w:rsidRPr="001F561A" w:rsidRDefault="00053656" w:rsidP="00053656">
      <w:pPr>
        <w:pStyle w:val="Prrafodelista"/>
        <w:numPr>
          <w:ilvl w:val="2"/>
          <w:numId w:val="54"/>
        </w:numPr>
        <w:tabs>
          <w:tab w:val="left" w:pos="1080"/>
          <w:tab w:val="center" w:pos="1800"/>
          <w:tab w:val="right" w:pos="8504"/>
        </w:tabs>
        <w:ind w:right="6"/>
        <w:contextualSpacing w:val="0"/>
        <w:jc w:val="both"/>
        <w:rPr>
          <w:rFonts w:ascii="Courier New" w:hAnsi="Courier New" w:cs="Courier New"/>
          <w:b w:val="0"/>
          <w:color w:val="auto"/>
          <w:szCs w:val="24"/>
          <w:lang w:val="es-MX"/>
        </w:rPr>
      </w:pPr>
      <w:r>
        <w:rPr>
          <w:rFonts w:ascii="Courier New" w:hAnsi="Courier New" w:cs="Courier New"/>
          <w:b w:val="0"/>
          <w:color w:val="auto"/>
          <w:szCs w:val="24"/>
          <w:lang w:val="es-MX"/>
        </w:rPr>
        <w:t xml:space="preserve"> </w:t>
      </w:r>
      <w:r w:rsidR="003B61AF" w:rsidRPr="001F561A">
        <w:rPr>
          <w:rFonts w:ascii="Courier New" w:hAnsi="Courier New" w:cs="Courier New"/>
          <w:b w:val="0"/>
          <w:color w:val="auto"/>
          <w:szCs w:val="24"/>
          <w:lang w:val="es-MX"/>
        </w:rPr>
        <w:t>Toda obra ejecutada y que no se encuadre en las Ordenanzas vigentes a la fecha de construcción de obra, abonará sobre el monto de obra establecido por los Colegios Profesionales de Ingenieros Civiles, Arquitectos, Constructores Universitarios, vigente al momento de la determinación: el 40‰ (cuarenta por mil).</w:t>
      </w:r>
    </w:p>
    <w:p w14:paraId="21AC885B" w14:textId="77777777" w:rsidR="003B61AF" w:rsidRPr="001F561A" w:rsidRDefault="003B61AF" w:rsidP="003B61AF">
      <w:pPr>
        <w:tabs>
          <w:tab w:val="left" w:pos="1560"/>
          <w:tab w:val="center" w:pos="4252"/>
          <w:tab w:val="right" w:pos="8504"/>
        </w:tabs>
        <w:ind w:left="1134" w:hanging="708"/>
        <w:jc w:val="both"/>
        <w:rPr>
          <w:rFonts w:ascii="Courier New" w:hAnsi="Courier New" w:cs="Courier New"/>
          <w:b/>
          <w:szCs w:val="24"/>
          <w:lang w:val="es-MX"/>
        </w:rPr>
      </w:pPr>
    </w:p>
    <w:p w14:paraId="72F7CC78" w14:textId="77777777" w:rsidR="003B61AF" w:rsidRPr="003C59D8" w:rsidRDefault="003B61AF" w:rsidP="003B61AF">
      <w:pPr>
        <w:tabs>
          <w:tab w:val="left" w:pos="708"/>
          <w:tab w:val="center" w:pos="4252"/>
          <w:tab w:val="right" w:pos="8504"/>
        </w:tabs>
        <w:ind w:left="567"/>
        <w:jc w:val="both"/>
        <w:rPr>
          <w:rFonts w:ascii="Courier New" w:hAnsi="Courier New" w:cs="Courier New"/>
          <w:szCs w:val="24"/>
          <w:lang w:val="es-MX"/>
        </w:rPr>
      </w:pPr>
      <w:r w:rsidRPr="003C59D8">
        <w:rPr>
          <w:rFonts w:ascii="Courier New" w:hAnsi="Courier New" w:cs="Courier New"/>
          <w:szCs w:val="24"/>
          <w:lang w:val="es-MX"/>
        </w:rPr>
        <w:t>PREVIO A LA APROBACIÓN Y AUTORIZACIÓN DE LA CONSTRUCCIÓN O REGISTRO DE OBRA, DEBERÁ ABONARSE LO ESTABLECIDO EN LOS INCISOS 1) Y 2) DEL PRESENTE ARTÍCULO.</w:t>
      </w:r>
    </w:p>
    <w:p w14:paraId="276C0763" w14:textId="77777777" w:rsidR="003B61AF" w:rsidRPr="001F561A" w:rsidRDefault="003B61AF" w:rsidP="003B61AF">
      <w:pPr>
        <w:tabs>
          <w:tab w:val="left" w:pos="1418"/>
          <w:tab w:val="center" w:pos="4252"/>
          <w:tab w:val="right" w:pos="8504"/>
        </w:tabs>
        <w:ind w:left="1418" w:hanging="283"/>
        <w:jc w:val="both"/>
        <w:rPr>
          <w:rFonts w:ascii="Courier New" w:hAnsi="Courier New" w:cs="Courier New"/>
          <w:b/>
          <w:szCs w:val="24"/>
          <w:lang w:val="es-MX"/>
        </w:rPr>
      </w:pPr>
    </w:p>
    <w:p w14:paraId="76643B1A" w14:textId="77777777" w:rsidR="003B61AF" w:rsidRPr="003C59D8" w:rsidRDefault="003B61AF" w:rsidP="000E23FD">
      <w:pPr>
        <w:numPr>
          <w:ilvl w:val="0"/>
          <w:numId w:val="40"/>
        </w:numPr>
        <w:tabs>
          <w:tab w:val="left" w:pos="1701"/>
          <w:tab w:val="center" w:pos="4252"/>
          <w:tab w:val="right" w:pos="8504"/>
        </w:tabs>
        <w:spacing w:line="240" w:lineRule="auto"/>
        <w:ind w:left="567" w:hanging="284"/>
        <w:contextualSpacing/>
        <w:jc w:val="both"/>
        <w:rPr>
          <w:rFonts w:ascii="Courier New" w:hAnsi="Courier New" w:cs="Courier New"/>
          <w:szCs w:val="24"/>
          <w:lang w:val="es-ES"/>
        </w:rPr>
      </w:pPr>
      <w:r w:rsidRPr="003C59D8">
        <w:rPr>
          <w:rFonts w:ascii="Courier New" w:hAnsi="Courier New" w:cs="Courier New"/>
          <w:szCs w:val="24"/>
          <w:lang w:val="es-ES"/>
        </w:rPr>
        <w:t>MODIFICACIONES PARCELARIAS:</w:t>
      </w:r>
    </w:p>
    <w:p w14:paraId="7E3C41FD" w14:textId="77777777" w:rsidR="003B61AF" w:rsidRPr="001F561A" w:rsidRDefault="003B61AF" w:rsidP="003B61AF">
      <w:pPr>
        <w:tabs>
          <w:tab w:val="left" w:pos="1701"/>
          <w:tab w:val="center" w:pos="4252"/>
          <w:tab w:val="right" w:pos="8504"/>
        </w:tabs>
        <w:ind w:left="567"/>
        <w:contextualSpacing/>
        <w:jc w:val="both"/>
        <w:rPr>
          <w:rFonts w:ascii="Courier New" w:hAnsi="Courier New" w:cs="Courier New"/>
          <w:szCs w:val="24"/>
          <w:lang w:val="es-ES"/>
        </w:rPr>
      </w:pPr>
    </w:p>
    <w:p w14:paraId="68BC7654" w14:textId="3ACC9E43" w:rsidR="003B61AF" w:rsidRPr="001F561A" w:rsidRDefault="003B61AF" w:rsidP="003C59D8">
      <w:pPr>
        <w:pStyle w:val="Prrafodelista"/>
        <w:numPr>
          <w:ilvl w:val="1"/>
          <w:numId w:val="67"/>
        </w:numPr>
        <w:tabs>
          <w:tab w:val="left" w:pos="1287"/>
          <w:tab w:val="center" w:pos="4252"/>
          <w:tab w:val="right" w:pos="8504"/>
        </w:tabs>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 xml:space="preserve">Por cada tarea de Mensura, Subdivisión Simple y Unión, sin apertura de calles y </w:t>
      </w:r>
      <w:r w:rsidRPr="001F561A">
        <w:rPr>
          <w:rFonts w:ascii="Courier New" w:hAnsi="Courier New" w:cs="Courier New"/>
          <w:color w:val="auto"/>
          <w:szCs w:val="24"/>
          <w:u w:val="single"/>
          <w:lang w:val="es-ES"/>
        </w:rPr>
        <w:t>conforme a normativas vigentes</w:t>
      </w:r>
      <w:r w:rsidRPr="001F561A">
        <w:rPr>
          <w:rFonts w:ascii="Courier New" w:hAnsi="Courier New" w:cs="Courier New"/>
          <w:b w:val="0"/>
          <w:color w:val="auto"/>
          <w:szCs w:val="24"/>
          <w:lang w:val="es-ES"/>
        </w:rPr>
        <w:t>, abonarán por cada Parcela resultante según la siguiente escala:</w:t>
      </w:r>
    </w:p>
    <w:p w14:paraId="21145241" w14:textId="77777777" w:rsidR="003B61AF" w:rsidRPr="003C59D8" w:rsidRDefault="003B61AF" w:rsidP="003B61AF">
      <w:pPr>
        <w:tabs>
          <w:tab w:val="left" w:pos="1701"/>
          <w:tab w:val="center" w:pos="4252"/>
          <w:tab w:val="right" w:pos="8504"/>
        </w:tabs>
        <w:ind w:left="1276"/>
        <w:contextualSpacing/>
        <w:jc w:val="both"/>
        <w:rPr>
          <w:rFonts w:ascii="Courier New" w:hAnsi="Courier New" w:cs="Courier New"/>
          <w:szCs w:val="24"/>
          <w:lang w:val="es-ES"/>
        </w:rPr>
      </w:pPr>
      <w:r w:rsidRPr="003C59D8">
        <w:rPr>
          <w:rFonts w:ascii="Courier New" w:hAnsi="Courier New" w:cs="Courier New"/>
          <w:szCs w:val="24"/>
          <w:lang w:val="es-ES"/>
        </w:rPr>
        <w:t>a) Hasta 3 (tres) Parcelas resultantes: $ 2.423,00.-</w:t>
      </w:r>
    </w:p>
    <w:p w14:paraId="23A44402" w14:textId="77777777" w:rsidR="003B61AF" w:rsidRPr="003C59D8" w:rsidRDefault="003B61AF" w:rsidP="003B61AF">
      <w:pPr>
        <w:tabs>
          <w:tab w:val="left" w:pos="1701"/>
          <w:tab w:val="center" w:pos="4252"/>
          <w:tab w:val="right" w:pos="8504"/>
        </w:tabs>
        <w:ind w:left="1276"/>
        <w:contextualSpacing/>
        <w:jc w:val="both"/>
        <w:rPr>
          <w:rFonts w:ascii="Courier New" w:hAnsi="Courier New" w:cs="Courier New"/>
          <w:szCs w:val="24"/>
          <w:lang w:val="es-ES"/>
        </w:rPr>
      </w:pPr>
      <w:r w:rsidRPr="003C59D8">
        <w:rPr>
          <w:rFonts w:ascii="Courier New" w:hAnsi="Courier New" w:cs="Courier New"/>
          <w:szCs w:val="24"/>
          <w:lang w:val="es-ES"/>
        </w:rPr>
        <w:t>b) Más de 3 (tres) y hasta 25 Parcelas: $ 6.318,00.-</w:t>
      </w:r>
    </w:p>
    <w:p w14:paraId="6FD1C3A3" w14:textId="58A82A78" w:rsidR="003B61AF" w:rsidRPr="001F561A" w:rsidRDefault="003B61AF" w:rsidP="003C59D8">
      <w:pPr>
        <w:pStyle w:val="Prrafodelista"/>
        <w:numPr>
          <w:ilvl w:val="1"/>
          <w:numId w:val="1"/>
        </w:numPr>
        <w:tabs>
          <w:tab w:val="left" w:pos="990"/>
          <w:tab w:val="center" w:pos="4252"/>
          <w:tab w:val="right" w:pos="8504"/>
        </w:tabs>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 xml:space="preserve">Por cada tarea de Mensura, Subdivisión Simple y Unión, sin apertura de calles y que haya sido autorizada por la </w:t>
      </w:r>
      <w:r w:rsidRPr="001F561A">
        <w:rPr>
          <w:rFonts w:ascii="Courier New" w:hAnsi="Courier New" w:cs="Courier New"/>
          <w:color w:val="auto"/>
          <w:szCs w:val="24"/>
          <w:u w:val="single"/>
          <w:lang w:val="es-ES"/>
        </w:rPr>
        <w:t>vía de la excepción a alguna normativa vigente</w:t>
      </w:r>
      <w:r w:rsidRPr="001F561A">
        <w:rPr>
          <w:rFonts w:ascii="Courier New" w:hAnsi="Courier New" w:cs="Courier New"/>
          <w:b w:val="0"/>
          <w:color w:val="auto"/>
          <w:szCs w:val="24"/>
          <w:lang w:val="es-ES"/>
        </w:rPr>
        <w:t>, abonarán por cada Parcela resultante, un recargo del 20% (veinte por ciento) de los valores indicados en el punto 3.1) del presente Artículo.</w:t>
      </w:r>
    </w:p>
    <w:p w14:paraId="5D4B25EB" w14:textId="650BC228" w:rsidR="003B61AF" w:rsidRDefault="003B61AF" w:rsidP="003C59D8">
      <w:pPr>
        <w:pStyle w:val="Prrafodelista"/>
        <w:numPr>
          <w:ilvl w:val="1"/>
          <w:numId w:val="1"/>
        </w:numPr>
        <w:tabs>
          <w:tab w:val="left" w:pos="990"/>
          <w:tab w:val="left" w:pos="1080"/>
          <w:tab w:val="center" w:pos="4252"/>
          <w:tab w:val="right" w:pos="8504"/>
        </w:tabs>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Para los Loteos y/o Subdivisiones, con apertura de calles,</w:t>
      </w:r>
      <w:r w:rsidRPr="001F561A">
        <w:rPr>
          <w:rFonts w:ascii="Courier New" w:hAnsi="Courier New" w:cs="Courier New"/>
          <w:color w:val="auto"/>
          <w:szCs w:val="24"/>
          <w:lang w:val="es-ES"/>
        </w:rPr>
        <w:t xml:space="preserve"> </w:t>
      </w:r>
      <w:r w:rsidRPr="001F561A">
        <w:rPr>
          <w:rFonts w:ascii="Courier New" w:hAnsi="Courier New" w:cs="Courier New"/>
          <w:color w:val="auto"/>
          <w:szCs w:val="24"/>
          <w:u w:val="single"/>
          <w:lang w:val="es-ES"/>
        </w:rPr>
        <w:t>conforme a normativas vigentes</w:t>
      </w:r>
      <w:r w:rsidRPr="001F561A">
        <w:rPr>
          <w:rFonts w:ascii="Courier New" w:hAnsi="Courier New" w:cs="Courier New"/>
          <w:b w:val="0"/>
          <w:color w:val="auto"/>
          <w:szCs w:val="24"/>
          <w:lang w:val="es-ES"/>
        </w:rPr>
        <w:t>, abonarán por cada Parcela resultante: $6.500,00.-</w:t>
      </w:r>
    </w:p>
    <w:p w14:paraId="166C2F78" w14:textId="77777777" w:rsidR="003C59D8" w:rsidRDefault="003C59D8" w:rsidP="003C59D8">
      <w:pPr>
        <w:tabs>
          <w:tab w:val="left" w:pos="990"/>
          <w:tab w:val="left" w:pos="1080"/>
          <w:tab w:val="center" w:pos="4252"/>
          <w:tab w:val="right" w:pos="8504"/>
        </w:tabs>
        <w:jc w:val="both"/>
        <w:rPr>
          <w:rFonts w:ascii="Courier New" w:hAnsi="Courier New" w:cs="Courier New"/>
          <w:szCs w:val="24"/>
          <w:lang w:val="es-ES"/>
        </w:rPr>
      </w:pPr>
    </w:p>
    <w:p w14:paraId="6E419719" w14:textId="77777777" w:rsidR="003C59D8" w:rsidRDefault="003C59D8" w:rsidP="003C59D8">
      <w:pPr>
        <w:tabs>
          <w:tab w:val="left" w:pos="990"/>
          <w:tab w:val="left" w:pos="1080"/>
          <w:tab w:val="center" w:pos="4252"/>
          <w:tab w:val="right" w:pos="8504"/>
        </w:tabs>
        <w:jc w:val="right"/>
        <w:rPr>
          <w:rFonts w:ascii="Courier New" w:hAnsi="Courier New" w:cs="Courier New"/>
          <w:szCs w:val="24"/>
          <w:lang w:val="es-ES"/>
        </w:rPr>
      </w:pPr>
    </w:p>
    <w:p w14:paraId="042974F8" w14:textId="07088E23" w:rsidR="003C59D8" w:rsidRDefault="003C59D8" w:rsidP="003C59D8">
      <w:pPr>
        <w:tabs>
          <w:tab w:val="left" w:pos="990"/>
          <w:tab w:val="left" w:pos="1080"/>
          <w:tab w:val="center" w:pos="4252"/>
          <w:tab w:val="right" w:pos="8504"/>
        </w:tabs>
        <w:jc w:val="right"/>
        <w:rPr>
          <w:rFonts w:ascii="Courier New" w:hAnsi="Courier New" w:cs="Courier New"/>
          <w:szCs w:val="24"/>
          <w:lang w:val="es-ES"/>
        </w:rPr>
      </w:pPr>
      <w:r>
        <w:rPr>
          <w:rFonts w:ascii="Courier New" w:hAnsi="Courier New" w:cs="Courier New"/>
          <w:szCs w:val="24"/>
          <w:lang w:val="es-ES"/>
        </w:rPr>
        <w:t>...///</w:t>
      </w:r>
    </w:p>
    <w:p w14:paraId="654E97BC" w14:textId="3F29BFF4" w:rsidR="003C59D8" w:rsidRDefault="003C59D8" w:rsidP="003C59D8">
      <w:pPr>
        <w:tabs>
          <w:tab w:val="left" w:pos="990"/>
          <w:tab w:val="left" w:pos="1080"/>
          <w:tab w:val="center" w:pos="4252"/>
          <w:tab w:val="right" w:pos="8504"/>
        </w:tabs>
        <w:rPr>
          <w:rFonts w:ascii="Courier New" w:hAnsi="Courier New" w:cs="Courier New"/>
          <w:szCs w:val="24"/>
          <w:lang w:val="es-ES"/>
        </w:rPr>
      </w:pPr>
      <w:r>
        <w:rPr>
          <w:rFonts w:ascii="Courier New" w:hAnsi="Courier New" w:cs="Courier New"/>
          <w:szCs w:val="24"/>
          <w:lang w:val="es-ES"/>
        </w:rPr>
        <w:lastRenderedPageBreak/>
        <w:t>...///28.-</w:t>
      </w:r>
    </w:p>
    <w:p w14:paraId="37E92A4D" w14:textId="77777777" w:rsidR="003C59D8" w:rsidRPr="003C59D8" w:rsidRDefault="003C59D8" w:rsidP="003C59D8">
      <w:pPr>
        <w:tabs>
          <w:tab w:val="left" w:pos="990"/>
          <w:tab w:val="left" w:pos="1080"/>
          <w:tab w:val="center" w:pos="4252"/>
          <w:tab w:val="right" w:pos="8504"/>
        </w:tabs>
        <w:jc w:val="right"/>
        <w:rPr>
          <w:rFonts w:ascii="Courier New" w:hAnsi="Courier New" w:cs="Courier New"/>
          <w:szCs w:val="24"/>
          <w:lang w:val="es-ES"/>
        </w:rPr>
      </w:pPr>
    </w:p>
    <w:p w14:paraId="26FAA32E" w14:textId="03CB8666" w:rsidR="003B61AF" w:rsidRDefault="003B61AF" w:rsidP="003C59D8">
      <w:pPr>
        <w:pStyle w:val="Prrafodelista"/>
        <w:numPr>
          <w:ilvl w:val="1"/>
          <w:numId w:val="1"/>
        </w:numPr>
        <w:tabs>
          <w:tab w:val="left" w:pos="990"/>
          <w:tab w:val="center" w:pos="4252"/>
          <w:tab w:val="right" w:pos="8504"/>
        </w:tabs>
        <w:jc w:val="both"/>
        <w:rPr>
          <w:rFonts w:ascii="Courier New" w:hAnsi="Courier New" w:cs="Courier New"/>
          <w:b w:val="0"/>
          <w:szCs w:val="24"/>
          <w:lang w:val="es-ES"/>
        </w:rPr>
      </w:pPr>
      <w:r w:rsidRPr="003C59D8">
        <w:rPr>
          <w:rFonts w:ascii="Courier New" w:hAnsi="Courier New" w:cs="Courier New"/>
          <w:b w:val="0"/>
          <w:szCs w:val="24"/>
          <w:lang w:val="es-ES"/>
        </w:rPr>
        <w:t xml:space="preserve">Para Loteos y/o Subdivisiones, con apertura de calles y que haya sido autorizado por la </w:t>
      </w:r>
      <w:r w:rsidRPr="003C59D8">
        <w:rPr>
          <w:rFonts w:ascii="Courier New" w:hAnsi="Courier New" w:cs="Courier New"/>
          <w:b w:val="0"/>
          <w:szCs w:val="24"/>
          <w:u w:val="single"/>
          <w:lang w:val="es-ES"/>
        </w:rPr>
        <w:t>vía de la excepción a alguna normativa vigente</w:t>
      </w:r>
      <w:r w:rsidRPr="003C59D8">
        <w:rPr>
          <w:rFonts w:ascii="Courier New" w:hAnsi="Courier New" w:cs="Courier New"/>
          <w:b w:val="0"/>
          <w:szCs w:val="24"/>
          <w:lang w:val="es-ES"/>
        </w:rPr>
        <w:t>, abonarán por cada Parcela resultante, un recargo del 20% (veinte por ciento) de los valores indicados en el punto 3.3) del presente Artículo.</w:t>
      </w:r>
    </w:p>
    <w:p w14:paraId="3FB5D81F" w14:textId="77777777" w:rsidR="003C59D8" w:rsidRPr="003C59D8" w:rsidRDefault="003C59D8" w:rsidP="003C59D8">
      <w:pPr>
        <w:pStyle w:val="Prrafodelista"/>
        <w:tabs>
          <w:tab w:val="left" w:pos="990"/>
          <w:tab w:val="center" w:pos="4252"/>
          <w:tab w:val="right" w:pos="8504"/>
        </w:tabs>
        <w:ind w:left="1710"/>
        <w:jc w:val="both"/>
        <w:rPr>
          <w:rFonts w:ascii="Courier New" w:hAnsi="Courier New" w:cs="Courier New"/>
          <w:b w:val="0"/>
          <w:szCs w:val="24"/>
          <w:lang w:val="es-ES"/>
        </w:rPr>
      </w:pPr>
    </w:p>
    <w:p w14:paraId="7852EA62" w14:textId="751A6DEB" w:rsidR="003B61AF" w:rsidRDefault="003B61AF" w:rsidP="003C59D8">
      <w:pPr>
        <w:pStyle w:val="Prrafodelista"/>
        <w:numPr>
          <w:ilvl w:val="1"/>
          <w:numId w:val="1"/>
        </w:numPr>
        <w:jc w:val="both"/>
        <w:rPr>
          <w:rFonts w:ascii="Courier New" w:hAnsi="Courier New" w:cs="Courier New"/>
          <w:b w:val="0"/>
          <w:szCs w:val="24"/>
          <w:lang w:val="es-ES"/>
        </w:rPr>
      </w:pPr>
      <w:r w:rsidRPr="003C59D8">
        <w:rPr>
          <w:rFonts w:ascii="Courier New" w:hAnsi="Courier New" w:cs="Courier New"/>
          <w:b w:val="0"/>
          <w:szCs w:val="24"/>
          <w:lang w:val="es-ES"/>
        </w:rPr>
        <w:t>Por toda tarea de Mensura y/o Subdivisión bajo el Régimen de Propiedad Horizontal Ley N° 13.512, abonarán por cada unidad locativa y/o habitacional resultante, según la siguiente escala:</w:t>
      </w:r>
    </w:p>
    <w:p w14:paraId="0ABE5A78" w14:textId="77777777" w:rsidR="003C59D8" w:rsidRPr="003C59D8" w:rsidRDefault="003C59D8" w:rsidP="003C59D8">
      <w:pPr>
        <w:pStyle w:val="Prrafodelista"/>
        <w:rPr>
          <w:rFonts w:ascii="Courier New" w:hAnsi="Courier New" w:cs="Courier New"/>
          <w:b w:val="0"/>
          <w:szCs w:val="24"/>
          <w:lang w:val="es-ES"/>
        </w:rPr>
      </w:pPr>
    </w:p>
    <w:p w14:paraId="26D9C098" w14:textId="77777777" w:rsidR="003C59D8" w:rsidRPr="003C59D8" w:rsidRDefault="003C59D8" w:rsidP="003C59D8">
      <w:pPr>
        <w:pStyle w:val="Prrafodelista"/>
        <w:ind w:left="1710"/>
        <w:jc w:val="both"/>
        <w:rPr>
          <w:rFonts w:ascii="Courier New" w:hAnsi="Courier New" w:cs="Courier New"/>
          <w:b w:val="0"/>
          <w:szCs w:val="24"/>
          <w:lang w:val="es-ES"/>
        </w:rPr>
      </w:pPr>
    </w:p>
    <w:p w14:paraId="1FF6A72B" w14:textId="77777777" w:rsidR="003B61AF" w:rsidRPr="001F561A" w:rsidRDefault="003B61AF" w:rsidP="003C59D8">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Hasta 2 (dos) plantas: $2.741,00.-</w:t>
      </w:r>
    </w:p>
    <w:p w14:paraId="5477CFF2" w14:textId="77777777" w:rsidR="003B61AF" w:rsidRPr="001F561A" w:rsidRDefault="003B61AF" w:rsidP="003C59D8">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Hasta 4 (cuatro) plantas: $5.265,00.-</w:t>
      </w:r>
    </w:p>
    <w:p w14:paraId="13716104" w14:textId="77777777" w:rsidR="003B61AF" w:rsidRPr="001F561A" w:rsidRDefault="003B61AF" w:rsidP="003C59D8">
      <w:pPr>
        <w:pStyle w:val="Prrafodelista"/>
        <w:numPr>
          <w:ilvl w:val="0"/>
          <w:numId w:val="47"/>
        </w:numPr>
        <w:tabs>
          <w:tab w:val="left" w:pos="1701"/>
          <w:tab w:val="center" w:pos="4252"/>
          <w:tab w:val="right" w:pos="8504"/>
        </w:tabs>
        <w:ind w:left="1701"/>
        <w:jc w:val="both"/>
        <w:rPr>
          <w:rFonts w:ascii="Courier New" w:hAnsi="Courier New" w:cs="Courier New"/>
          <w:b w:val="0"/>
          <w:color w:val="auto"/>
          <w:szCs w:val="24"/>
          <w:lang w:val="es-ES"/>
        </w:rPr>
      </w:pPr>
      <w:r w:rsidRPr="001F561A">
        <w:rPr>
          <w:rFonts w:ascii="Courier New" w:hAnsi="Courier New" w:cs="Courier New"/>
          <w:b w:val="0"/>
          <w:color w:val="auto"/>
          <w:szCs w:val="24"/>
          <w:lang w:val="es-ES"/>
        </w:rPr>
        <w:t>Más de 4 (cuatro) plantas: $10.530,00.-</w:t>
      </w:r>
    </w:p>
    <w:p w14:paraId="7FA391B8" w14:textId="77777777" w:rsidR="003B61AF" w:rsidRPr="001F561A" w:rsidRDefault="003B61AF" w:rsidP="003B61AF">
      <w:pPr>
        <w:ind w:left="567" w:hanging="11"/>
        <w:contextualSpacing/>
        <w:jc w:val="both"/>
        <w:rPr>
          <w:rFonts w:ascii="Courier New" w:hAnsi="Courier New" w:cs="Courier New"/>
          <w:b/>
          <w:szCs w:val="24"/>
          <w:lang w:val="es-ES"/>
        </w:rPr>
      </w:pPr>
    </w:p>
    <w:p w14:paraId="411A33AF" w14:textId="77777777" w:rsidR="003B61AF" w:rsidRPr="003C59D8" w:rsidRDefault="003B61AF" w:rsidP="003B61AF">
      <w:pPr>
        <w:ind w:left="567" w:hanging="11"/>
        <w:contextualSpacing/>
        <w:jc w:val="both"/>
        <w:rPr>
          <w:rFonts w:ascii="Courier New" w:hAnsi="Courier New" w:cs="Courier New"/>
          <w:sz w:val="24"/>
          <w:szCs w:val="24"/>
          <w:lang w:val="es-ES"/>
        </w:rPr>
      </w:pPr>
      <w:r w:rsidRPr="003C59D8">
        <w:rPr>
          <w:rFonts w:ascii="Courier New" w:hAnsi="Courier New" w:cs="Courier New"/>
          <w:sz w:val="24"/>
          <w:szCs w:val="24"/>
          <w:lang w:val="es-ES"/>
        </w:rPr>
        <w:t>Para el caso de Loteo, todo espacio verde y espacio comunitario a transferir al dominio público, no pagará el presente derecho.</w:t>
      </w:r>
    </w:p>
    <w:p w14:paraId="253D9386" w14:textId="77777777" w:rsidR="003B61AF" w:rsidRPr="003C59D8" w:rsidRDefault="003B61AF" w:rsidP="003B61AF">
      <w:pPr>
        <w:ind w:left="567" w:hanging="11"/>
        <w:contextualSpacing/>
        <w:jc w:val="both"/>
        <w:rPr>
          <w:rFonts w:ascii="Courier New" w:hAnsi="Courier New" w:cs="Courier New"/>
          <w:sz w:val="24"/>
          <w:szCs w:val="24"/>
          <w:lang w:val="es-ES"/>
        </w:rPr>
      </w:pPr>
    </w:p>
    <w:p w14:paraId="46513214" w14:textId="77777777" w:rsidR="003B61AF" w:rsidRPr="003C59D8" w:rsidRDefault="003B61AF" w:rsidP="003B61AF">
      <w:pPr>
        <w:ind w:left="567" w:hanging="11"/>
        <w:contextualSpacing/>
        <w:jc w:val="both"/>
        <w:rPr>
          <w:rFonts w:ascii="Courier New" w:hAnsi="Courier New" w:cs="Courier New"/>
          <w:sz w:val="24"/>
          <w:szCs w:val="24"/>
          <w:lang w:val="es-ES"/>
        </w:rPr>
      </w:pPr>
      <w:r w:rsidRPr="003C59D8">
        <w:rPr>
          <w:rFonts w:ascii="Courier New" w:hAnsi="Courier New" w:cs="Courier New"/>
          <w:sz w:val="24"/>
          <w:szCs w:val="24"/>
          <w:lang w:val="es-ES"/>
        </w:rPr>
        <w:t>VISADA LA TAREA COMPRENDIDA EN EL INCISO 3) Y PREVIO A LA ENTREGA DE CUALQUIER DOCUMENTACIÓN PARA INICIAR O CONTINUAR TRÁMITE ADMINISTRATIVO EN OTRA REPARTICIÓN, SEA MUNICIPAL O PROVINCIAL, DEBERÁ ABONARSE LO ESTABLECIDO EN EL MISMO INCISO DEL PRESENTE ARTÍCULO.</w:t>
      </w:r>
    </w:p>
    <w:p w14:paraId="33FAFE29" w14:textId="77777777" w:rsidR="003B61AF" w:rsidRPr="001F561A" w:rsidRDefault="003B61AF" w:rsidP="003B61AF">
      <w:pPr>
        <w:tabs>
          <w:tab w:val="left" w:pos="708"/>
          <w:tab w:val="center" w:pos="4252"/>
          <w:tab w:val="right" w:pos="8504"/>
        </w:tabs>
        <w:ind w:left="993"/>
        <w:jc w:val="both"/>
        <w:rPr>
          <w:rFonts w:ascii="Courier New" w:hAnsi="Courier New" w:cs="Courier New"/>
          <w:b/>
          <w:szCs w:val="24"/>
        </w:rPr>
      </w:pPr>
    </w:p>
    <w:p w14:paraId="3EF53D04" w14:textId="77777777" w:rsidR="003B61AF" w:rsidRPr="003C59D8" w:rsidRDefault="003B61AF" w:rsidP="000E23FD">
      <w:pPr>
        <w:numPr>
          <w:ilvl w:val="0"/>
          <w:numId w:val="40"/>
        </w:numPr>
        <w:tabs>
          <w:tab w:val="left" w:pos="1701"/>
          <w:tab w:val="center" w:pos="4252"/>
          <w:tab w:val="right" w:pos="8504"/>
        </w:tabs>
        <w:spacing w:line="240" w:lineRule="auto"/>
        <w:ind w:left="567" w:hanging="284"/>
        <w:contextualSpacing/>
        <w:jc w:val="both"/>
        <w:rPr>
          <w:rFonts w:ascii="Courier New" w:hAnsi="Courier New" w:cs="Courier New"/>
          <w:sz w:val="24"/>
          <w:szCs w:val="24"/>
          <w:lang w:val="es-ES"/>
        </w:rPr>
      </w:pPr>
      <w:r w:rsidRPr="003C59D8">
        <w:rPr>
          <w:rFonts w:ascii="Courier New" w:hAnsi="Courier New" w:cs="Courier New"/>
          <w:sz w:val="24"/>
          <w:szCs w:val="24"/>
          <w:lang w:val="es-ES"/>
        </w:rPr>
        <w:t>Por la emisión de Certificado Final de Obra se abonará:</w:t>
      </w:r>
    </w:p>
    <w:p w14:paraId="61329F4A" w14:textId="77777777" w:rsidR="003B61AF" w:rsidRPr="001F561A" w:rsidRDefault="003B61AF" w:rsidP="003B61AF">
      <w:pPr>
        <w:ind w:left="720"/>
        <w:contextualSpacing/>
        <w:rPr>
          <w:rFonts w:ascii="Courier New" w:hAnsi="Courier New" w:cs="Courier New"/>
          <w:szCs w:val="24"/>
        </w:rPr>
      </w:pPr>
    </w:p>
    <w:p w14:paraId="6E15B5BE" w14:textId="77777777" w:rsidR="003B61AF" w:rsidRPr="001F561A" w:rsidRDefault="003B61AF" w:rsidP="000E23FD">
      <w:pPr>
        <w:pStyle w:val="Prrafodelista"/>
        <w:numPr>
          <w:ilvl w:val="1"/>
          <w:numId w:val="48"/>
        </w:numPr>
        <w:tabs>
          <w:tab w:val="left" w:pos="708"/>
          <w:tab w:val="center" w:pos="4252"/>
          <w:tab w:val="right" w:pos="8504"/>
        </w:tabs>
        <w:contextualSpacing w:val="0"/>
        <w:jc w:val="both"/>
        <w:rPr>
          <w:rFonts w:ascii="Courier New" w:hAnsi="Courier New" w:cs="Courier New"/>
          <w:color w:val="auto"/>
          <w:szCs w:val="24"/>
          <w:u w:val="single"/>
          <w:lang w:val="es-MX"/>
        </w:rPr>
      </w:pPr>
      <w:r w:rsidRPr="001F561A">
        <w:rPr>
          <w:rFonts w:ascii="Courier New" w:hAnsi="Courier New" w:cs="Courier New"/>
          <w:b w:val="0"/>
          <w:color w:val="auto"/>
          <w:szCs w:val="24"/>
        </w:rPr>
        <w:t>Para construcciones nuevas y/o relevamientos de hasta 50 metros cuadrados (50 m</w:t>
      </w:r>
      <w:r w:rsidRPr="001F561A">
        <w:rPr>
          <w:rFonts w:ascii="Courier New" w:hAnsi="Courier New" w:cs="Courier New"/>
          <w:b w:val="0"/>
          <w:color w:val="auto"/>
          <w:szCs w:val="24"/>
          <w:vertAlign w:val="superscript"/>
        </w:rPr>
        <w:t>2</w:t>
      </w:r>
      <w:r w:rsidRPr="001F561A">
        <w:rPr>
          <w:rFonts w:ascii="Courier New" w:hAnsi="Courier New" w:cs="Courier New"/>
          <w:b w:val="0"/>
          <w:color w:val="auto"/>
          <w:szCs w:val="24"/>
        </w:rPr>
        <w:t>): $216,00.-</w:t>
      </w:r>
    </w:p>
    <w:p w14:paraId="51EA2E63" w14:textId="77777777" w:rsidR="003B61AF" w:rsidRPr="001F561A" w:rsidRDefault="003B61AF" w:rsidP="000E23FD">
      <w:pPr>
        <w:pStyle w:val="Prrafodelista"/>
        <w:numPr>
          <w:ilvl w:val="1"/>
          <w:numId w:val="48"/>
        </w:numPr>
        <w:tabs>
          <w:tab w:val="left" w:pos="708"/>
          <w:tab w:val="center" w:pos="4252"/>
          <w:tab w:val="right" w:pos="8504"/>
        </w:tabs>
        <w:contextualSpacing w:val="0"/>
        <w:jc w:val="both"/>
        <w:rPr>
          <w:rFonts w:ascii="Courier New" w:hAnsi="Courier New" w:cs="Courier New"/>
          <w:color w:val="auto"/>
          <w:szCs w:val="24"/>
          <w:u w:val="single"/>
          <w:lang w:val="es-MX"/>
        </w:rPr>
      </w:pPr>
      <w:r w:rsidRPr="001F561A">
        <w:rPr>
          <w:rFonts w:ascii="Courier New" w:hAnsi="Courier New" w:cs="Courier New"/>
          <w:b w:val="0"/>
          <w:color w:val="auto"/>
          <w:szCs w:val="24"/>
        </w:rPr>
        <w:t>Para construcciones nuevas y/o relevamientos de más de 50 metros cuadrados (50 m</w:t>
      </w:r>
      <w:r w:rsidRPr="001F561A">
        <w:rPr>
          <w:rFonts w:ascii="Courier New" w:hAnsi="Courier New" w:cs="Courier New"/>
          <w:b w:val="0"/>
          <w:color w:val="auto"/>
          <w:szCs w:val="24"/>
          <w:vertAlign w:val="superscript"/>
        </w:rPr>
        <w:t>2</w:t>
      </w:r>
      <w:r w:rsidRPr="001F561A">
        <w:rPr>
          <w:rFonts w:ascii="Courier New" w:hAnsi="Courier New" w:cs="Courier New"/>
          <w:b w:val="0"/>
          <w:color w:val="auto"/>
          <w:szCs w:val="24"/>
        </w:rPr>
        <w:t>): $405,00.-</w:t>
      </w:r>
    </w:p>
    <w:p w14:paraId="20026941" w14:textId="77777777" w:rsidR="003B61AF" w:rsidRDefault="003B61AF" w:rsidP="000E23FD">
      <w:pPr>
        <w:pStyle w:val="Prrafodelista"/>
        <w:numPr>
          <w:ilvl w:val="1"/>
          <w:numId w:val="48"/>
        </w:numPr>
        <w:tabs>
          <w:tab w:val="center" w:pos="4252"/>
          <w:tab w:val="right" w:pos="8504"/>
        </w:tabs>
        <w:contextualSpacing w:val="0"/>
        <w:jc w:val="both"/>
        <w:rPr>
          <w:rFonts w:ascii="Courier New" w:hAnsi="Courier New" w:cs="Courier New"/>
          <w:b w:val="0"/>
          <w:color w:val="auto"/>
          <w:szCs w:val="24"/>
          <w:lang w:val="es-MX"/>
        </w:rPr>
      </w:pPr>
      <w:r w:rsidRPr="001F561A">
        <w:rPr>
          <w:rFonts w:ascii="Courier New" w:hAnsi="Courier New" w:cs="Courier New"/>
          <w:b w:val="0"/>
          <w:color w:val="auto"/>
          <w:szCs w:val="24"/>
          <w:lang w:val="es-MX"/>
        </w:rPr>
        <w:t>Para construcciones nuevas y/o relevamientos en altura de más de 2 plantas, por cada unidad locativa y/o habitacional: $243,00.- CON UN MINIMO DE $486,00.-</w:t>
      </w:r>
    </w:p>
    <w:p w14:paraId="4EED25EF" w14:textId="77777777" w:rsidR="003C59D8" w:rsidRDefault="003C59D8" w:rsidP="003C59D8">
      <w:pPr>
        <w:tabs>
          <w:tab w:val="center" w:pos="4252"/>
          <w:tab w:val="right" w:pos="8504"/>
        </w:tabs>
        <w:jc w:val="both"/>
        <w:rPr>
          <w:rFonts w:ascii="Courier New" w:hAnsi="Courier New" w:cs="Courier New"/>
          <w:szCs w:val="24"/>
          <w:lang w:val="es-MX"/>
        </w:rPr>
      </w:pPr>
    </w:p>
    <w:p w14:paraId="0543881E" w14:textId="44109C38" w:rsidR="003C59D8" w:rsidRDefault="003C59D8" w:rsidP="003C59D8">
      <w:pPr>
        <w:tabs>
          <w:tab w:val="center" w:pos="4252"/>
          <w:tab w:val="right" w:pos="8504"/>
        </w:tabs>
        <w:jc w:val="right"/>
        <w:rPr>
          <w:rFonts w:ascii="Courier New" w:hAnsi="Courier New" w:cs="Courier New"/>
          <w:szCs w:val="24"/>
          <w:lang w:val="es-MX"/>
        </w:rPr>
      </w:pPr>
      <w:r>
        <w:rPr>
          <w:rFonts w:ascii="Courier New" w:hAnsi="Courier New" w:cs="Courier New"/>
          <w:szCs w:val="24"/>
          <w:lang w:val="es-MX"/>
        </w:rPr>
        <w:t>...///</w:t>
      </w:r>
    </w:p>
    <w:p w14:paraId="38C04B2C" w14:textId="00764CF8" w:rsidR="003C59D8" w:rsidRPr="003C59D8" w:rsidRDefault="003C59D8" w:rsidP="003C59D8">
      <w:pPr>
        <w:tabs>
          <w:tab w:val="center" w:pos="4252"/>
          <w:tab w:val="right" w:pos="8504"/>
        </w:tabs>
        <w:rPr>
          <w:rFonts w:ascii="Courier New" w:hAnsi="Courier New" w:cs="Courier New"/>
          <w:szCs w:val="24"/>
          <w:lang w:val="es-MX"/>
        </w:rPr>
      </w:pPr>
      <w:r>
        <w:rPr>
          <w:rFonts w:ascii="Courier New" w:hAnsi="Courier New" w:cs="Courier New"/>
          <w:szCs w:val="24"/>
          <w:lang w:val="es-MX"/>
        </w:rPr>
        <w:lastRenderedPageBreak/>
        <w:t>...///29.-</w:t>
      </w:r>
    </w:p>
    <w:p w14:paraId="178C9B90" w14:textId="77777777" w:rsidR="003B61AF" w:rsidRPr="001F561A" w:rsidRDefault="003B61AF" w:rsidP="003B61AF">
      <w:pPr>
        <w:pStyle w:val="Encabezado"/>
        <w:jc w:val="both"/>
        <w:rPr>
          <w:rFonts w:ascii="Courier New" w:hAnsi="Courier New" w:cs="Courier New"/>
          <w:szCs w:val="24"/>
          <w:lang w:val="es-MX"/>
        </w:rPr>
      </w:pPr>
    </w:p>
    <w:p w14:paraId="08389897" w14:textId="77777777" w:rsidR="003B61AF" w:rsidRPr="003C59D8" w:rsidRDefault="003B61AF" w:rsidP="003B61AF">
      <w:pPr>
        <w:tabs>
          <w:tab w:val="left" w:pos="709"/>
          <w:tab w:val="center" w:pos="4252"/>
          <w:tab w:val="right" w:pos="8504"/>
        </w:tabs>
        <w:ind w:left="540"/>
        <w:jc w:val="both"/>
        <w:rPr>
          <w:rFonts w:ascii="Courier New" w:hAnsi="Courier New" w:cs="Courier New"/>
          <w:sz w:val="24"/>
          <w:szCs w:val="24"/>
        </w:rPr>
      </w:pPr>
      <w:r w:rsidRPr="003C59D8">
        <w:rPr>
          <w:rFonts w:ascii="Courier New" w:hAnsi="Courier New" w:cs="Courier New"/>
          <w:sz w:val="24"/>
          <w:szCs w:val="24"/>
        </w:rPr>
        <w:t>Para poder dar curso a todo trámite contemplado en el presente Artículo, se deberá presentar libre deuda de la Tasa por Servicios a la Propiedad de la o las parcelas a intervenir.-</w:t>
      </w:r>
    </w:p>
    <w:p w14:paraId="7E4291F3" w14:textId="77777777" w:rsidR="003B61AF" w:rsidRPr="001F561A" w:rsidRDefault="003B61AF" w:rsidP="003B61AF">
      <w:pPr>
        <w:rPr>
          <w:rFonts w:ascii="Courier New" w:hAnsi="Courier New" w:cs="Courier New"/>
          <w:szCs w:val="24"/>
          <w:u w:val="single"/>
          <w:lang w:val="es-MX"/>
        </w:rPr>
      </w:pPr>
    </w:p>
    <w:p w14:paraId="5AE600DA"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CAPITULO VIII</w:t>
      </w:r>
    </w:p>
    <w:p w14:paraId="44BB827D"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6889C056"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CONTRIBUCIONES QUE INCIDEN SOBRE LA INSPECCIÓN ELÉCTRICA Y</w:t>
      </w:r>
    </w:p>
    <w:p w14:paraId="07A495A9"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CONSUMO DE ENERGÍA</w:t>
      </w:r>
    </w:p>
    <w:p w14:paraId="500E35E2"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4C35EF80"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ART.40</w:t>
      </w:r>
      <w:r w:rsidRPr="001F561A">
        <w:rPr>
          <w:rFonts w:ascii="Courier New" w:hAnsi="Courier New" w:cs="Courier New"/>
          <w:b/>
          <w:szCs w:val="24"/>
          <w:lang w:val="es-MX"/>
        </w:rPr>
        <w:t>: CONTRIBUCIÓN GENERAL</w:t>
      </w:r>
    </w:p>
    <w:p w14:paraId="4C31D784"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2F25D0E0"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b/>
          <w:szCs w:val="24"/>
          <w:lang w:val="es-MX"/>
        </w:rPr>
        <w:t>APLÍCANSE</w:t>
      </w:r>
      <w:r w:rsidRPr="001F561A">
        <w:rPr>
          <w:rFonts w:ascii="Courier New" w:hAnsi="Courier New" w:cs="Courier New"/>
          <w:szCs w:val="24"/>
          <w:lang w:val="es-MX"/>
        </w:rPr>
        <w:t xml:space="preserve"> los siguientes porcentajes sobre la facturación neta de la Empresa Provincial de Energía de Córdoba en concepto de suministro de energía y cargo por demanda en vigencia:</w:t>
      </w:r>
    </w:p>
    <w:p w14:paraId="58CAE6C2"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7B0381F4" w14:textId="77777777" w:rsidR="003B61AF" w:rsidRPr="001F561A" w:rsidRDefault="003B61AF" w:rsidP="000E23FD">
      <w:pPr>
        <w:pStyle w:val="Encabezado"/>
        <w:numPr>
          <w:ilvl w:val="0"/>
          <w:numId w:val="23"/>
        </w:numPr>
        <w:tabs>
          <w:tab w:val="clear" w:pos="4252"/>
          <w:tab w:val="clear" w:pos="8504"/>
        </w:tabs>
        <w:spacing w:after="240"/>
        <w:ind w:left="993" w:hanging="284"/>
        <w:jc w:val="both"/>
        <w:rPr>
          <w:rFonts w:ascii="Courier New" w:hAnsi="Courier New" w:cs="Courier New"/>
          <w:szCs w:val="24"/>
          <w:lang w:val="es-MX"/>
        </w:rPr>
      </w:pPr>
      <w:r w:rsidRPr="001F561A">
        <w:rPr>
          <w:rFonts w:ascii="Courier New" w:hAnsi="Courier New" w:cs="Courier New"/>
          <w:szCs w:val="24"/>
          <w:lang w:val="es-MX"/>
        </w:rPr>
        <w:t>Para los usuarios clasificados en las categorías RESIDENCIAL Y GENERAL: veinte por ciento (20%).</w:t>
      </w:r>
    </w:p>
    <w:p w14:paraId="509D79E8" w14:textId="77777777" w:rsidR="003B61AF" w:rsidRPr="001F561A" w:rsidRDefault="003B61AF" w:rsidP="000E23FD">
      <w:pPr>
        <w:pStyle w:val="Encabezado"/>
        <w:numPr>
          <w:ilvl w:val="0"/>
          <w:numId w:val="23"/>
        </w:numPr>
        <w:tabs>
          <w:tab w:val="clear" w:pos="4252"/>
          <w:tab w:val="clear" w:pos="8504"/>
        </w:tabs>
        <w:spacing w:after="240"/>
        <w:ind w:left="993" w:hanging="284"/>
        <w:jc w:val="both"/>
        <w:rPr>
          <w:rFonts w:ascii="Courier New" w:hAnsi="Courier New" w:cs="Courier New"/>
          <w:szCs w:val="24"/>
          <w:lang w:val="es-MX"/>
        </w:rPr>
      </w:pPr>
      <w:r w:rsidRPr="001F561A">
        <w:rPr>
          <w:rFonts w:ascii="Courier New" w:hAnsi="Courier New" w:cs="Courier New"/>
          <w:szCs w:val="24"/>
          <w:lang w:val="es-MX"/>
        </w:rPr>
        <w:t>Para los usuarios clasificados en la categoría GRANDES CONSUMIDORES que no desarrollen actividad industrial: doce por ciento (12%).</w:t>
      </w:r>
    </w:p>
    <w:p w14:paraId="445A9452" w14:textId="77777777" w:rsidR="003B61AF" w:rsidRPr="001F561A" w:rsidRDefault="003B61AF" w:rsidP="000E23FD">
      <w:pPr>
        <w:pStyle w:val="Encabezado"/>
        <w:numPr>
          <w:ilvl w:val="0"/>
          <w:numId w:val="23"/>
        </w:numPr>
        <w:tabs>
          <w:tab w:val="clear" w:pos="4252"/>
          <w:tab w:val="clear" w:pos="8504"/>
        </w:tabs>
        <w:spacing w:after="100"/>
        <w:ind w:left="993" w:hanging="284"/>
        <w:jc w:val="both"/>
        <w:rPr>
          <w:rFonts w:ascii="Courier New" w:hAnsi="Courier New" w:cs="Courier New"/>
          <w:szCs w:val="24"/>
          <w:lang w:val="es-MX"/>
        </w:rPr>
      </w:pPr>
      <w:r w:rsidRPr="001F561A">
        <w:rPr>
          <w:rFonts w:ascii="Courier New" w:hAnsi="Courier New" w:cs="Courier New"/>
          <w:szCs w:val="24"/>
          <w:lang w:val="es-MX"/>
        </w:rPr>
        <w:t>Para las industrias debidamente registradas por ante la Secretaría de Industria del Ministerio de Industria, Comercio y Minería de la provincia de Córdoba o el órgano que la reemplace:</w:t>
      </w:r>
    </w:p>
    <w:p w14:paraId="61F8DBDD" w14:textId="77777777" w:rsidR="003B61AF" w:rsidRPr="001F561A" w:rsidRDefault="003B61AF" w:rsidP="000E23FD">
      <w:pPr>
        <w:pStyle w:val="Encabezado"/>
        <w:numPr>
          <w:ilvl w:val="1"/>
          <w:numId w:val="49"/>
        </w:numPr>
        <w:tabs>
          <w:tab w:val="clear" w:pos="4252"/>
          <w:tab w:val="clear" w:pos="8504"/>
        </w:tabs>
        <w:spacing w:after="100"/>
        <w:ind w:left="1701"/>
        <w:jc w:val="both"/>
        <w:rPr>
          <w:rFonts w:ascii="Courier New" w:hAnsi="Courier New" w:cs="Courier New"/>
          <w:szCs w:val="24"/>
          <w:lang w:val="es-MX"/>
        </w:rPr>
      </w:pPr>
      <w:r w:rsidRPr="001F561A">
        <w:rPr>
          <w:rFonts w:ascii="Courier New" w:hAnsi="Courier New" w:cs="Courier New"/>
          <w:szCs w:val="24"/>
          <w:lang w:val="es-MX"/>
        </w:rPr>
        <w:t xml:space="preserve">Cuya demanda sea hasta 299 </w:t>
      </w:r>
      <w:proofErr w:type="spellStart"/>
      <w:r w:rsidRPr="001F561A">
        <w:rPr>
          <w:rFonts w:ascii="Courier New" w:hAnsi="Courier New" w:cs="Courier New"/>
          <w:szCs w:val="24"/>
          <w:lang w:val="es-MX"/>
        </w:rPr>
        <w:t>kw</w:t>
      </w:r>
      <w:proofErr w:type="spellEnd"/>
      <w:r w:rsidRPr="001F561A">
        <w:rPr>
          <w:rFonts w:ascii="Courier New" w:hAnsi="Courier New" w:cs="Courier New"/>
          <w:szCs w:val="24"/>
          <w:lang w:val="es-MX"/>
        </w:rPr>
        <w:t>/mes: ocho por ciento (8%).</w:t>
      </w:r>
    </w:p>
    <w:p w14:paraId="23179177" w14:textId="77777777" w:rsidR="003B61AF" w:rsidRPr="001F561A" w:rsidRDefault="003B61AF" w:rsidP="000E23FD">
      <w:pPr>
        <w:pStyle w:val="Encabezado"/>
        <w:numPr>
          <w:ilvl w:val="1"/>
          <w:numId w:val="49"/>
        </w:numPr>
        <w:tabs>
          <w:tab w:val="clear" w:pos="4252"/>
          <w:tab w:val="clear" w:pos="8504"/>
        </w:tabs>
        <w:spacing w:after="100"/>
        <w:ind w:left="1701"/>
        <w:jc w:val="both"/>
        <w:rPr>
          <w:rFonts w:ascii="Courier New" w:hAnsi="Courier New" w:cs="Courier New"/>
          <w:szCs w:val="24"/>
          <w:lang w:val="es-MX"/>
        </w:rPr>
      </w:pPr>
      <w:r w:rsidRPr="001F561A">
        <w:rPr>
          <w:rFonts w:ascii="Courier New" w:hAnsi="Courier New" w:cs="Courier New"/>
          <w:szCs w:val="24"/>
          <w:lang w:val="es-MX"/>
        </w:rPr>
        <w:t xml:space="preserve">Cuya demanda sea mayor o igual a 300 </w:t>
      </w:r>
      <w:proofErr w:type="spellStart"/>
      <w:r w:rsidRPr="001F561A">
        <w:rPr>
          <w:rFonts w:ascii="Courier New" w:hAnsi="Courier New" w:cs="Courier New"/>
          <w:szCs w:val="24"/>
          <w:lang w:val="es-MX"/>
        </w:rPr>
        <w:t>kw</w:t>
      </w:r>
      <w:proofErr w:type="spellEnd"/>
      <w:r w:rsidRPr="001F561A">
        <w:rPr>
          <w:rFonts w:ascii="Courier New" w:hAnsi="Courier New" w:cs="Courier New"/>
          <w:szCs w:val="24"/>
          <w:lang w:val="es-MX"/>
        </w:rPr>
        <w:t>/mes: seis por ciento (6%).</w:t>
      </w:r>
    </w:p>
    <w:p w14:paraId="5A345673"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24E559EA"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ART.41</w:t>
      </w:r>
      <w:r w:rsidRPr="001F561A">
        <w:rPr>
          <w:rFonts w:ascii="Courier New" w:hAnsi="Courier New" w:cs="Courier New"/>
          <w:b/>
          <w:szCs w:val="24"/>
          <w:lang w:val="es-MX"/>
        </w:rPr>
        <w:t>: CONTRIBUCIONES ESPECIALES</w:t>
      </w:r>
    </w:p>
    <w:p w14:paraId="0DB71B36"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449B98BF" w14:textId="77777777" w:rsidR="003B61AF" w:rsidRPr="001F561A" w:rsidRDefault="003B61AF" w:rsidP="003B61AF">
      <w:pPr>
        <w:pStyle w:val="Encabezado"/>
        <w:tabs>
          <w:tab w:val="clear" w:pos="4252"/>
          <w:tab w:val="clear" w:pos="8504"/>
        </w:tabs>
        <w:ind w:left="450" w:hanging="1"/>
        <w:jc w:val="both"/>
        <w:rPr>
          <w:rFonts w:ascii="Courier New" w:hAnsi="Courier New" w:cs="Courier New"/>
          <w:szCs w:val="24"/>
          <w:lang w:val="es-MX"/>
        </w:rPr>
      </w:pPr>
      <w:r w:rsidRPr="001F561A">
        <w:rPr>
          <w:rFonts w:ascii="Courier New" w:hAnsi="Courier New" w:cs="Courier New"/>
          <w:szCs w:val="24"/>
          <w:lang w:val="es-MX"/>
        </w:rPr>
        <w:t>Para toda conexión de luz se deberá abonar: $176,00.-</w:t>
      </w:r>
    </w:p>
    <w:p w14:paraId="203F9EB9" w14:textId="77777777" w:rsidR="003B61AF" w:rsidRDefault="003B61AF" w:rsidP="003B61AF">
      <w:pPr>
        <w:pStyle w:val="Encabezado"/>
        <w:tabs>
          <w:tab w:val="clear" w:pos="4252"/>
          <w:tab w:val="clear" w:pos="8504"/>
        </w:tabs>
        <w:ind w:left="450"/>
        <w:jc w:val="both"/>
        <w:rPr>
          <w:rFonts w:ascii="Courier New" w:hAnsi="Courier New" w:cs="Courier New"/>
          <w:szCs w:val="24"/>
          <w:lang w:val="es-MX"/>
        </w:rPr>
      </w:pPr>
      <w:r w:rsidRPr="001F561A">
        <w:rPr>
          <w:rFonts w:ascii="Courier New" w:hAnsi="Courier New" w:cs="Courier New"/>
          <w:szCs w:val="24"/>
          <w:lang w:val="es-MX"/>
        </w:rPr>
        <w:t>Quedando excluidas las solicitudes de reconexión de luz para viviendas de uso familiar.</w:t>
      </w:r>
    </w:p>
    <w:p w14:paraId="395CB935" w14:textId="77777777" w:rsidR="003B61AF" w:rsidRDefault="003B61AF" w:rsidP="003B61AF">
      <w:pPr>
        <w:pStyle w:val="Encabezado"/>
        <w:tabs>
          <w:tab w:val="clear" w:pos="4252"/>
          <w:tab w:val="clear" w:pos="8504"/>
        </w:tabs>
        <w:ind w:left="450"/>
        <w:jc w:val="both"/>
        <w:rPr>
          <w:rFonts w:ascii="Courier New" w:hAnsi="Courier New" w:cs="Courier New"/>
          <w:b/>
          <w:szCs w:val="24"/>
          <w:u w:val="single"/>
          <w:lang w:val="es-MX"/>
        </w:rPr>
      </w:pPr>
    </w:p>
    <w:p w14:paraId="6D4E95F4" w14:textId="77777777" w:rsidR="003C59D8" w:rsidRDefault="003C59D8" w:rsidP="003B61AF">
      <w:pPr>
        <w:pStyle w:val="Encabezado"/>
        <w:tabs>
          <w:tab w:val="clear" w:pos="4252"/>
          <w:tab w:val="clear" w:pos="8504"/>
        </w:tabs>
        <w:ind w:left="450"/>
        <w:jc w:val="both"/>
        <w:rPr>
          <w:rFonts w:ascii="Courier New" w:hAnsi="Courier New" w:cs="Courier New"/>
          <w:b/>
          <w:szCs w:val="24"/>
          <w:u w:val="single"/>
          <w:lang w:val="es-MX"/>
        </w:rPr>
      </w:pPr>
    </w:p>
    <w:p w14:paraId="7ADBB2D0" w14:textId="77777777" w:rsidR="003C59D8" w:rsidRDefault="003C59D8" w:rsidP="003B61AF">
      <w:pPr>
        <w:pStyle w:val="Encabezado"/>
        <w:tabs>
          <w:tab w:val="clear" w:pos="4252"/>
          <w:tab w:val="clear" w:pos="8504"/>
        </w:tabs>
        <w:ind w:left="450"/>
        <w:jc w:val="both"/>
        <w:rPr>
          <w:rFonts w:ascii="Courier New" w:hAnsi="Courier New" w:cs="Courier New"/>
          <w:b/>
          <w:szCs w:val="24"/>
          <w:u w:val="single"/>
          <w:lang w:val="es-MX"/>
        </w:rPr>
      </w:pPr>
    </w:p>
    <w:p w14:paraId="005B0820" w14:textId="6F43E1C5" w:rsidR="003C59D8" w:rsidRPr="003C59D8" w:rsidRDefault="003C59D8" w:rsidP="003C59D8">
      <w:pPr>
        <w:pStyle w:val="Encabezado"/>
        <w:tabs>
          <w:tab w:val="clear" w:pos="4252"/>
          <w:tab w:val="clear" w:pos="8504"/>
        </w:tabs>
        <w:ind w:left="450"/>
        <w:jc w:val="right"/>
        <w:rPr>
          <w:rFonts w:ascii="Courier New" w:hAnsi="Courier New" w:cs="Courier New"/>
          <w:szCs w:val="24"/>
          <w:lang w:val="es-MX"/>
        </w:rPr>
      </w:pPr>
      <w:r w:rsidRPr="003C59D8">
        <w:rPr>
          <w:rFonts w:ascii="Courier New" w:hAnsi="Courier New" w:cs="Courier New"/>
          <w:szCs w:val="24"/>
          <w:lang w:val="es-MX"/>
        </w:rPr>
        <w:t>...///</w:t>
      </w:r>
    </w:p>
    <w:p w14:paraId="3DC5FB3B" w14:textId="26DA9195" w:rsidR="003C59D8" w:rsidRPr="003C59D8" w:rsidRDefault="003C59D8" w:rsidP="003C59D8">
      <w:pPr>
        <w:pStyle w:val="Encabezado"/>
        <w:tabs>
          <w:tab w:val="clear" w:pos="4252"/>
          <w:tab w:val="clear" w:pos="8504"/>
        </w:tabs>
        <w:rPr>
          <w:rFonts w:ascii="Courier New" w:hAnsi="Courier New" w:cs="Courier New"/>
          <w:szCs w:val="24"/>
          <w:lang w:val="es-MX"/>
        </w:rPr>
      </w:pPr>
      <w:r w:rsidRPr="003C59D8">
        <w:rPr>
          <w:rFonts w:ascii="Courier New" w:hAnsi="Courier New" w:cs="Courier New"/>
          <w:szCs w:val="24"/>
          <w:lang w:val="es-MX"/>
        </w:rPr>
        <w:lastRenderedPageBreak/>
        <w:t>...///</w:t>
      </w:r>
    </w:p>
    <w:p w14:paraId="24045A6C" w14:textId="6C02900A"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CAPITULO IX</w:t>
      </w:r>
    </w:p>
    <w:p w14:paraId="560D9FA6"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63B288E8"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DERECHOS DE OFICINA</w:t>
      </w:r>
    </w:p>
    <w:p w14:paraId="533B11CF"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1C2710C3"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ART.42</w:t>
      </w:r>
      <w:r w:rsidRPr="001F561A">
        <w:rPr>
          <w:rFonts w:ascii="Courier New" w:hAnsi="Courier New" w:cs="Courier New"/>
          <w:b/>
          <w:szCs w:val="24"/>
          <w:lang w:val="es-MX"/>
        </w:rPr>
        <w:t xml:space="preserve">: SOLICITUD  </w:t>
      </w:r>
    </w:p>
    <w:p w14:paraId="21BAC529" w14:textId="77777777" w:rsidR="003B61AF" w:rsidRPr="001F561A" w:rsidRDefault="003B61AF" w:rsidP="003B61AF">
      <w:pPr>
        <w:pStyle w:val="Encabezado"/>
        <w:tabs>
          <w:tab w:val="clear" w:pos="4252"/>
          <w:tab w:val="clear" w:pos="8504"/>
        </w:tabs>
        <w:ind w:left="709" w:hanging="142"/>
        <w:jc w:val="both"/>
        <w:rPr>
          <w:rFonts w:ascii="Courier New" w:hAnsi="Courier New" w:cs="Courier New"/>
          <w:szCs w:val="24"/>
          <w:lang w:val="es-MX"/>
        </w:rPr>
      </w:pPr>
    </w:p>
    <w:p w14:paraId="152A71D7" w14:textId="77777777" w:rsidR="003B61AF" w:rsidRPr="001F561A" w:rsidRDefault="003B61AF" w:rsidP="003B61AF">
      <w:pPr>
        <w:pStyle w:val="Encabezado"/>
        <w:tabs>
          <w:tab w:val="clear" w:pos="4252"/>
          <w:tab w:val="clear" w:pos="8504"/>
        </w:tabs>
        <w:ind w:left="709" w:hanging="142"/>
        <w:jc w:val="both"/>
        <w:rPr>
          <w:rFonts w:ascii="Courier New" w:hAnsi="Courier New" w:cs="Courier New"/>
          <w:szCs w:val="24"/>
          <w:lang w:val="es-MX"/>
        </w:rPr>
      </w:pPr>
      <w:r w:rsidRPr="001F561A">
        <w:rPr>
          <w:rFonts w:ascii="Courier New" w:hAnsi="Courier New" w:cs="Courier New"/>
          <w:szCs w:val="24"/>
          <w:lang w:val="es-MX"/>
        </w:rPr>
        <w:t>Por</w:t>
      </w:r>
      <w:r w:rsidRPr="001F561A">
        <w:rPr>
          <w:rFonts w:ascii="Courier New" w:hAnsi="Courier New" w:cs="Courier New"/>
          <w:b/>
          <w:caps/>
          <w:szCs w:val="24"/>
          <w:lang w:val="es-MX"/>
        </w:rPr>
        <w:t xml:space="preserve"> </w:t>
      </w:r>
      <w:r w:rsidRPr="001F561A">
        <w:rPr>
          <w:rFonts w:ascii="Courier New" w:hAnsi="Courier New" w:cs="Courier New"/>
          <w:szCs w:val="24"/>
          <w:lang w:val="es-MX"/>
        </w:rPr>
        <w:t>cada solicitud se pagará: $135,00.-</w:t>
      </w:r>
    </w:p>
    <w:p w14:paraId="185E0493" w14:textId="77777777" w:rsidR="003B61AF" w:rsidRPr="001F561A" w:rsidRDefault="003B61AF" w:rsidP="003B61AF">
      <w:pPr>
        <w:pStyle w:val="Encabezado"/>
        <w:tabs>
          <w:tab w:val="clear" w:pos="4252"/>
          <w:tab w:val="clear" w:pos="8504"/>
        </w:tabs>
        <w:ind w:left="567"/>
        <w:jc w:val="both"/>
        <w:rPr>
          <w:rFonts w:ascii="Courier New" w:hAnsi="Courier New" w:cs="Courier New"/>
          <w:szCs w:val="24"/>
          <w:lang w:val="es-MX"/>
        </w:rPr>
      </w:pPr>
      <w:r w:rsidRPr="001F561A">
        <w:rPr>
          <w:rFonts w:ascii="Courier New" w:hAnsi="Courier New" w:cs="Courier New"/>
          <w:szCs w:val="24"/>
          <w:lang w:val="es-MX"/>
        </w:rPr>
        <w:t>No estarán alcanzados por este derecho, los casos a que se refieren los siguientes Artículos, por los cuales se abonarán los derechos en ellos establecidos.</w:t>
      </w:r>
    </w:p>
    <w:p w14:paraId="69E2291B" w14:textId="77777777" w:rsidR="003B61AF" w:rsidRPr="001F561A" w:rsidRDefault="003B61AF" w:rsidP="003B61AF">
      <w:pPr>
        <w:rPr>
          <w:rFonts w:ascii="Courier New" w:hAnsi="Courier New" w:cs="Courier New"/>
          <w:szCs w:val="24"/>
          <w:u w:val="single"/>
          <w:lang w:val="es-MX"/>
        </w:rPr>
      </w:pPr>
    </w:p>
    <w:p w14:paraId="244FE95F"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ART.43</w:t>
      </w:r>
      <w:r w:rsidRPr="001F561A">
        <w:rPr>
          <w:rFonts w:ascii="Courier New" w:hAnsi="Courier New" w:cs="Courier New"/>
          <w:b/>
          <w:szCs w:val="24"/>
          <w:lang w:val="es-MX"/>
        </w:rPr>
        <w:t>: SOLICITUD DE ALTA O BAJA</w:t>
      </w:r>
    </w:p>
    <w:p w14:paraId="28B89EF4"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4DB6CE62" w14:textId="77777777" w:rsidR="003B61AF" w:rsidRDefault="003B61AF" w:rsidP="000E23FD">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F561A">
        <w:rPr>
          <w:rFonts w:ascii="Courier New" w:hAnsi="Courier New" w:cs="Courier New"/>
          <w:szCs w:val="24"/>
          <w:lang w:val="es-MX"/>
        </w:rPr>
        <w:t xml:space="preserve">Por cada solicitud de los contribuyentes de la </w:t>
      </w:r>
      <w:r w:rsidRPr="001F561A">
        <w:rPr>
          <w:rFonts w:ascii="Courier New" w:hAnsi="Courier New" w:cs="Courier New"/>
          <w:b/>
          <w:szCs w:val="24"/>
          <w:lang w:val="es-MX"/>
        </w:rPr>
        <w:t>Tasa por Servicios de Inspección General e Higiene</w:t>
      </w:r>
      <w:r w:rsidRPr="001F561A">
        <w:rPr>
          <w:rFonts w:ascii="Courier New" w:hAnsi="Courier New" w:cs="Courier New"/>
          <w:szCs w:val="24"/>
          <w:lang w:val="es-MX"/>
        </w:rPr>
        <w:t>, se abonará:</w:t>
      </w:r>
    </w:p>
    <w:p w14:paraId="2A0FBC2D" w14:textId="77777777" w:rsidR="003C59D8" w:rsidRPr="001F561A" w:rsidRDefault="003C59D8" w:rsidP="003C59D8">
      <w:pPr>
        <w:pStyle w:val="Encabezado"/>
        <w:tabs>
          <w:tab w:val="clear" w:pos="4252"/>
          <w:tab w:val="clear" w:pos="8504"/>
        </w:tabs>
        <w:ind w:left="567"/>
        <w:jc w:val="both"/>
        <w:rPr>
          <w:rFonts w:ascii="Courier New" w:hAnsi="Courier New" w:cs="Courier New"/>
          <w:szCs w:val="24"/>
          <w:lang w:val="es-MX"/>
        </w:rPr>
      </w:pPr>
    </w:p>
    <w:p w14:paraId="791853F9" w14:textId="77777777" w:rsidR="003B61AF" w:rsidRPr="003C59D8" w:rsidRDefault="003B61AF" w:rsidP="003C59D8">
      <w:pPr>
        <w:pStyle w:val="Encabezado"/>
        <w:numPr>
          <w:ilvl w:val="0"/>
          <w:numId w:val="69"/>
        </w:numPr>
        <w:tabs>
          <w:tab w:val="clear" w:pos="4252"/>
          <w:tab w:val="clear" w:pos="8504"/>
        </w:tabs>
        <w:jc w:val="both"/>
        <w:rPr>
          <w:rFonts w:ascii="Courier New" w:hAnsi="Courier New" w:cs="Courier New"/>
          <w:szCs w:val="24"/>
          <w:lang w:val="es-MX"/>
        </w:rPr>
      </w:pPr>
      <w:r w:rsidRPr="003C59D8">
        <w:rPr>
          <w:rFonts w:ascii="Courier New" w:hAnsi="Courier New" w:cs="Courier New"/>
          <w:szCs w:val="24"/>
          <w:lang w:val="es-MX"/>
        </w:rPr>
        <w:t xml:space="preserve">Por alta, el importe del monto mínimo establecido en el Anexo III al que hace referencia el Artículo Nº 11 de esta Ordenanza, para la actividad principal que desarrollará. </w:t>
      </w:r>
    </w:p>
    <w:p w14:paraId="355A7783" w14:textId="77777777" w:rsidR="003B61AF" w:rsidRPr="003C59D8" w:rsidRDefault="003B61AF" w:rsidP="003B61AF">
      <w:pPr>
        <w:pStyle w:val="Encabezado"/>
        <w:tabs>
          <w:tab w:val="clear" w:pos="4252"/>
          <w:tab w:val="clear" w:pos="8504"/>
        </w:tabs>
        <w:ind w:left="851"/>
        <w:jc w:val="both"/>
        <w:rPr>
          <w:rFonts w:ascii="Courier New" w:hAnsi="Courier New" w:cs="Courier New"/>
          <w:i/>
          <w:szCs w:val="24"/>
          <w:lang w:val="es-MX"/>
        </w:rPr>
      </w:pPr>
    </w:p>
    <w:p w14:paraId="6AA7A066" w14:textId="77777777" w:rsidR="003B61AF" w:rsidRPr="003C59D8" w:rsidRDefault="003B61AF" w:rsidP="003C59D8">
      <w:pPr>
        <w:pStyle w:val="Encabezado"/>
        <w:numPr>
          <w:ilvl w:val="0"/>
          <w:numId w:val="69"/>
        </w:numPr>
        <w:tabs>
          <w:tab w:val="clear" w:pos="4252"/>
          <w:tab w:val="clear" w:pos="8504"/>
          <w:tab w:val="left" w:pos="0"/>
        </w:tabs>
        <w:jc w:val="both"/>
        <w:rPr>
          <w:rFonts w:ascii="Courier New" w:hAnsi="Courier New" w:cs="Courier New"/>
          <w:szCs w:val="24"/>
          <w:lang w:val="es-MX"/>
        </w:rPr>
      </w:pPr>
      <w:r w:rsidRPr="003C59D8">
        <w:rPr>
          <w:rFonts w:ascii="Courier New" w:hAnsi="Courier New" w:cs="Courier New"/>
          <w:szCs w:val="24"/>
          <w:lang w:val="es-MX"/>
        </w:rPr>
        <w:t>Por ceses de actividad, altas y bajas de rubros, cambios de domicilio en la actividad comercial: $324,00.-</w:t>
      </w:r>
    </w:p>
    <w:p w14:paraId="3BC151A8" w14:textId="77777777" w:rsidR="003B61AF" w:rsidRPr="003C59D8" w:rsidRDefault="003B61AF" w:rsidP="003B61AF">
      <w:pPr>
        <w:pStyle w:val="Encabezado"/>
        <w:tabs>
          <w:tab w:val="clear" w:pos="4252"/>
          <w:tab w:val="clear" w:pos="8504"/>
          <w:tab w:val="left" w:pos="0"/>
        </w:tabs>
        <w:ind w:left="851"/>
        <w:jc w:val="both"/>
        <w:rPr>
          <w:rFonts w:ascii="Courier New" w:hAnsi="Courier New" w:cs="Courier New"/>
          <w:szCs w:val="24"/>
          <w:lang w:val="es-MX"/>
        </w:rPr>
      </w:pPr>
    </w:p>
    <w:p w14:paraId="02666364" w14:textId="77777777" w:rsidR="003B61AF" w:rsidRPr="003C59D8" w:rsidRDefault="003B61AF" w:rsidP="003C59D8">
      <w:pPr>
        <w:numPr>
          <w:ilvl w:val="0"/>
          <w:numId w:val="69"/>
        </w:numPr>
        <w:spacing w:after="0" w:line="240" w:lineRule="auto"/>
        <w:jc w:val="both"/>
        <w:rPr>
          <w:rFonts w:ascii="Courier New" w:hAnsi="Courier New" w:cs="Courier New"/>
          <w:sz w:val="24"/>
          <w:szCs w:val="24"/>
          <w:lang w:val="es-MX"/>
        </w:rPr>
      </w:pPr>
      <w:r w:rsidRPr="003C59D8">
        <w:rPr>
          <w:rFonts w:ascii="Courier New" w:hAnsi="Courier New" w:cs="Courier New"/>
          <w:sz w:val="24"/>
          <w:szCs w:val="24"/>
          <w:lang w:val="es-MX"/>
        </w:rPr>
        <w:t xml:space="preserve">Por baja retroactiva en la actividad, por cada año o fracción mayor a tres (3) meses, el importe del monto mínimo establecido en el Anexo III al que hace referencia el Artículo Nº 11 de esta Ordenanza, para la actividad principal que desarrollara. </w:t>
      </w:r>
    </w:p>
    <w:p w14:paraId="2CFFA023" w14:textId="77777777" w:rsidR="003B61AF" w:rsidRPr="001F561A" w:rsidRDefault="003B61AF" w:rsidP="003B61AF">
      <w:pPr>
        <w:pStyle w:val="Encabezado"/>
        <w:tabs>
          <w:tab w:val="clear" w:pos="4252"/>
          <w:tab w:val="clear" w:pos="8504"/>
        </w:tabs>
        <w:ind w:left="851"/>
        <w:jc w:val="both"/>
        <w:rPr>
          <w:rFonts w:ascii="Courier New" w:hAnsi="Courier New" w:cs="Courier New"/>
          <w:szCs w:val="24"/>
          <w:lang w:val="es-MX"/>
        </w:rPr>
      </w:pPr>
    </w:p>
    <w:p w14:paraId="65AF2A05" w14:textId="77777777" w:rsidR="003B61AF" w:rsidRPr="001F561A" w:rsidRDefault="003B61AF" w:rsidP="003B61AF">
      <w:pPr>
        <w:pStyle w:val="Encabezado"/>
        <w:tabs>
          <w:tab w:val="clear" w:pos="4252"/>
          <w:tab w:val="clear" w:pos="8504"/>
        </w:tabs>
        <w:ind w:left="851"/>
        <w:jc w:val="both"/>
        <w:rPr>
          <w:rFonts w:ascii="Courier New" w:hAnsi="Courier New" w:cs="Courier New"/>
          <w:szCs w:val="24"/>
          <w:lang w:val="es-MX"/>
        </w:rPr>
      </w:pPr>
      <w:r w:rsidRPr="001F561A">
        <w:rPr>
          <w:rFonts w:ascii="Courier New" w:hAnsi="Courier New" w:cs="Courier New"/>
          <w:szCs w:val="24"/>
          <w:lang w:val="es-MX"/>
        </w:rPr>
        <w:t>Previa aplicación de lo normado en el Artículo Nº 114 Capítulo Nº IV, Título II del Libro Segundo de la Ordenanza 9.436 y modificatorias.</w:t>
      </w:r>
    </w:p>
    <w:p w14:paraId="0BEBE15A" w14:textId="77777777" w:rsidR="003B61AF" w:rsidRPr="001F561A" w:rsidRDefault="003B61AF" w:rsidP="003B61AF">
      <w:pPr>
        <w:pStyle w:val="Encabezado"/>
        <w:tabs>
          <w:tab w:val="clear" w:pos="4252"/>
          <w:tab w:val="clear" w:pos="8504"/>
        </w:tabs>
        <w:ind w:left="851"/>
        <w:jc w:val="both"/>
        <w:rPr>
          <w:rFonts w:ascii="Courier New" w:hAnsi="Courier New" w:cs="Courier New"/>
          <w:szCs w:val="24"/>
          <w:lang w:val="es-MX"/>
        </w:rPr>
      </w:pPr>
    </w:p>
    <w:p w14:paraId="733103DF" w14:textId="77777777" w:rsidR="003B61AF" w:rsidRDefault="003B61AF" w:rsidP="000E23FD">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F561A">
        <w:rPr>
          <w:rFonts w:ascii="Courier New" w:hAnsi="Courier New" w:cs="Courier New"/>
          <w:szCs w:val="24"/>
          <w:lang w:val="es-MX"/>
        </w:rPr>
        <w:t>Por cada solicitud de alta, baja o modificación de la Contribución que incide sobre:</w:t>
      </w:r>
    </w:p>
    <w:p w14:paraId="39719B7D" w14:textId="77777777" w:rsidR="003C59D8" w:rsidRPr="001F561A" w:rsidRDefault="003C59D8" w:rsidP="003C59D8">
      <w:pPr>
        <w:pStyle w:val="Encabezado"/>
        <w:tabs>
          <w:tab w:val="clear" w:pos="4252"/>
          <w:tab w:val="clear" w:pos="8504"/>
        </w:tabs>
        <w:ind w:left="567"/>
        <w:jc w:val="both"/>
        <w:rPr>
          <w:rFonts w:ascii="Courier New" w:hAnsi="Courier New" w:cs="Courier New"/>
          <w:szCs w:val="24"/>
          <w:lang w:val="es-MX"/>
        </w:rPr>
      </w:pPr>
    </w:p>
    <w:p w14:paraId="3A6E7B79"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 xml:space="preserve">    b.1) </w:t>
      </w:r>
      <w:r w:rsidRPr="001F561A">
        <w:rPr>
          <w:rFonts w:ascii="Courier New" w:hAnsi="Courier New" w:cs="Courier New"/>
          <w:b/>
          <w:szCs w:val="24"/>
          <w:lang w:val="es-MX"/>
        </w:rPr>
        <w:t>Automotores</w:t>
      </w:r>
      <w:r w:rsidRPr="001F561A">
        <w:rPr>
          <w:rFonts w:ascii="Courier New" w:hAnsi="Courier New" w:cs="Courier New"/>
          <w:szCs w:val="24"/>
          <w:lang w:val="es-MX"/>
        </w:rPr>
        <w:t xml:space="preserve"> se abonará: </w:t>
      </w:r>
    </w:p>
    <w:p w14:paraId="3B83955E" w14:textId="77777777" w:rsidR="003B61AF" w:rsidRPr="001F561A" w:rsidRDefault="003B61AF" w:rsidP="000E23FD">
      <w:pPr>
        <w:pStyle w:val="Encabezado"/>
        <w:numPr>
          <w:ilvl w:val="1"/>
          <w:numId w:val="35"/>
        </w:numPr>
        <w:tabs>
          <w:tab w:val="clear" w:pos="1530"/>
          <w:tab w:val="clear" w:pos="4252"/>
          <w:tab w:val="clear" w:pos="8504"/>
          <w:tab w:val="num" w:pos="1080"/>
        </w:tabs>
        <w:ind w:hanging="679"/>
        <w:rPr>
          <w:rFonts w:ascii="Courier New" w:hAnsi="Courier New" w:cs="Courier New"/>
          <w:szCs w:val="24"/>
          <w:lang w:val="es-MX"/>
        </w:rPr>
      </w:pPr>
      <w:r w:rsidRPr="001F561A">
        <w:rPr>
          <w:rFonts w:ascii="Courier New" w:hAnsi="Courier New" w:cs="Courier New"/>
          <w:szCs w:val="24"/>
          <w:lang w:val="es-MX"/>
        </w:rPr>
        <w:t>Hasta modelo 1999: $284,00.-</w:t>
      </w:r>
    </w:p>
    <w:p w14:paraId="42060AC5" w14:textId="77777777" w:rsidR="003B61AF" w:rsidRPr="001F561A" w:rsidRDefault="003B61AF" w:rsidP="000E23FD">
      <w:pPr>
        <w:pStyle w:val="Encabezado"/>
        <w:numPr>
          <w:ilvl w:val="1"/>
          <w:numId w:val="35"/>
        </w:numPr>
        <w:tabs>
          <w:tab w:val="clear" w:pos="1530"/>
          <w:tab w:val="clear" w:pos="4252"/>
          <w:tab w:val="clear" w:pos="8504"/>
          <w:tab w:val="num" w:pos="1080"/>
        </w:tabs>
        <w:ind w:left="1080" w:hanging="245"/>
        <w:rPr>
          <w:rFonts w:ascii="Courier New" w:hAnsi="Courier New" w:cs="Courier New"/>
          <w:szCs w:val="24"/>
          <w:lang w:val="es-MX"/>
        </w:rPr>
      </w:pPr>
      <w:r w:rsidRPr="001F561A">
        <w:rPr>
          <w:rFonts w:ascii="Courier New" w:hAnsi="Courier New" w:cs="Courier New"/>
          <w:szCs w:val="24"/>
          <w:lang w:val="es-MX"/>
        </w:rPr>
        <w:t>De modelo 2000 a 2003: $479,00.-</w:t>
      </w:r>
    </w:p>
    <w:p w14:paraId="7CD7F650" w14:textId="77777777" w:rsidR="003B61AF" w:rsidRDefault="003B61AF" w:rsidP="000E23FD">
      <w:pPr>
        <w:pStyle w:val="Encabezado"/>
        <w:numPr>
          <w:ilvl w:val="1"/>
          <w:numId w:val="35"/>
        </w:numPr>
        <w:tabs>
          <w:tab w:val="clear" w:pos="1530"/>
          <w:tab w:val="clear" w:pos="4252"/>
          <w:tab w:val="clear" w:pos="8504"/>
          <w:tab w:val="num" w:pos="1080"/>
        </w:tabs>
        <w:ind w:hanging="679"/>
        <w:rPr>
          <w:rFonts w:ascii="Courier New" w:hAnsi="Courier New" w:cs="Courier New"/>
          <w:szCs w:val="24"/>
          <w:lang w:val="es-MX"/>
        </w:rPr>
      </w:pPr>
      <w:r w:rsidRPr="001F561A">
        <w:rPr>
          <w:rFonts w:ascii="Courier New" w:hAnsi="Courier New" w:cs="Courier New"/>
          <w:szCs w:val="24"/>
          <w:lang w:val="es-MX"/>
        </w:rPr>
        <w:t>De modelo 2004 en adelante: $689,00.-</w:t>
      </w:r>
    </w:p>
    <w:p w14:paraId="5666D14B" w14:textId="77777777" w:rsidR="003C59D8" w:rsidRDefault="003C59D8" w:rsidP="003C59D8">
      <w:pPr>
        <w:pStyle w:val="Encabezado"/>
        <w:tabs>
          <w:tab w:val="clear" w:pos="4252"/>
          <w:tab w:val="clear" w:pos="8504"/>
        </w:tabs>
        <w:rPr>
          <w:rFonts w:ascii="Courier New" w:hAnsi="Courier New" w:cs="Courier New"/>
          <w:szCs w:val="24"/>
          <w:lang w:val="es-MX"/>
        </w:rPr>
      </w:pPr>
    </w:p>
    <w:p w14:paraId="4177FDA4" w14:textId="77777777" w:rsidR="003C59D8" w:rsidRDefault="003C59D8" w:rsidP="003C59D8">
      <w:pPr>
        <w:pStyle w:val="Encabezado"/>
        <w:tabs>
          <w:tab w:val="clear" w:pos="4252"/>
          <w:tab w:val="clear" w:pos="8504"/>
        </w:tabs>
        <w:rPr>
          <w:rFonts w:ascii="Courier New" w:hAnsi="Courier New" w:cs="Courier New"/>
          <w:szCs w:val="24"/>
          <w:lang w:val="es-MX"/>
        </w:rPr>
      </w:pPr>
    </w:p>
    <w:p w14:paraId="334A5CCA" w14:textId="77777777" w:rsidR="003C59D8" w:rsidRDefault="003C59D8" w:rsidP="003C59D8">
      <w:pPr>
        <w:pStyle w:val="Encabezado"/>
        <w:tabs>
          <w:tab w:val="clear" w:pos="4252"/>
          <w:tab w:val="clear" w:pos="8504"/>
        </w:tabs>
        <w:rPr>
          <w:rFonts w:ascii="Courier New" w:hAnsi="Courier New" w:cs="Courier New"/>
          <w:szCs w:val="24"/>
          <w:lang w:val="es-MX"/>
        </w:rPr>
      </w:pPr>
    </w:p>
    <w:p w14:paraId="46D66D8D" w14:textId="77777777" w:rsidR="003C59D8" w:rsidRDefault="003C59D8" w:rsidP="003C59D8">
      <w:pPr>
        <w:pStyle w:val="Encabezado"/>
        <w:tabs>
          <w:tab w:val="clear" w:pos="4252"/>
          <w:tab w:val="clear" w:pos="8504"/>
        </w:tabs>
        <w:rPr>
          <w:rFonts w:ascii="Courier New" w:hAnsi="Courier New" w:cs="Courier New"/>
          <w:szCs w:val="24"/>
          <w:lang w:val="es-MX"/>
        </w:rPr>
      </w:pPr>
    </w:p>
    <w:p w14:paraId="2B358E98" w14:textId="77777777" w:rsidR="003C59D8" w:rsidRDefault="003C59D8" w:rsidP="003C59D8">
      <w:pPr>
        <w:pStyle w:val="Encabezado"/>
        <w:tabs>
          <w:tab w:val="clear" w:pos="4252"/>
          <w:tab w:val="clear" w:pos="8504"/>
        </w:tabs>
        <w:rPr>
          <w:rFonts w:ascii="Courier New" w:hAnsi="Courier New" w:cs="Courier New"/>
          <w:szCs w:val="24"/>
          <w:lang w:val="es-MX"/>
        </w:rPr>
      </w:pPr>
    </w:p>
    <w:p w14:paraId="6252C11C" w14:textId="6B4FFB57" w:rsidR="003C59D8" w:rsidRDefault="003C59D8" w:rsidP="003C59D8">
      <w:pPr>
        <w:pStyle w:val="Encabezado"/>
        <w:tabs>
          <w:tab w:val="clear" w:pos="4252"/>
          <w:tab w:val="clear" w:pos="8504"/>
        </w:tabs>
        <w:jc w:val="right"/>
        <w:rPr>
          <w:rFonts w:ascii="Courier New" w:hAnsi="Courier New" w:cs="Courier New"/>
          <w:szCs w:val="24"/>
          <w:lang w:val="es-MX"/>
        </w:rPr>
      </w:pPr>
      <w:r>
        <w:rPr>
          <w:rFonts w:ascii="Courier New" w:hAnsi="Courier New" w:cs="Courier New"/>
          <w:szCs w:val="24"/>
          <w:lang w:val="es-MX"/>
        </w:rPr>
        <w:t>...///</w:t>
      </w:r>
    </w:p>
    <w:p w14:paraId="5C9F6E1B" w14:textId="277C6EE9" w:rsidR="003C59D8" w:rsidRPr="001F561A" w:rsidRDefault="003C59D8" w:rsidP="003C59D8">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...///31.-</w:t>
      </w:r>
    </w:p>
    <w:p w14:paraId="04115799"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 xml:space="preserve">   </w:t>
      </w:r>
    </w:p>
    <w:p w14:paraId="285A37DD"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 xml:space="preserve">    b.2) </w:t>
      </w:r>
      <w:proofErr w:type="spellStart"/>
      <w:r w:rsidRPr="001F561A">
        <w:rPr>
          <w:rFonts w:ascii="Courier New" w:hAnsi="Courier New" w:cs="Courier New"/>
          <w:b/>
          <w:szCs w:val="24"/>
          <w:lang w:val="es-MX"/>
        </w:rPr>
        <w:t>Motovehículos</w:t>
      </w:r>
      <w:proofErr w:type="spellEnd"/>
      <w:r w:rsidRPr="001F561A">
        <w:rPr>
          <w:rFonts w:ascii="Courier New" w:hAnsi="Courier New" w:cs="Courier New"/>
          <w:szCs w:val="24"/>
          <w:lang w:val="es-MX"/>
        </w:rPr>
        <w:t xml:space="preserve"> se abonará:</w:t>
      </w:r>
    </w:p>
    <w:p w14:paraId="281DE45D"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1-Nacionales hasta 95cc: $135,00.-</w:t>
      </w:r>
    </w:p>
    <w:p w14:paraId="1DCE9DC7"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2-Nacionales más de 95cc: $243,00.-</w:t>
      </w:r>
    </w:p>
    <w:p w14:paraId="1A87948A"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3-Importados hasta 95cc: $176,00.-</w:t>
      </w:r>
    </w:p>
    <w:p w14:paraId="5E5A4347"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r w:rsidRPr="001F561A">
        <w:rPr>
          <w:rFonts w:ascii="Courier New" w:hAnsi="Courier New" w:cs="Courier New"/>
          <w:szCs w:val="24"/>
          <w:lang w:val="es-MX"/>
        </w:rPr>
        <w:t>4-Importados más de 95cc: $405,00.-</w:t>
      </w:r>
    </w:p>
    <w:p w14:paraId="47D3F021"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p>
    <w:p w14:paraId="28B00D10" w14:textId="77777777" w:rsidR="003B61AF" w:rsidRPr="001F561A" w:rsidRDefault="003B61AF" w:rsidP="003B61AF">
      <w:pPr>
        <w:pStyle w:val="Encabezado"/>
        <w:tabs>
          <w:tab w:val="clear" w:pos="4252"/>
          <w:tab w:val="clear" w:pos="8504"/>
        </w:tabs>
        <w:ind w:left="851"/>
        <w:jc w:val="both"/>
        <w:rPr>
          <w:rFonts w:ascii="Courier New" w:hAnsi="Courier New" w:cs="Courier New"/>
          <w:szCs w:val="24"/>
          <w:lang w:val="es-MX"/>
        </w:rPr>
      </w:pPr>
      <w:r w:rsidRPr="001F561A">
        <w:rPr>
          <w:rFonts w:ascii="Courier New" w:hAnsi="Courier New" w:cs="Courier New"/>
          <w:szCs w:val="24"/>
          <w:lang w:val="es-MX"/>
        </w:rPr>
        <w:t>Se exceptúa del pago de la presente tasa toda solicitud de cambio de domicilio con acreditación fehaciente.</w:t>
      </w:r>
    </w:p>
    <w:p w14:paraId="04F1E7F2" w14:textId="77777777" w:rsidR="003B61AF" w:rsidRPr="001F561A" w:rsidRDefault="003B61AF" w:rsidP="003B61AF">
      <w:pPr>
        <w:pStyle w:val="Encabezado"/>
        <w:tabs>
          <w:tab w:val="clear" w:pos="4252"/>
          <w:tab w:val="clear" w:pos="8504"/>
        </w:tabs>
        <w:ind w:left="851"/>
        <w:rPr>
          <w:rFonts w:ascii="Courier New" w:hAnsi="Courier New" w:cs="Courier New"/>
          <w:szCs w:val="24"/>
          <w:lang w:val="es-MX"/>
        </w:rPr>
      </w:pPr>
    </w:p>
    <w:p w14:paraId="4F5BED2E" w14:textId="77777777" w:rsidR="003B61AF" w:rsidRDefault="003B61AF" w:rsidP="000E23FD">
      <w:pPr>
        <w:pStyle w:val="Encabezado"/>
        <w:numPr>
          <w:ilvl w:val="0"/>
          <w:numId w:val="24"/>
        </w:numPr>
        <w:tabs>
          <w:tab w:val="clear" w:pos="4252"/>
          <w:tab w:val="clear" w:pos="8504"/>
        </w:tabs>
        <w:ind w:left="567" w:firstLine="0"/>
        <w:jc w:val="both"/>
        <w:rPr>
          <w:rFonts w:ascii="Courier New" w:hAnsi="Courier New" w:cs="Courier New"/>
          <w:szCs w:val="24"/>
          <w:lang w:val="es-MX"/>
        </w:rPr>
      </w:pPr>
      <w:r w:rsidRPr="001F561A">
        <w:rPr>
          <w:rFonts w:ascii="Courier New" w:hAnsi="Courier New" w:cs="Courier New"/>
          <w:szCs w:val="24"/>
          <w:lang w:val="es-MX"/>
        </w:rPr>
        <w:t>Por solicitud del Certificado Fiscal para contratar o su renovación: $300,00.-</w:t>
      </w:r>
    </w:p>
    <w:p w14:paraId="6BB7983D" w14:textId="77777777" w:rsidR="003C59D8" w:rsidRPr="001F561A" w:rsidRDefault="003C59D8" w:rsidP="003C59D8">
      <w:pPr>
        <w:pStyle w:val="Encabezado"/>
        <w:tabs>
          <w:tab w:val="clear" w:pos="4252"/>
          <w:tab w:val="clear" w:pos="8504"/>
        </w:tabs>
        <w:ind w:left="567"/>
        <w:jc w:val="both"/>
        <w:rPr>
          <w:rFonts w:ascii="Courier New" w:hAnsi="Courier New" w:cs="Courier New"/>
          <w:szCs w:val="24"/>
          <w:lang w:val="es-MX"/>
        </w:rPr>
      </w:pPr>
    </w:p>
    <w:p w14:paraId="14A6D561" w14:textId="77777777" w:rsidR="003B61AF" w:rsidRPr="001F561A" w:rsidRDefault="003B61AF" w:rsidP="000E23FD">
      <w:pPr>
        <w:pStyle w:val="Encabezado"/>
        <w:numPr>
          <w:ilvl w:val="0"/>
          <w:numId w:val="24"/>
        </w:numPr>
        <w:tabs>
          <w:tab w:val="clear" w:pos="4252"/>
          <w:tab w:val="clear" w:pos="8504"/>
        </w:tabs>
        <w:ind w:left="851" w:hanging="284"/>
        <w:jc w:val="both"/>
        <w:rPr>
          <w:rFonts w:ascii="Courier New" w:hAnsi="Courier New" w:cs="Courier New"/>
          <w:szCs w:val="24"/>
          <w:lang w:val="es-MX"/>
        </w:rPr>
      </w:pPr>
      <w:r w:rsidRPr="001F561A">
        <w:rPr>
          <w:rFonts w:ascii="Courier New" w:hAnsi="Courier New" w:cs="Courier New"/>
          <w:szCs w:val="24"/>
          <w:lang w:val="es-MX"/>
        </w:rPr>
        <w:t>Por solicitud de inscripción a los cursos y talleres que se implementen a través de la Dirección de Educación y en el ámbito de las dependencias del municipio: $81,00.-</w:t>
      </w:r>
    </w:p>
    <w:p w14:paraId="5F54B1A5" w14:textId="77777777" w:rsidR="003B61AF" w:rsidRPr="001F561A" w:rsidRDefault="003B61AF" w:rsidP="003B61AF">
      <w:pPr>
        <w:pStyle w:val="Encabezado"/>
        <w:tabs>
          <w:tab w:val="clear" w:pos="4252"/>
          <w:tab w:val="clear" w:pos="8504"/>
        </w:tabs>
        <w:ind w:left="567"/>
        <w:jc w:val="both"/>
        <w:rPr>
          <w:rFonts w:ascii="Courier New" w:hAnsi="Courier New" w:cs="Courier New"/>
          <w:szCs w:val="24"/>
          <w:lang w:val="es-MX"/>
        </w:rPr>
      </w:pPr>
    </w:p>
    <w:p w14:paraId="4F2FE4C0"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ART.44</w:t>
      </w:r>
      <w:r w:rsidRPr="001F561A">
        <w:rPr>
          <w:rFonts w:ascii="Courier New" w:hAnsi="Courier New" w:cs="Courier New"/>
          <w:b/>
          <w:szCs w:val="24"/>
          <w:lang w:val="es-MX"/>
        </w:rPr>
        <w:t>: REGISTRO CIVIL Y CAPACIDAD DE LAS PERSONAS</w:t>
      </w:r>
    </w:p>
    <w:p w14:paraId="7B678378"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4D2B9E1C" w14:textId="77777777" w:rsidR="003B61AF" w:rsidRPr="001F561A" w:rsidRDefault="003B61AF" w:rsidP="000E23FD">
      <w:pPr>
        <w:pStyle w:val="Encabezado"/>
        <w:numPr>
          <w:ilvl w:val="0"/>
          <w:numId w:val="50"/>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cada solicitud de turno para Matrimonio: $257,00.-</w:t>
      </w:r>
    </w:p>
    <w:p w14:paraId="1D5D7A68" w14:textId="77777777" w:rsidR="003B61AF" w:rsidRPr="001F561A" w:rsidRDefault="003B61AF" w:rsidP="000E23FD">
      <w:pPr>
        <w:pStyle w:val="Prrafodelista"/>
        <w:widowControl w:val="0"/>
        <w:numPr>
          <w:ilvl w:val="0"/>
          <w:numId w:val="50"/>
        </w:numPr>
        <w:autoSpaceDE w:val="0"/>
        <w:autoSpaceDN w:val="0"/>
        <w:adjustRightInd w:val="0"/>
        <w:contextualSpacing w:val="0"/>
        <w:rPr>
          <w:rFonts w:ascii="Courier New" w:hAnsi="Courier New" w:cs="Courier New"/>
          <w:b w:val="0"/>
          <w:szCs w:val="24"/>
        </w:rPr>
      </w:pPr>
      <w:r w:rsidRPr="001F561A">
        <w:rPr>
          <w:rFonts w:ascii="Courier New" w:hAnsi="Courier New" w:cs="Courier New"/>
          <w:b w:val="0"/>
          <w:szCs w:val="24"/>
        </w:rPr>
        <w:t>Matrimonios:</w:t>
      </w:r>
    </w:p>
    <w:p w14:paraId="262DA047" w14:textId="77777777" w:rsidR="003B61AF" w:rsidRPr="001F561A" w:rsidRDefault="003B61AF" w:rsidP="000E23FD">
      <w:pPr>
        <w:pStyle w:val="Prrafodelista"/>
        <w:widowControl w:val="0"/>
        <w:numPr>
          <w:ilvl w:val="4"/>
          <w:numId w:val="32"/>
        </w:numPr>
        <w:tabs>
          <w:tab w:val="left" w:pos="709"/>
          <w:tab w:val="left" w:leader="dot" w:pos="7920"/>
        </w:tabs>
        <w:autoSpaceDE w:val="0"/>
        <w:autoSpaceDN w:val="0"/>
        <w:adjustRightInd w:val="0"/>
        <w:ind w:left="1134"/>
        <w:contextualSpacing w:val="0"/>
        <w:rPr>
          <w:rFonts w:ascii="Courier New" w:hAnsi="Courier New" w:cs="Courier New"/>
          <w:b w:val="0"/>
          <w:szCs w:val="24"/>
        </w:rPr>
      </w:pPr>
      <w:r w:rsidRPr="001F561A">
        <w:rPr>
          <w:rFonts w:ascii="Courier New" w:hAnsi="Courier New" w:cs="Courier New"/>
          <w:b w:val="0"/>
          <w:szCs w:val="24"/>
        </w:rPr>
        <w:t>En día y horario hábil: $675,00.-</w:t>
      </w:r>
    </w:p>
    <w:p w14:paraId="3F6A9BFC" w14:textId="77777777" w:rsidR="003B61AF" w:rsidRPr="001F561A" w:rsidRDefault="003B61AF" w:rsidP="000E23FD">
      <w:pPr>
        <w:pStyle w:val="Prrafodelista"/>
        <w:widowControl w:val="0"/>
        <w:numPr>
          <w:ilvl w:val="4"/>
          <w:numId w:val="32"/>
        </w:numPr>
        <w:tabs>
          <w:tab w:val="left" w:pos="709"/>
          <w:tab w:val="left" w:leader="dot" w:pos="7920"/>
        </w:tabs>
        <w:autoSpaceDE w:val="0"/>
        <w:autoSpaceDN w:val="0"/>
        <w:adjustRightInd w:val="0"/>
        <w:ind w:left="1134"/>
        <w:contextualSpacing w:val="0"/>
        <w:rPr>
          <w:rFonts w:ascii="Courier New" w:hAnsi="Courier New" w:cs="Courier New"/>
          <w:b w:val="0"/>
          <w:szCs w:val="24"/>
        </w:rPr>
      </w:pPr>
      <w:r w:rsidRPr="001F561A">
        <w:rPr>
          <w:rFonts w:ascii="Courier New" w:hAnsi="Courier New" w:cs="Courier New"/>
          <w:b w:val="0"/>
          <w:szCs w:val="24"/>
        </w:rPr>
        <w:t>En día y horario inhábil: $1.620,00.-</w:t>
      </w:r>
    </w:p>
    <w:p w14:paraId="77EEE45E" w14:textId="77777777" w:rsidR="003B61AF" w:rsidRPr="001F561A" w:rsidRDefault="003B61AF" w:rsidP="000E23FD">
      <w:pPr>
        <w:pStyle w:val="Prrafodelista"/>
        <w:widowControl w:val="0"/>
        <w:numPr>
          <w:ilvl w:val="4"/>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Fuera de la oficina, por imposibilidad comprobada de alguno de los contrayentes: $432,00.-</w:t>
      </w:r>
    </w:p>
    <w:p w14:paraId="22BBD17A" w14:textId="77777777" w:rsidR="003B61AF" w:rsidRPr="001F561A" w:rsidRDefault="003B61AF" w:rsidP="000E23FD">
      <w:pPr>
        <w:pStyle w:val="Prrafodelista"/>
        <w:widowControl w:val="0"/>
        <w:numPr>
          <w:ilvl w:val="4"/>
          <w:numId w:val="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Por cada testigo que exceda al número prescripto por la Ley: $884,00.-</w:t>
      </w:r>
    </w:p>
    <w:p w14:paraId="1A5FFB62" w14:textId="77777777" w:rsidR="003B61AF" w:rsidRPr="001F561A" w:rsidRDefault="003B61AF" w:rsidP="000E23FD">
      <w:pPr>
        <w:pStyle w:val="Prrafodelista"/>
        <w:widowControl w:val="0"/>
        <w:numPr>
          <w:ilvl w:val="0"/>
          <w:numId w:val="50"/>
        </w:numPr>
        <w:autoSpaceDE w:val="0"/>
        <w:autoSpaceDN w:val="0"/>
        <w:adjustRightInd w:val="0"/>
        <w:contextualSpacing w:val="0"/>
        <w:rPr>
          <w:rFonts w:ascii="Courier New" w:hAnsi="Courier New" w:cs="Courier New"/>
          <w:b w:val="0"/>
          <w:szCs w:val="24"/>
        </w:rPr>
      </w:pPr>
      <w:r w:rsidRPr="001F561A">
        <w:rPr>
          <w:rFonts w:ascii="Courier New" w:hAnsi="Courier New" w:cs="Courier New"/>
          <w:b w:val="0"/>
          <w:szCs w:val="24"/>
        </w:rPr>
        <w:t>Por cada copia o fotocopia de acta, certificada:</w:t>
      </w:r>
    </w:p>
    <w:p w14:paraId="6F3B8BB5" w14:textId="77777777" w:rsidR="003B61AF" w:rsidRPr="001F561A" w:rsidRDefault="003B61AF" w:rsidP="000E23FD">
      <w:pPr>
        <w:pStyle w:val="Prrafodelista"/>
        <w:widowControl w:val="0"/>
        <w:numPr>
          <w:ilvl w:val="3"/>
          <w:numId w:val="51"/>
        </w:numPr>
        <w:tabs>
          <w:tab w:val="left" w:pos="432"/>
          <w:tab w:val="left" w:leader="dot" w:pos="792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Para leyes sociales (salario, jubilación, pensión o matrimonio) y para uso escolar: $43,00.-</w:t>
      </w:r>
    </w:p>
    <w:p w14:paraId="5A6B85EE" w14:textId="77777777" w:rsidR="003B61AF" w:rsidRPr="001F561A" w:rsidRDefault="003B61AF" w:rsidP="000E23FD">
      <w:pPr>
        <w:pStyle w:val="Prrafodelista"/>
        <w:widowControl w:val="0"/>
        <w:numPr>
          <w:ilvl w:val="3"/>
          <w:numId w:val="51"/>
        </w:numPr>
        <w:tabs>
          <w:tab w:val="left" w:pos="432"/>
          <w:tab w:val="left" w:leader="dot" w:pos="792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Para cualquier otro trámite: $88,00.-</w:t>
      </w:r>
    </w:p>
    <w:p w14:paraId="69FDD9F1" w14:textId="77777777" w:rsidR="003B61AF" w:rsidRPr="001F561A" w:rsidRDefault="003B61AF" w:rsidP="000E23FD">
      <w:pPr>
        <w:pStyle w:val="Sangradetextonormal"/>
        <w:numPr>
          <w:ilvl w:val="0"/>
          <w:numId w:val="50"/>
        </w:numPr>
        <w:jc w:val="both"/>
        <w:rPr>
          <w:rFonts w:cs="Courier New"/>
          <w:szCs w:val="24"/>
        </w:rPr>
      </w:pPr>
      <w:r w:rsidRPr="001F561A">
        <w:rPr>
          <w:rFonts w:cs="Courier New"/>
          <w:szCs w:val="24"/>
        </w:rPr>
        <w:t>Por cada nacimiento o defunción que se inscriba:</w:t>
      </w:r>
    </w:p>
    <w:p w14:paraId="4A9EF4A0" w14:textId="77777777" w:rsidR="003B61AF" w:rsidRPr="001F561A" w:rsidRDefault="003B61AF" w:rsidP="000E23FD">
      <w:pPr>
        <w:pStyle w:val="Prrafodelista"/>
        <w:widowControl w:val="0"/>
        <w:numPr>
          <w:ilvl w:val="3"/>
          <w:numId w:val="66"/>
        </w:numPr>
        <w:tabs>
          <w:tab w:val="left" w:pos="432"/>
          <w:tab w:val="left" w:leader="dot" w:pos="792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En día y horario hábil: $257,00.-</w:t>
      </w:r>
    </w:p>
    <w:p w14:paraId="4F1B848D" w14:textId="77777777" w:rsidR="003B61AF" w:rsidRPr="001F561A" w:rsidRDefault="003B61AF" w:rsidP="000E23FD">
      <w:pPr>
        <w:pStyle w:val="Prrafodelista"/>
        <w:widowControl w:val="0"/>
        <w:numPr>
          <w:ilvl w:val="3"/>
          <w:numId w:val="66"/>
        </w:numPr>
        <w:tabs>
          <w:tab w:val="left" w:pos="432"/>
          <w:tab w:val="left" w:leader="dot" w:pos="7920"/>
        </w:tabs>
        <w:autoSpaceDE w:val="0"/>
        <w:autoSpaceDN w:val="0"/>
        <w:adjustRightInd w:val="0"/>
        <w:ind w:left="1134"/>
        <w:contextualSpacing w:val="0"/>
        <w:jc w:val="both"/>
        <w:rPr>
          <w:rFonts w:ascii="Courier New" w:hAnsi="Courier New" w:cs="Courier New"/>
          <w:b w:val="0"/>
          <w:szCs w:val="24"/>
        </w:rPr>
      </w:pPr>
      <w:r w:rsidRPr="001F561A">
        <w:rPr>
          <w:rFonts w:ascii="Courier New" w:hAnsi="Courier New" w:cs="Courier New"/>
          <w:b w:val="0"/>
          <w:szCs w:val="24"/>
        </w:rPr>
        <w:t>En día y horario inhábil: $513,00.-</w:t>
      </w:r>
    </w:p>
    <w:p w14:paraId="6DB8FAAC" w14:textId="77777777" w:rsidR="003B61AF" w:rsidRPr="001F561A" w:rsidRDefault="003B61AF" w:rsidP="000E23FD">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rPr>
      </w:pPr>
      <w:r w:rsidRPr="001F561A">
        <w:rPr>
          <w:rFonts w:ascii="Courier New" w:hAnsi="Courier New" w:cs="Courier New"/>
          <w:b w:val="0"/>
          <w:szCs w:val="24"/>
        </w:rPr>
        <w:t>Por la reinscripción o transcripción de actas de nacimiento o defunción labradas fuera de la jurisdicción de la oficina: $770,00.-</w:t>
      </w:r>
    </w:p>
    <w:p w14:paraId="6C759670" w14:textId="77777777" w:rsidR="003B61AF" w:rsidRDefault="003B61AF" w:rsidP="000E23FD">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rPr>
      </w:pPr>
      <w:r w:rsidRPr="001F561A">
        <w:rPr>
          <w:rFonts w:ascii="Courier New" w:hAnsi="Courier New" w:cs="Courier New"/>
          <w:b w:val="0"/>
          <w:szCs w:val="24"/>
        </w:rPr>
        <w:t>Por cada inscripción de reconocimiento de hijo realizado ante escribano público o en la oficina de Registro Civil: $432,00.-</w:t>
      </w:r>
    </w:p>
    <w:p w14:paraId="7D5853D1" w14:textId="77777777" w:rsidR="003C59D8" w:rsidRDefault="003C59D8" w:rsidP="003C59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4C9A2625" w14:textId="77777777" w:rsidR="003C59D8" w:rsidRDefault="003C59D8" w:rsidP="003C59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50B635AD" w14:textId="77777777" w:rsidR="003C59D8" w:rsidRDefault="003C59D8" w:rsidP="003C59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szCs w:val="24"/>
        </w:rPr>
      </w:pPr>
    </w:p>
    <w:p w14:paraId="2C4434E8" w14:textId="2CA7AB74" w:rsidR="003C59D8" w:rsidRDefault="003C59D8" w:rsidP="003C59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right"/>
        <w:rPr>
          <w:rFonts w:ascii="Courier New" w:hAnsi="Courier New" w:cs="Courier New"/>
          <w:sz w:val="24"/>
          <w:szCs w:val="24"/>
        </w:rPr>
      </w:pPr>
      <w:r w:rsidRPr="003C59D8">
        <w:rPr>
          <w:rFonts w:ascii="Courier New" w:hAnsi="Courier New" w:cs="Courier New"/>
          <w:sz w:val="24"/>
          <w:szCs w:val="24"/>
        </w:rPr>
        <w:t>...///</w:t>
      </w:r>
    </w:p>
    <w:p w14:paraId="307C53CD" w14:textId="203A6B82" w:rsidR="003C59D8" w:rsidRPr="004A0096" w:rsidRDefault="003C59D8" w:rsidP="004A00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ascii="Courier New" w:hAnsi="Courier New" w:cs="Courier New"/>
          <w:sz w:val="24"/>
          <w:szCs w:val="24"/>
        </w:rPr>
      </w:pPr>
      <w:r>
        <w:rPr>
          <w:rFonts w:ascii="Courier New" w:hAnsi="Courier New" w:cs="Courier New"/>
          <w:sz w:val="24"/>
          <w:szCs w:val="24"/>
        </w:rPr>
        <w:lastRenderedPageBreak/>
        <w:t>...///32.-</w:t>
      </w:r>
    </w:p>
    <w:p w14:paraId="76192D90" w14:textId="77777777" w:rsidR="003B61AF" w:rsidRPr="001F561A" w:rsidRDefault="003B61AF" w:rsidP="000E23FD">
      <w:pPr>
        <w:pStyle w:val="Prrafodelista"/>
        <w:widowControl w:val="0"/>
        <w:numPr>
          <w:ilvl w:val="0"/>
          <w:numId w:val="50"/>
        </w:numPr>
        <w:autoSpaceDE w:val="0"/>
        <w:autoSpaceDN w:val="0"/>
        <w:adjustRightInd w:val="0"/>
        <w:contextualSpacing w:val="0"/>
        <w:jc w:val="both"/>
        <w:rPr>
          <w:rFonts w:ascii="Courier New" w:hAnsi="Courier New" w:cs="Courier New"/>
          <w:b w:val="0"/>
          <w:szCs w:val="24"/>
        </w:rPr>
      </w:pPr>
      <w:r w:rsidRPr="001F561A">
        <w:rPr>
          <w:rFonts w:ascii="Courier New" w:hAnsi="Courier New" w:cs="Courier New"/>
          <w:b w:val="0"/>
          <w:szCs w:val="24"/>
        </w:rPr>
        <w:t>Resoluciones judiciales. Por la inscripción de sentencias, resoluciones u otros oficios judiciales que se refieran a inscripciones de nacimiento, matrimonio, defunción, adopción, divorcio, nulidad de matrimonio, filiación: $1.006,00.-</w:t>
      </w:r>
    </w:p>
    <w:p w14:paraId="3EF5D64A" w14:textId="77777777" w:rsidR="003B61AF" w:rsidRPr="001F561A" w:rsidRDefault="003B61AF" w:rsidP="000E23FD">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709"/>
        <w:contextualSpacing w:val="0"/>
        <w:jc w:val="both"/>
        <w:rPr>
          <w:rFonts w:ascii="Courier New" w:hAnsi="Courier New" w:cs="Courier New"/>
          <w:b w:val="0"/>
          <w:szCs w:val="24"/>
        </w:rPr>
      </w:pPr>
      <w:r w:rsidRPr="001F561A">
        <w:rPr>
          <w:rFonts w:ascii="Courier New" w:hAnsi="Courier New" w:cs="Courier New"/>
          <w:b w:val="0"/>
          <w:szCs w:val="24"/>
        </w:rPr>
        <w:t>Transporte de cadáveres. Por derecho de transportes: $527,00.-</w:t>
      </w:r>
    </w:p>
    <w:p w14:paraId="782A9ACA" w14:textId="77777777" w:rsidR="003B61AF" w:rsidRPr="001F561A" w:rsidRDefault="003B61AF" w:rsidP="000E23FD">
      <w:pPr>
        <w:pStyle w:val="Prrafodelista"/>
        <w:widowControl w:val="0"/>
        <w:numPr>
          <w:ilvl w:val="0"/>
          <w:numId w:val="5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contextualSpacing w:val="0"/>
        <w:jc w:val="both"/>
        <w:rPr>
          <w:rFonts w:ascii="Courier New" w:hAnsi="Courier New" w:cs="Courier New"/>
          <w:b w:val="0"/>
          <w:szCs w:val="24"/>
          <w:lang w:val="es-MX"/>
        </w:rPr>
      </w:pPr>
      <w:r w:rsidRPr="001F561A">
        <w:rPr>
          <w:rFonts w:ascii="Courier New" w:hAnsi="Courier New" w:cs="Courier New"/>
          <w:b w:val="0"/>
          <w:szCs w:val="24"/>
        </w:rPr>
        <w:t>Derecho de Oficina por actos o hechos no previstos específicamente: $432,00.-</w:t>
      </w:r>
    </w:p>
    <w:p w14:paraId="15812348" w14:textId="77777777" w:rsidR="003B61AF" w:rsidRPr="001F561A" w:rsidRDefault="003B61AF" w:rsidP="003B61AF">
      <w:pPr>
        <w:pStyle w:val="Prrafodelist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ourier New" w:hAnsi="Courier New" w:cs="Courier New"/>
          <w:b w:val="0"/>
          <w:szCs w:val="24"/>
          <w:lang w:val="es-MX"/>
        </w:rPr>
      </w:pPr>
    </w:p>
    <w:p w14:paraId="16334A37"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ART.45</w:t>
      </w:r>
      <w:r w:rsidRPr="001F561A">
        <w:rPr>
          <w:rFonts w:ascii="Courier New" w:hAnsi="Courier New" w:cs="Courier New"/>
          <w:b/>
          <w:szCs w:val="24"/>
          <w:lang w:val="es-MX"/>
        </w:rPr>
        <w:t>: SOLICITUD DE CERTIFICADO DE GUÍA</w:t>
      </w:r>
    </w:p>
    <w:p w14:paraId="48B2D747" w14:textId="77777777" w:rsidR="003B61AF" w:rsidRDefault="003B61AF" w:rsidP="003B61AF">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Por cada cabeza de ganado que conste en los certificados de transferencias: $14,00.-</w:t>
      </w:r>
    </w:p>
    <w:p w14:paraId="7C3B2179" w14:textId="77777777" w:rsidR="004A0096" w:rsidRPr="001F561A" w:rsidRDefault="004A0096" w:rsidP="003B61AF">
      <w:pPr>
        <w:pStyle w:val="Encabezado"/>
        <w:tabs>
          <w:tab w:val="clear" w:pos="4252"/>
          <w:tab w:val="clear" w:pos="8504"/>
        </w:tabs>
        <w:ind w:left="709"/>
        <w:jc w:val="both"/>
        <w:rPr>
          <w:rFonts w:ascii="Courier New" w:hAnsi="Courier New" w:cs="Courier New"/>
          <w:szCs w:val="24"/>
          <w:lang w:val="es-MX"/>
        </w:rPr>
      </w:pPr>
    </w:p>
    <w:p w14:paraId="0FF99A95"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r w:rsidRPr="001F561A">
        <w:rPr>
          <w:rFonts w:ascii="Courier New" w:hAnsi="Courier New" w:cs="Courier New"/>
          <w:szCs w:val="24"/>
          <w:lang w:val="es-MX"/>
        </w:rPr>
        <w:t>Dicho valor será actualizado automáticamente cuando la provincia lo modifique por estar el Municipio adherido al convenio.</w:t>
      </w:r>
    </w:p>
    <w:p w14:paraId="75AC0D28"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6481BF39"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ART.46</w:t>
      </w:r>
      <w:r w:rsidRPr="001F561A">
        <w:rPr>
          <w:rFonts w:ascii="Courier New" w:hAnsi="Courier New" w:cs="Courier New"/>
          <w:b/>
          <w:szCs w:val="24"/>
          <w:lang w:val="es-MX"/>
        </w:rPr>
        <w:t>: PRODUCTOS QUÍMICOS O BIOLÓGICOS DE USO AGROPECUARIO</w:t>
      </w:r>
    </w:p>
    <w:p w14:paraId="591BD86B" w14:textId="585B6FBF" w:rsidR="003B61AF" w:rsidRDefault="003B61AF" w:rsidP="00390CC0">
      <w:pPr>
        <w:pStyle w:val="Encabezado"/>
        <w:tabs>
          <w:tab w:val="clear" w:pos="4252"/>
          <w:tab w:val="clear" w:pos="8504"/>
        </w:tabs>
        <w:ind w:left="567"/>
        <w:jc w:val="both"/>
        <w:outlineLvl w:val="0"/>
        <w:rPr>
          <w:rFonts w:ascii="Courier New" w:hAnsi="Courier New" w:cs="Courier New"/>
          <w:szCs w:val="24"/>
          <w:lang w:val="es-MX"/>
        </w:rPr>
      </w:pPr>
      <w:r w:rsidRPr="001F561A">
        <w:rPr>
          <w:rFonts w:ascii="Courier New" w:hAnsi="Courier New" w:cs="Courier New"/>
          <w:szCs w:val="24"/>
          <w:lang w:val="es-MX"/>
        </w:rPr>
        <w:t>Por</w:t>
      </w:r>
      <w:r w:rsidRPr="001F561A">
        <w:rPr>
          <w:rFonts w:ascii="Courier New" w:hAnsi="Courier New" w:cs="Courier New"/>
          <w:b/>
          <w:szCs w:val="24"/>
          <w:lang w:val="es-MX"/>
        </w:rPr>
        <w:t xml:space="preserve"> </w:t>
      </w:r>
      <w:r w:rsidRPr="001F561A">
        <w:rPr>
          <w:rFonts w:ascii="Courier New" w:hAnsi="Courier New" w:cs="Courier New"/>
          <w:szCs w:val="24"/>
          <w:lang w:val="es-MX"/>
        </w:rPr>
        <w:t>los servicios que se enumeran a continuación relacionados con la Ley Nº 9.164 y su Decreto Reglamentario 132/05, se pagarán las siguientes tasas, valores que serán reajustados automáticamente de acuerdo con los valores que establezca anualment</w:t>
      </w:r>
      <w:r w:rsidR="00390CC0">
        <w:rPr>
          <w:rFonts w:ascii="Courier New" w:hAnsi="Courier New" w:cs="Courier New"/>
          <w:szCs w:val="24"/>
          <w:lang w:val="es-MX"/>
        </w:rPr>
        <w:t>e la Ley Impositiva Provincial:</w:t>
      </w:r>
    </w:p>
    <w:p w14:paraId="46DAC87B" w14:textId="77777777" w:rsidR="00390CC0" w:rsidRPr="00390CC0" w:rsidRDefault="00390CC0" w:rsidP="00390CC0">
      <w:pPr>
        <w:pStyle w:val="Encabezado"/>
        <w:tabs>
          <w:tab w:val="clear" w:pos="4252"/>
          <w:tab w:val="clear" w:pos="8504"/>
        </w:tabs>
        <w:ind w:left="567"/>
        <w:jc w:val="both"/>
        <w:outlineLvl w:val="0"/>
        <w:rPr>
          <w:rFonts w:ascii="Courier New" w:hAnsi="Courier New" w:cs="Courier New"/>
          <w:szCs w:val="24"/>
          <w:lang w:val="es-MX"/>
        </w:rPr>
      </w:pPr>
    </w:p>
    <w:tbl>
      <w:tblPr>
        <w:tblW w:w="5493" w:type="pct"/>
        <w:tblCellSpacing w:w="0" w:type="dxa"/>
        <w:tblCellMar>
          <w:left w:w="0" w:type="dxa"/>
          <w:right w:w="0" w:type="dxa"/>
        </w:tblCellMar>
        <w:tblLook w:val="0000" w:firstRow="0" w:lastRow="0" w:firstColumn="0" w:lastColumn="0" w:noHBand="0" w:noVBand="0"/>
      </w:tblPr>
      <w:tblGrid>
        <w:gridCol w:w="1016"/>
        <w:gridCol w:w="7062"/>
        <w:gridCol w:w="1487"/>
        <w:gridCol w:w="144"/>
      </w:tblGrid>
      <w:tr w:rsidR="003B61AF" w:rsidRPr="001F561A" w14:paraId="18BC1811" w14:textId="77777777" w:rsidTr="003B61AF">
        <w:trPr>
          <w:gridAfter w:val="2"/>
          <w:wAfter w:w="840" w:type="pct"/>
          <w:trHeight w:val="231"/>
          <w:tblCellSpacing w:w="0" w:type="dxa"/>
        </w:trPr>
        <w:tc>
          <w:tcPr>
            <w:tcW w:w="523" w:type="pct"/>
          </w:tcPr>
          <w:p w14:paraId="1C4A7071" w14:textId="77777777" w:rsidR="003B61AF" w:rsidRPr="00390CC0" w:rsidRDefault="003B61AF" w:rsidP="003B61AF">
            <w:pPr>
              <w:jc w:val="center"/>
              <w:rPr>
                <w:rFonts w:ascii="Courier New" w:hAnsi="Courier New" w:cs="Courier New"/>
                <w:b/>
                <w:szCs w:val="24"/>
                <w:lang w:val="es-ES"/>
              </w:rPr>
            </w:pPr>
          </w:p>
        </w:tc>
        <w:tc>
          <w:tcPr>
            <w:tcW w:w="3637" w:type="pct"/>
          </w:tcPr>
          <w:p w14:paraId="6EC86448" w14:textId="77777777" w:rsidR="003B61AF" w:rsidRPr="00390CC0" w:rsidRDefault="003B61AF" w:rsidP="003B61AF">
            <w:pPr>
              <w:rPr>
                <w:rFonts w:ascii="Courier New" w:hAnsi="Courier New" w:cs="Courier New"/>
                <w:b/>
                <w:szCs w:val="24"/>
                <w:lang w:val="es-ES"/>
              </w:rPr>
            </w:pPr>
            <w:r w:rsidRPr="00390CC0">
              <w:rPr>
                <w:rFonts w:ascii="Courier New" w:hAnsi="Courier New" w:cs="Courier New"/>
                <w:b/>
                <w:szCs w:val="24"/>
                <w:lang w:val="es-ES"/>
              </w:rPr>
              <w:t xml:space="preserve">CONCEPTO </w:t>
            </w:r>
          </w:p>
        </w:tc>
      </w:tr>
      <w:tr w:rsidR="003B61AF" w:rsidRPr="001F561A" w14:paraId="7225D804" w14:textId="77777777" w:rsidTr="003B61AF">
        <w:trPr>
          <w:gridAfter w:val="1"/>
          <w:wAfter w:w="74" w:type="pct"/>
          <w:tblCellSpacing w:w="0" w:type="dxa"/>
        </w:trPr>
        <w:tc>
          <w:tcPr>
            <w:tcW w:w="523" w:type="pct"/>
          </w:tcPr>
          <w:p w14:paraId="02F40C09"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 xml:space="preserve">1.- </w:t>
            </w:r>
          </w:p>
        </w:tc>
        <w:tc>
          <w:tcPr>
            <w:tcW w:w="3637" w:type="pct"/>
          </w:tcPr>
          <w:p w14:paraId="677E7029" w14:textId="77777777" w:rsidR="003B61AF" w:rsidRPr="004A0096" w:rsidRDefault="003B61AF" w:rsidP="003B61AF">
            <w:pPr>
              <w:rPr>
                <w:rFonts w:ascii="Courier New" w:hAnsi="Courier New" w:cs="Courier New"/>
                <w:b/>
                <w:sz w:val="24"/>
                <w:szCs w:val="24"/>
                <w:lang w:val="es-ES"/>
              </w:rPr>
            </w:pPr>
            <w:r w:rsidRPr="004A0096">
              <w:rPr>
                <w:rFonts w:ascii="Courier New" w:hAnsi="Courier New" w:cs="Courier New"/>
                <w:b/>
                <w:sz w:val="24"/>
                <w:szCs w:val="24"/>
                <w:lang w:val="es-ES"/>
              </w:rPr>
              <w:t>Inscripción de:</w:t>
            </w:r>
          </w:p>
        </w:tc>
        <w:tc>
          <w:tcPr>
            <w:tcW w:w="766" w:type="pct"/>
          </w:tcPr>
          <w:p w14:paraId="78A1CC41" w14:textId="77777777" w:rsidR="003B61AF" w:rsidRPr="001F561A" w:rsidRDefault="003B61AF" w:rsidP="003B61AF">
            <w:pPr>
              <w:rPr>
                <w:rFonts w:ascii="Courier New" w:hAnsi="Courier New" w:cs="Courier New"/>
                <w:b/>
                <w:szCs w:val="24"/>
                <w:lang w:val="es-ES"/>
              </w:rPr>
            </w:pPr>
          </w:p>
        </w:tc>
      </w:tr>
      <w:tr w:rsidR="003B61AF" w:rsidRPr="004A0096" w14:paraId="18FCC291" w14:textId="77777777" w:rsidTr="003B61AF">
        <w:trPr>
          <w:tblCellSpacing w:w="0" w:type="dxa"/>
        </w:trPr>
        <w:tc>
          <w:tcPr>
            <w:tcW w:w="523" w:type="pct"/>
          </w:tcPr>
          <w:p w14:paraId="30DCFBC7"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1.1.-</w:t>
            </w:r>
          </w:p>
        </w:tc>
        <w:tc>
          <w:tcPr>
            <w:tcW w:w="3637" w:type="pct"/>
          </w:tcPr>
          <w:p w14:paraId="28B3D18B"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Elaboradores, Formuladores o Fraccionadores de Agroquímicos: </w:t>
            </w:r>
          </w:p>
        </w:tc>
        <w:tc>
          <w:tcPr>
            <w:tcW w:w="840" w:type="pct"/>
            <w:gridSpan w:val="2"/>
            <w:vAlign w:val="center"/>
          </w:tcPr>
          <w:p w14:paraId="157A8994"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$ 2.295,00</w:t>
            </w:r>
          </w:p>
        </w:tc>
      </w:tr>
      <w:tr w:rsidR="003B61AF" w:rsidRPr="004A0096" w14:paraId="2DB8FACC" w14:textId="77777777" w:rsidTr="003B61AF">
        <w:trPr>
          <w:tblCellSpacing w:w="0" w:type="dxa"/>
        </w:trPr>
        <w:tc>
          <w:tcPr>
            <w:tcW w:w="523" w:type="pct"/>
          </w:tcPr>
          <w:p w14:paraId="33C0F950"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1.2.-</w:t>
            </w:r>
          </w:p>
        </w:tc>
        <w:tc>
          <w:tcPr>
            <w:tcW w:w="3637" w:type="pct"/>
          </w:tcPr>
          <w:p w14:paraId="0D29343A"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Expendedoras y/o distribuidoras, por cada boca de expendio y/o distribución a inscribir: </w:t>
            </w:r>
          </w:p>
        </w:tc>
        <w:tc>
          <w:tcPr>
            <w:tcW w:w="840" w:type="pct"/>
            <w:gridSpan w:val="2"/>
            <w:vAlign w:val="center"/>
          </w:tcPr>
          <w:p w14:paraId="00C55776"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$2.633,00</w:t>
            </w:r>
          </w:p>
        </w:tc>
      </w:tr>
      <w:tr w:rsidR="003B61AF" w:rsidRPr="004A0096" w14:paraId="37256F2D" w14:textId="77777777" w:rsidTr="003B61AF">
        <w:trPr>
          <w:tblCellSpacing w:w="0" w:type="dxa"/>
        </w:trPr>
        <w:tc>
          <w:tcPr>
            <w:tcW w:w="523" w:type="pct"/>
          </w:tcPr>
          <w:p w14:paraId="2C7A2F0A"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1.3.- </w:t>
            </w:r>
          </w:p>
        </w:tc>
        <w:tc>
          <w:tcPr>
            <w:tcW w:w="3637" w:type="pct"/>
          </w:tcPr>
          <w:p w14:paraId="666B6A2F"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Asesores Fitosanitarios:</w:t>
            </w:r>
          </w:p>
        </w:tc>
        <w:tc>
          <w:tcPr>
            <w:tcW w:w="840" w:type="pct"/>
            <w:gridSpan w:val="2"/>
            <w:vAlign w:val="center"/>
          </w:tcPr>
          <w:p w14:paraId="41D58393"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$972,00</w:t>
            </w:r>
          </w:p>
        </w:tc>
      </w:tr>
      <w:tr w:rsidR="003B61AF" w:rsidRPr="004A0096" w14:paraId="0E069FAB" w14:textId="77777777" w:rsidTr="003B61AF">
        <w:trPr>
          <w:tblCellSpacing w:w="0" w:type="dxa"/>
        </w:trPr>
        <w:tc>
          <w:tcPr>
            <w:tcW w:w="523" w:type="pct"/>
          </w:tcPr>
          <w:p w14:paraId="3226E3D8"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1.4.-</w:t>
            </w:r>
          </w:p>
        </w:tc>
        <w:tc>
          <w:tcPr>
            <w:tcW w:w="3637" w:type="pct"/>
          </w:tcPr>
          <w:p w14:paraId="18FFAEC9"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Depósitos de Agroquímicos no comerciales:</w:t>
            </w:r>
          </w:p>
        </w:tc>
        <w:tc>
          <w:tcPr>
            <w:tcW w:w="840" w:type="pct"/>
            <w:gridSpan w:val="2"/>
            <w:vAlign w:val="center"/>
          </w:tcPr>
          <w:p w14:paraId="23E11C47"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$972,00</w:t>
            </w:r>
          </w:p>
        </w:tc>
      </w:tr>
      <w:tr w:rsidR="003B61AF" w:rsidRPr="004A0096" w14:paraId="05B515E2" w14:textId="77777777" w:rsidTr="003B61AF">
        <w:trPr>
          <w:tblCellSpacing w:w="0" w:type="dxa"/>
        </w:trPr>
        <w:tc>
          <w:tcPr>
            <w:tcW w:w="523" w:type="pct"/>
          </w:tcPr>
          <w:p w14:paraId="2F282EBA"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1.5.-</w:t>
            </w:r>
          </w:p>
        </w:tc>
        <w:tc>
          <w:tcPr>
            <w:tcW w:w="3637" w:type="pct"/>
          </w:tcPr>
          <w:p w14:paraId="3395539D"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Centros de Acopio Principal de Envases: </w:t>
            </w:r>
          </w:p>
        </w:tc>
        <w:tc>
          <w:tcPr>
            <w:tcW w:w="840" w:type="pct"/>
            <w:gridSpan w:val="2"/>
            <w:vAlign w:val="center"/>
          </w:tcPr>
          <w:p w14:paraId="02B570CD"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$581,00</w:t>
            </w:r>
          </w:p>
        </w:tc>
      </w:tr>
      <w:tr w:rsidR="003B61AF" w:rsidRPr="004A0096" w14:paraId="7F134B69" w14:textId="77777777" w:rsidTr="003B61AF">
        <w:trPr>
          <w:tblCellSpacing w:w="0" w:type="dxa"/>
        </w:trPr>
        <w:tc>
          <w:tcPr>
            <w:tcW w:w="523" w:type="pct"/>
          </w:tcPr>
          <w:p w14:paraId="0F15356E"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1.6.- </w:t>
            </w:r>
          </w:p>
        </w:tc>
        <w:tc>
          <w:tcPr>
            <w:tcW w:w="3637" w:type="pct"/>
          </w:tcPr>
          <w:p w14:paraId="3BAF7B84"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Plantas de destino final de Envases Agroquímicos:</w:t>
            </w:r>
          </w:p>
        </w:tc>
        <w:tc>
          <w:tcPr>
            <w:tcW w:w="840" w:type="pct"/>
            <w:gridSpan w:val="2"/>
            <w:vAlign w:val="center"/>
          </w:tcPr>
          <w:p w14:paraId="56225B3E"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 xml:space="preserve">$1.755,00 </w:t>
            </w:r>
          </w:p>
        </w:tc>
      </w:tr>
      <w:tr w:rsidR="004A0096" w:rsidRPr="004A0096" w14:paraId="149F2AC8" w14:textId="77777777" w:rsidTr="003B61AF">
        <w:trPr>
          <w:tblCellSpacing w:w="0" w:type="dxa"/>
        </w:trPr>
        <w:tc>
          <w:tcPr>
            <w:tcW w:w="523" w:type="pct"/>
          </w:tcPr>
          <w:p w14:paraId="3938F121" w14:textId="77777777" w:rsidR="004A0096" w:rsidRPr="004A0096" w:rsidRDefault="004A0096" w:rsidP="003B61AF">
            <w:pPr>
              <w:rPr>
                <w:rFonts w:ascii="Courier New" w:hAnsi="Courier New" w:cs="Courier New"/>
                <w:szCs w:val="24"/>
                <w:lang w:val="es-ES"/>
              </w:rPr>
            </w:pPr>
          </w:p>
          <w:p w14:paraId="00332C00" w14:textId="77777777" w:rsidR="004A0096" w:rsidRPr="004A0096" w:rsidRDefault="004A0096" w:rsidP="004A0096">
            <w:pPr>
              <w:jc w:val="right"/>
              <w:rPr>
                <w:rFonts w:ascii="Courier New" w:hAnsi="Courier New" w:cs="Courier New"/>
                <w:szCs w:val="24"/>
                <w:lang w:val="es-ES"/>
              </w:rPr>
            </w:pPr>
          </w:p>
        </w:tc>
        <w:tc>
          <w:tcPr>
            <w:tcW w:w="3637" w:type="pct"/>
          </w:tcPr>
          <w:p w14:paraId="462BA403" w14:textId="77777777" w:rsidR="004A0096" w:rsidRPr="004A0096" w:rsidRDefault="004A0096" w:rsidP="004A0096">
            <w:pPr>
              <w:jc w:val="right"/>
              <w:rPr>
                <w:rFonts w:ascii="Courier New" w:hAnsi="Courier New" w:cs="Courier New"/>
                <w:sz w:val="24"/>
                <w:szCs w:val="24"/>
                <w:lang w:val="es-MX"/>
              </w:rPr>
            </w:pPr>
          </w:p>
        </w:tc>
        <w:tc>
          <w:tcPr>
            <w:tcW w:w="840" w:type="pct"/>
            <w:gridSpan w:val="2"/>
            <w:vAlign w:val="center"/>
          </w:tcPr>
          <w:p w14:paraId="133FE0C9" w14:textId="77777777" w:rsidR="004A0096" w:rsidRPr="004A0096" w:rsidRDefault="004A0096" w:rsidP="003B61AF">
            <w:pPr>
              <w:jc w:val="right"/>
              <w:rPr>
                <w:rFonts w:ascii="Courier New" w:hAnsi="Courier New" w:cs="Courier New"/>
                <w:szCs w:val="24"/>
                <w:lang w:val="es-MX"/>
              </w:rPr>
            </w:pPr>
          </w:p>
        </w:tc>
      </w:tr>
      <w:tr w:rsidR="003B61AF" w:rsidRPr="004A0096" w14:paraId="28C01FF7" w14:textId="77777777" w:rsidTr="003B61AF">
        <w:trPr>
          <w:tblCellSpacing w:w="0" w:type="dxa"/>
        </w:trPr>
        <w:tc>
          <w:tcPr>
            <w:tcW w:w="523" w:type="pct"/>
          </w:tcPr>
          <w:p w14:paraId="2240FEF2" w14:textId="5046FA60"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lastRenderedPageBreak/>
              <w:t xml:space="preserve">1.7.- </w:t>
            </w:r>
          </w:p>
        </w:tc>
        <w:tc>
          <w:tcPr>
            <w:tcW w:w="3637" w:type="pct"/>
          </w:tcPr>
          <w:p w14:paraId="328150DF"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w:t>
            </w:r>
            <w:proofErr w:type="spellStart"/>
            <w:r w:rsidRPr="004A0096">
              <w:rPr>
                <w:rFonts w:ascii="Courier New" w:hAnsi="Courier New" w:cs="Courier New"/>
                <w:sz w:val="24"/>
                <w:szCs w:val="24"/>
                <w:lang w:val="es-MX"/>
              </w:rPr>
              <w:t>Aplicadoras</w:t>
            </w:r>
            <w:proofErr w:type="spellEnd"/>
            <w:r w:rsidRPr="004A0096">
              <w:rPr>
                <w:rFonts w:ascii="Courier New" w:hAnsi="Courier New" w:cs="Courier New"/>
                <w:sz w:val="24"/>
                <w:szCs w:val="24"/>
                <w:lang w:val="es-MX"/>
              </w:rPr>
              <w:t xml:space="preserve"> Terrestres autopropulsadas:</w:t>
            </w:r>
          </w:p>
        </w:tc>
        <w:tc>
          <w:tcPr>
            <w:tcW w:w="840" w:type="pct"/>
            <w:gridSpan w:val="2"/>
            <w:vAlign w:val="center"/>
          </w:tcPr>
          <w:p w14:paraId="26085561"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 xml:space="preserve">$1.755,00 </w:t>
            </w:r>
          </w:p>
        </w:tc>
      </w:tr>
      <w:tr w:rsidR="003B61AF" w:rsidRPr="004A0096" w14:paraId="325D4F0B" w14:textId="77777777" w:rsidTr="003B61AF">
        <w:trPr>
          <w:tblCellSpacing w:w="0" w:type="dxa"/>
        </w:trPr>
        <w:tc>
          <w:tcPr>
            <w:tcW w:w="523" w:type="pct"/>
          </w:tcPr>
          <w:p w14:paraId="6D970345"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1.8.-</w:t>
            </w:r>
          </w:p>
        </w:tc>
        <w:tc>
          <w:tcPr>
            <w:tcW w:w="3637" w:type="pct"/>
          </w:tcPr>
          <w:p w14:paraId="55656547"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w:t>
            </w:r>
            <w:proofErr w:type="spellStart"/>
            <w:r w:rsidRPr="004A0096">
              <w:rPr>
                <w:rFonts w:ascii="Courier New" w:hAnsi="Courier New" w:cs="Courier New"/>
                <w:sz w:val="24"/>
                <w:szCs w:val="24"/>
                <w:lang w:val="es-MX"/>
              </w:rPr>
              <w:t>Aplicadoras</w:t>
            </w:r>
            <w:proofErr w:type="spellEnd"/>
            <w:r w:rsidRPr="004A0096">
              <w:rPr>
                <w:rFonts w:ascii="Courier New" w:hAnsi="Courier New" w:cs="Courier New"/>
                <w:sz w:val="24"/>
                <w:szCs w:val="24"/>
                <w:lang w:val="es-MX"/>
              </w:rPr>
              <w:t xml:space="preserve"> Terrestres de arrastre:</w:t>
            </w:r>
          </w:p>
        </w:tc>
        <w:tc>
          <w:tcPr>
            <w:tcW w:w="840" w:type="pct"/>
            <w:gridSpan w:val="2"/>
            <w:vAlign w:val="center"/>
          </w:tcPr>
          <w:p w14:paraId="2DEB2E55"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$581,00</w:t>
            </w:r>
          </w:p>
        </w:tc>
      </w:tr>
      <w:tr w:rsidR="003B61AF" w:rsidRPr="004A0096" w14:paraId="48D80D6E" w14:textId="77777777" w:rsidTr="003B61AF">
        <w:trPr>
          <w:tblCellSpacing w:w="0" w:type="dxa"/>
        </w:trPr>
        <w:tc>
          <w:tcPr>
            <w:tcW w:w="523" w:type="pct"/>
          </w:tcPr>
          <w:p w14:paraId="40AE1C82"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1.9.-</w:t>
            </w:r>
          </w:p>
        </w:tc>
        <w:tc>
          <w:tcPr>
            <w:tcW w:w="3637" w:type="pct"/>
          </w:tcPr>
          <w:p w14:paraId="728873F3"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Aplicadores Mochilas Manuales: </w:t>
            </w:r>
          </w:p>
        </w:tc>
        <w:tc>
          <w:tcPr>
            <w:tcW w:w="840" w:type="pct"/>
            <w:gridSpan w:val="2"/>
            <w:vAlign w:val="center"/>
          </w:tcPr>
          <w:p w14:paraId="77D5317A"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Sin cargo</w:t>
            </w:r>
          </w:p>
        </w:tc>
      </w:tr>
      <w:tr w:rsidR="003B61AF" w:rsidRPr="004A0096" w14:paraId="44983F73" w14:textId="77777777" w:rsidTr="003B61AF">
        <w:trPr>
          <w:tblCellSpacing w:w="0" w:type="dxa"/>
        </w:trPr>
        <w:tc>
          <w:tcPr>
            <w:tcW w:w="523" w:type="pct"/>
          </w:tcPr>
          <w:p w14:paraId="23881565"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2.- </w:t>
            </w:r>
          </w:p>
        </w:tc>
        <w:tc>
          <w:tcPr>
            <w:tcW w:w="3637" w:type="pct"/>
          </w:tcPr>
          <w:p w14:paraId="36A994C4" w14:textId="77777777" w:rsidR="003B61AF" w:rsidRPr="004A0096" w:rsidRDefault="003B61AF" w:rsidP="003B61AF">
            <w:pPr>
              <w:rPr>
                <w:rFonts w:ascii="Courier New" w:hAnsi="Courier New" w:cs="Courier New"/>
                <w:b/>
                <w:sz w:val="24"/>
                <w:szCs w:val="24"/>
                <w:lang w:val="es-ES"/>
              </w:rPr>
            </w:pPr>
            <w:r w:rsidRPr="004A0096">
              <w:rPr>
                <w:rFonts w:ascii="Courier New" w:hAnsi="Courier New" w:cs="Courier New"/>
                <w:b/>
                <w:sz w:val="24"/>
                <w:szCs w:val="24"/>
                <w:lang w:val="es-ES"/>
              </w:rPr>
              <w:t>Habilitación anual de:</w:t>
            </w:r>
          </w:p>
        </w:tc>
        <w:tc>
          <w:tcPr>
            <w:tcW w:w="840" w:type="pct"/>
            <w:gridSpan w:val="2"/>
            <w:vAlign w:val="center"/>
          </w:tcPr>
          <w:p w14:paraId="22BCEB36" w14:textId="77777777" w:rsidR="003B61AF" w:rsidRPr="004A0096" w:rsidRDefault="003B61AF" w:rsidP="003B61AF">
            <w:pPr>
              <w:jc w:val="right"/>
              <w:rPr>
                <w:rFonts w:ascii="Courier New" w:hAnsi="Courier New" w:cs="Courier New"/>
                <w:szCs w:val="24"/>
                <w:lang w:val="es-ES"/>
              </w:rPr>
            </w:pPr>
          </w:p>
        </w:tc>
      </w:tr>
      <w:tr w:rsidR="003B61AF" w:rsidRPr="004A0096" w14:paraId="498E1874" w14:textId="77777777" w:rsidTr="003B61AF">
        <w:trPr>
          <w:tblCellSpacing w:w="0" w:type="dxa"/>
        </w:trPr>
        <w:tc>
          <w:tcPr>
            <w:tcW w:w="523" w:type="pct"/>
          </w:tcPr>
          <w:p w14:paraId="1FC6E789"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2.1.-</w:t>
            </w:r>
          </w:p>
        </w:tc>
        <w:tc>
          <w:tcPr>
            <w:tcW w:w="3637" w:type="pct"/>
          </w:tcPr>
          <w:p w14:paraId="2CAD348F"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Elaboradores, Formuladores o Fraccionadores de Agroquímicos:</w:t>
            </w:r>
          </w:p>
        </w:tc>
        <w:tc>
          <w:tcPr>
            <w:tcW w:w="840" w:type="pct"/>
            <w:gridSpan w:val="2"/>
            <w:vAlign w:val="center"/>
          </w:tcPr>
          <w:p w14:paraId="0BC617DC"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$1.188,00</w:t>
            </w:r>
          </w:p>
        </w:tc>
      </w:tr>
      <w:tr w:rsidR="003B61AF" w:rsidRPr="004A0096" w14:paraId="1F0B11A5" w14:textId="77777777" w:rsidTr="003B61AF">
        <w:trPr>
          <w:tblCellSpacing w:w="0" w:type="dxa"/>
        </w:trPr>
        <w:tc>
          <w:tcPr>
            <w:tcW w:w="523" w:type="pct"/>
          </w:tcPr>
          <w:p w14:paraId="6B4D098F"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2.2.-</w:t>
            </w:r>
          </w:p>
        </w:tc>
        <w:tc>
          <w:tcPr>
            <w:tcW w:w="3637" w:type="pct"/>
          </w:tcPr>
          <w:p w14:paraId="0574909D"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Expendedoras y/o Distribuidoras, por cada boca de expendio y/o distribución a habilitar: </w:t>
            </w:r>
          </w:p>
        </w:tc>
        <w:tc>
          <w:tcPr>
            <w:tcW w:w="840" w:type="pct"/>
            <w:gridSpan w:val="2"/>
            <w:vAlign w:val="center"/>
          </w:tcPr>
          <w:p w14:paraId="63DC8C9B"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$1.188,00</w:t>
            </w:r>
          </w:p>
        </w:tc>
      </w:tr>
      <w:tr w:rsidR="003B61AF" w:rsidRPr="004A0096" w14:paraId="1979B5AA" w14:textId="77777777" w:rsidTr="003B61AF">
        <w:trPr>
          <w:tblCellSpacing w:w="0" w:type="dxa"/>
        </w:trPr>
        <w:tc>
          <w:tcPr>
            <w:tcW w:w="523" w:type="pct"/>
          </w:tcPr>
          <w:p w14:paraId="06B099AC"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2.3.- </w:t>
            </w:r>
          </w:p>
        </w:tc>
        <w:tc>
          <w:tcPr>
            <w:tcW w:w="3637" w:type="pct"/>
          </w:tcPr>
          <w:p w14:paraId="40040DD6"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Asesores Fitosanitarios:</w:t>
            </w:r>
          </w:p>
        </w:tc>
        <w:tc>
          <w:tcPr>
            <w:tcW w:w="840" w:type="pct"/>
            <w:gridSpan w:val="2"/>
            <w:vAlign w:val="center"/>
          </w:tcPr>
          <w:p w14:paraId="7693A6FA"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$290,00</w:t>
            </w:r>
          </w:p>
        </w:tc>
      </w:tr>
      <w:tr w:rsidR="003B61AF" w:rsidRPr="004A0096" w14:paraId="56957C19" w14:textId="77777777" w:rsidTr="003B61AF">
        <w:trPr>
          <w:tblCellSpacing w:w="0" w:type="dxa"/>
        </w:trPr>
        <w:tc>
          <w:tcPr>
            <w:tcW w:w="523" w:type="pct"/>
          </w:tcPr>
          <w:p w14:paraId="6D3B0383"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2.4.-</w:t>
            </w:r>
          </w:p>
        </w:tc>
        <w:tc>
          <w:tcPr>
            <w:tcW w:w="3637" w:type="pct"/>
          </w:tcPr>
          <w:p w14:paraId="0C02A0BE"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Depósitos de Agroquímicos no comerciales:</w:t>
            </w:r>
          </w:p>
        </w:tc>
        <w:tc>
          <w:tcPr>
            <w:tcW w:w="840" w:type="pct"/>
            <w:gridSpan w:val="2"/>
            <w:vAlign w:val="center"/>
          </w:tcPr>
          <w:p w14:paraId="5BDD5F14"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$581,00</w:t>
            </w:r>
          </w:p>
        </w:tc>
      </w:tr>
      <w:tr w:rsidR="003B61AF" w:rsidRPr="004A0096" w14:paraId="0F7A984E" w14:textId="77777777" w:rsidTr="003B61AF">
        <w:trPr>
          <w:tblCellSpacing w:w="0" w:type="dxa"/>
        </w:trPr>
        <w:tc>
          <w:tcPr>
            <w:tcW w:w="523" w:type="pct"/>
          </w:tcPr>
          <w:p w14:paraId="3FC6B242"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2.5.-</w:t>
            </w:r>
          </w:p>
        </w:tc>
        <w:tc>
          <w:tcPr>
            <w:tcW w:w="3637" w:type="pct"/>
          </w:tcPr>
          <w:p w14:paraId="44B16C63"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Centros de Acopio Principal de Envases: </w:t>
            </w:r>
          </w:p>
        </w:tc>
        <w:tc>
          <w:tcPr>
            <w:tcW w:w="840" w:type="pct"/>
            <w:gridSpan w:val="2"/>
            <w:vAlign w:val="center"/>
          </w:tcPr>
          <w:p w14:paraId="6597E6B5"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$351,00</w:t>
            </w:r>
          </w:p>
        </w:tc>
      </w:tr>
      <w:tr w:rsidR="003B61AF" w:rsidRPr="004A0096" w14:paraId="5506C514" w14:textId="77777777" w:rsidTr="003B61AF">
        <w:trPr>
          <w:tblCellSpacing w:w="0" w:type="dxa"/>
        </w:trPr>
        <w:tc>
          <w:tcPr>
            <w:tcW w:w="523" w:type="pct"/>
          </w:tcPr>
          <w:p w14:paraId="6D31A70C"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2.6.- </w:t>
            </w:r>
          </w:p>
        </w:tc>
        <w:tc>
          <w:tcPr>
            <w:tcW w:w="3637" w:type="pct"/>
          </w:tcPr>
          <w:p w14:paraId="24E278D6"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Plantas de Destino Final de Envases Agroquímicos:</w:t>
            </w:r>
          </w:p>
        </w:tc>
        <w:tc>
          <w:tcPr>
            <w:tcW w:w="840" w:type="pct"/>
            <w:gridSpan w:val="2"/>
            <w:vAlign w:val="center"/>
          </w:tcPr>
          <w:p w14:paraId="1F427ECA"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 xml:space="preserve">$972,00 </w:t>
            </w:r>
          </w:p>
        </w:tc>
      </w:tr>
      <w:tr w:rsidR="003B61AF" w:rsidRPr="004A0096" w14:paraId="514677EF" w14:textId="77777777" w:rsidTr="003B61AF">
        <w:trPr>
          <w:tblCellSpacing w:w="0" w:type="dxa"/>
        </w:trPr>
        <w:tc>
          <w:tcPr>
            <w:tcW w:w="523" w:type="pct"/>
          </w:tcPr>
          <w:p w14:paraId="7FC364DB"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2.7.-</w:t>
            </w:r>
          </w:p>
        </w:tc>
        <w:tc>
          <w:tcPr>
            <w:tcW w:w="3637" w:type="pct"/>
          </w:tcPr>
          <w:p w14:paraId="06012889"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w:t>
            </w:r>
            <w:proofErr w:type="spellStart"/>
            <w:r w:rsidRPr="004A0096">
              <w:rPr>
                <w:rFonts w:ascii="Courier New" w:hAnsi="Courier New" w:cs="Courier New"/>
                <w:sz w:val="24"/>
                <w:szCs w:val="24"/>
                <w:lang w:val="es-MX"/>
              </w:rPr>
              <w:t>Aplicadoras</w:t>
            </w:r>
            <w:proofErr w:type="spellEnd"/>
            <w:r w:rsidRPr="004A0096">
              <w:rPr>
                <w:rFonts w:ascii="Courier New" w:hAnsi="Courier New" w:cs="Courier New"/>
                <w:sz w:val="24"/>
                <w:szCs w:val="24"/>
                <w:lang w:val="es-MX"/>
              </w:rPr>
              <w:t xml:space="preserve"> Terrestres autopropulsadas, por cada máquina a habilitar: </w:t>
            </w:r>
          </w:p>
        </w:tc>
        <w:tc>
          <w:tcPr>
            <w:tcW w:w="840" w:type="pct"/>
            <w:gridSpan w:val="2"/>
            <w:vAlign w:val="center"/>
          </w:tcPr>
          <w:p w14:paraId="757CD6B9"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$581,00</w:t>
            </w:r>
          </w:p>
        </w:tc>
      </w:tr>
      <w:tr w:rsidR="003B61AF" w:rsidRPr="004A0096" w14:paraId="03858E6A" w14:textId="77777777" w:rsidTr="003B61AF">
        <w:trPr>
          <w:tblCellSpacing w:w="0" w:type="dxa"/>
        </w:trPr>
        <w:tc>
          <w:tcPr>
            <w:tcW w:w="523" w:type="pct"/>
          </w:tcPr>
          <w:p w14:paraId="1773E810"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2.8.- </w:t>
            </w:r>
          </w:p>
        </w:tc>
        <w:tc>
          <w:tcPr>
            <w:tcW w:w="3637" w:type="pct"/>
          </w:tcPr>
          <w:p w14:paraId="549A784A"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Empresas </w:t>
            </w:r>
            <w:proofErr w:type="spellStart"/>
            <w:r w:rsidRPr="004A0096">
              <w:rPr>
                <w:rFonts w:ascii="Courier New" w:hAnsi="Courier New" w:cs="Courier New"/>
                <w:sz w:val="24"/>
                <w:szCs w:val="24"/>
                <w:lang w:val="es-MX"/>
              </w:rPr>
              <w:t>Aplicadoras</w:t>
            </w:r>
            <w:proofErr w:type="spellEnd"/>
            <w:r w:rsidRPr="004A0096">
              <w:rPr>
                <w:rFonts w:ascii="Courier New" w:hAnsi="Courier New" w:cs="Courier New"/>
                <w:sz w:val="24"/>
                <w:szCs w:val="24"/>
                <w:lang w:val="es-MX"/>
              </w:rPr>
              <w:t xml:space="preserve"> Terrestres de arrastre por cada máquina a habilitar: </w:t>
            </w:r>
          </w:p>
        </w:tc>
        <w:tc>
          <w:tcPr>
            <w:tcW w:w="840" w:type="pct"/>
            <w:gridSpan w:val="2"/>
            <w:vAlign w:val="center"/>
          </w:tcPr>
          <w:p w14:paraId="45059DDA"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$351,00</w:t>
            </w:r>
          </w:p>
        </w:tc>
      </w:tr>
      <w:tr w:rsidR="003B61AF" w:rsidRPr="004A0096" w14:paraId="7B4717E3" w14:textId="77777777" w:rsidTr="003B61AF">
        <w:trPr>
          <w:tblCellSpacing w:w="0" w:type="dxa"/>
        </w:trPr>
        <w:tc>
          <w:tcPr>
            <w:tcW w:w="523" w:type="pct"/>
          </w:tcPr>
          <w:p w14:paraId="35B5204C"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2.9.- </w:t>
            </w:r>
          </w:p>
        </w:tc>
        <w:tc>
          <w:tcPr>
            <w:tcW w:w="3637" w:type="pct"/>
          </w:tcPr>
          <w:p w14:paraId="00A4C866" w14:textId="77777777" w:rsidR="003B61AF" w:rsidRPr="004A0096" w:rsidRDefault="003B61AF" w:rsidP="003B61AF">
            <w:pPr>
              <w:rPr>
                <w:rFonts w:ascii="Courier New" w:hAnsi="Courier New" w:cs="Courier New"/>
                <w:sz w:val="24"/>
                <w:szCs w:val="24"/>
                <w:lang w:val="es-MX"/>
              </w:rPr>
            </w:pPr>
            <w:r w:rsidRPr="004A0096">
              <w:rPr>
                <w:rFonts w:ascii="Courier New" w:hAnsi="Courier New" w:cs="Courier New"/>
                <w:sz w:val="24"/>
                <w:szCs w:val="24"/>
                <w:lang w:val="es-MX"/>
              </w:rPr>
              <w:t xml:space="preserve">Aplicadores Mochilas Manuales: </w:t>
            </w:r>
          </w:p>
        </w:tc>
        <w:tc>
          <w:tcPr>
            <w:tcW w:w="840" w:type="pct"/>
            <w:gridSpan w:val="2"/>
            <w:vAlign w:val="center"/>
          </w:tcPr>
          <w:p w14:paraId="4CA89ACA"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Sin cargo</w:t>
            </w:r>
          </w:p>
        </w:tc>
      </w:tr>
      <w:tr w:rsidR="003B61AF" w:rsidRPr="004A0096" w14:paraId="3F70FBF8" w14:textId="77777777" w:rsidTr="003B61AF">
        <w:trPr>
          <w:tblCellSpacing w:w="0" w:type="dxa"/>
        </w:trPr>
        <w:tc>
          <w:tcPr>
            <w:tcW w:w="523" w:type="pct"/>
          </w:tcPr>
          <w:p w14:paraId="716C6955"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 xml:space="preserve">3.- </w:t>
            </w:r>
          </w:p>
        </w:tc>
        <w:tc>
          <w:tcPr>
            <w:tcW w:w="3637" w:type="pct"/>
          </w:tcPr>
          <w:p w14:paraId="6711C41C" w14:textId="77777777" w:rsidR="003B61AF" w:rsidRPr="004A0096" w:rsidRDefault="003B61AF" w:rsidP="003B61AF">
            <w:pPr>
              <w:rPr>
                <w:rFonts w:ascii="Courier New" w:hAnsi="Courier New" w:cs="Courier New"/>
                <w:b/>
                <w:sz w:val="24"/>
                <w:szCs w:val="24"/>
                <w:lang w:val="es-MX"/>
              </w:rPr>
            </w:pPr>
            <w:r w:rsidRPr="004A0096">
              <w:rPr>
                <w:rFonts w:ascii="Courier New" w:hAnsi="Courier New" w:cs="Courier New"/>
                <w:b/>
                <w:sz w:val="24"/>
                <w:szCs w:val="24"/>
                <w:lang w:val="es-ES"/>
              </w:rPr>
              <w:t>Tasa por Inspección:</w:t>
            </w:r>
          </w:p>
        </w:tc>
        <w:tc>
          <w:tcPr>
            <w:tcW w:w="840" w:type="pct"/>
            <w:gridSpan w:val="2"/>
            <w:vAlign w:val="center"/>
          </w:tcPr>
          <w:p w14:paraId="2F9D451B"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 xml:space="preserve">$1.755,00 </w:t>
            </w:r>
          </w:p>
        </w:tc>
      </w:tr>
      <w:tr w:rsidR="003B61AF" w:rsidRPr="004A0096" w14:paraId="6D26316B" w14:textId="77777777" w:rsidTr="003B61AF">
        <w:trPr>
          <w:tblCellSpacing w:w="0" w:type="dxa"/>
        </w:trPr>
        <w:tc>
          <w:tcPr>
            <w:tcW w:w="523" w:type="pct"/>
          </w:tcPr>
          <w:p w14:paraId="6C7F26CB" w14:textId="77777777" w:rsidR="003B61AF" w:rsidRPr="004A0096" w:rsidRDefault="003B61AF" w:rsidP="003B61AF">
            <w:pPr>
              <w:rPr>
                <w:rFonts w:ascii="Courier New" w:hAnsi="Courier New" w:cs="Courier New"/>
                <w:szCs w:val="24"/>
                <w:lang w:val="es-ES"/>
              </w:rPr>
            </w:pPr>
            <w:r w:rsidRPr="004A0096">
              <w:rPr>
                <w:rFonts w:ascii="Courier New" w:hAnsi="Courier New" w:cs="Courier New"/>
                <w:szCs w:val="24"/>
                <w:lang w:val="es-ES"/>
              </w:rPr>
              <w:t>4.-</w:t>
            </w:r>
          </w:p>
        </w:tc>
        <w:tc>
          <w:tcPr>
            <w:tcW w:w="3637" w:type="pct"/>
          </w:tcPr>
          <w:p w14:paraId="65002172" w14:textId="77777777" w:rsidR="003B61AF" w:rsidRPr="004A0096" w:rsidRDefault="003B61AF" w:rsidP="003B61AF">
            <w:pPr>
              <w:rPr>
                <w:rFonts w:ascii="Courier New" w:hAnsi="Courier New" w:cs="Courier New"/>
                <w:b/>
                <w:sz w:val="24"/>
                <w:szCs w:val="24"/>
                <w:lang w:val="es-MX"/>
              </w:rPr>
            </w:pPr>
            <w:r w:rsidRPr="004A0096">
              <w:rPr>
                <w:rFonts w:ascii="Courier New" w:hAnsi="Courier New" w:cs="Courier New"/>
                <w:b/>
                <w:sz w:val="24"/>
                <w:szCs w:val="24"/>
                <w:lang w:val="es-ES"/>
              </w:rPr>
              <w:t>Receta Fitosanitaria por ejemplar:</w:t>
            </w:r>
          </w:p>
        </w:tc>
        <w:tc>
          <w:tcPr>
            <w:tcW w:w="840" w:type="pct"/>
            <w:gridSpan w:val="2"/>
            <w:vAlign w:val="center"/>
          </w:tcPr>
          <w:p w14:paraId="510FFB3D" w14:textId="77777777" w:rsidR="003B61AF" w:rsidRPr="004A0096" w:rsidRDefault="003B61AF" w:rsidP="003B61AF">
            <w:pPr>
              <w:jc w:val="right"/>
              <w:rPr>
                <w:rFonts w:ascii="Courier New" w:hAnsi="Courier New" w:cs="Courier New"/>
                <w:szCs w:val="24"/>
                <w:lang w:val="es-MX"/>
              </w:rPr>
            </w:pPr>
            <w:r w:rsidRPr="004A0096">
              <w:rPr>
                <w:rFonts w:ascii="Courier New" w:hAnsi="Courier New" w:cs="Courier New"/>
                <w:szCs w:val="24"/>
                <w:lang w:val="es-MX"/>
              </w:rPr>
              <w:t>$14,00</w:t>
            </w:r>
          </w:p>
        </w:tc>
      </w:tr>
    </w:tbl>
    <w:p w14:paraId="6D42C30A" w14:textId="77777777" w:rsidR="003B61AF" w:rsidRPr="004A0096" w:rsidRDefault="003B61AF" w:rsidP="003B61AF">
      <w:pPr>
        <w:pStyle w:val="Encabezado"/>
        <w:tabs>
          <w:tab w:val="clear" w:pos="4252"/>
          <w:tab w:val="clear" w:pos="8504"/>
        </w:tabs>
        <w:jc w:val="both"/>
        <w:outlineLvl w:val="0"/>
        <w:rPr>
          <w:rFonts w:ascii="Courier New" w:hAnsi="Courier New" w:cs="Courier New"/>
          <w:szCs w:val="24"/>
          <w:lang w:val="es-MX"/>
        </w:rPr>
      </w:pPr>
    </w:p>
    <w:p w14:paraId="35414980"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ART.47</w:t>
      </w:r>
      <w:r w:rsidRPr="001F561A">
        <w:rPr>
          <w:rFonts w:ascii="Courier New" w:hAnsi="Courier New" w:cs="Courier New"/>
          <w:b/>
          <w:szCs w:val="24"/>
          <w:lang w:val="es-MX"/>
        </w:rPr>
        <w:t>: PUBLICIDAD.</w:t>
      </w:r>
    </w:p>
    <w:p w14:paraId="24AD7883" w14:textId="77777777" w:rsidR="003B61AF" w:rsidRPr="001F561A" w:rsidRDefault="003B61AF" w:rsidP="003B61AF">
      <w:pPr>
        <w:pStyle w:val="Encabezado"/>
        <w:tabs>
          <w:tab w:val="clear" w:pos="4252"/>
          <w:tab w:val="clear" w:pos="8504"/>
          <w:tab w:val="left" w:pos="1134"/>
        </w:tabs>
        <w:ind w:left="709"/>
        <w:jc w:val="both"/>
        <w:rPr>
          <w:rFonts w:ascii="Courier New" w:hAnsi="Courier New" w:cs="Courier New"/>
          <w:szCs w:val="24"/>
          <w:lang w:val="es-MX"/>
        </w:rPr>
      </w:pPr>
    </w:p>
    <w:p w14:paraId="2DF4F83B" w14:textId="77777777" w:rsidR="003B61AF" w:rsidRPr="001F561A" w:rsidRDefault="003B61AF" w:rsidP="000E23FD">
      <w:pPr>
        <w:pStyle w:val="Encabezado"/>
        <w:numPr>
          <w:ilvl w:val="4"/>
          <w:numId w:val="66"/>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1F561A">
        <w:rPr>
          <w:rFonts w:ascii="Courier New" w:hAnsi="Courier New" w:cs="Courier New"/>
          <w:szCs w:val="24"/>
          <w:lang w:val="es-MX"/>
        </w:rPr>
        <w:t>Publicidad oral y/o rodante de comercios de otras jurisdicciones por hora: $878,00.-</w:t>
      </w:r>
    </w:p>
    <w:p w14:paraId="29E3C394" w14:textId="77777777" w:rsidR="003B61AF" w:rsidRPr="004A0096" w:rsidRDefault="003B61AF" w:rsidP="000E23FD">
      <w:pPr>
        <w:pStyle w:val="Encabezado"/>
        <w:numPr>
          <w:ilvl w:val="4"/>
          <w:numId w:val="66"/>
        </w:numPr>
        <w:tabs>
          <w:tab w:val="clear" w:pos="4252"/>
          <w:tab w:val="clear" w:pos="8504"/>
          <w:tab w:val="left" w:pos="1134"/>
        </w:tabs>
        <w:spacing w:after="240"/>
        <w:ind w:left="993" w:hanging="284"/>
        <w:jc w:val="both"/>
        <w:rPr>
          <w:rFonts w:ascii="Courier New" w:hAnsi="Courier New" w:cs="Courier New"/>
          <w:b/>
          <w:szCs w:val="24"/>
          <w:u w:val="single"/>
          <w:lang w:val="es-MX"/>
        </w:rPr>
      </w:pPr>
      <w:r w:rsidRPr="001F561A">
        <w:rPr>
          <w:rFonts w:ascii="Courier New" w:hAnsi="Courier New" w:cs="Courier New"/>
          <w:szCs w:val="24"/>
          <w:lang w:val="es-MX"/>
        </w:rPr>
        <w:t>Publicidad a través de volantes, folletos y/o afiches de comerciantes de otras jurisdicciones, por cada mil: $1.215,00.-</w:t>
      </w:r>
    </w:p>
    <w:p w14:paraId="687E8C54" w14:textId="0AA1D1AC" w:rsidR="004A0096" w:rsidRDefault="004A0096" w:rsidP="004A0096">
      <w:pPr>
        <w:pStyle w:val="Encabezado"/>
        <w:tabs>
          <w:tab w:val="clear" w:pos="4252"/>
          <w:tab w:val="clear" w:pos="8504"/>
          <w:tab w:val="left" w:pos="1134"/>
        </w:tabs>
        <w:spacing w:after="240"/>
        <w:jc w:val="right"/>
        <w:rPr>
          <w:rFonts w:ascii="Courier New" w:hAnsi="Courier New" w:cs="Courier New"/>
          <w:szCs w:val="24"/>
          <w:lang w:val="es-MX"/>
        </w:rPr>
      </w:pPr>
      <w:r>
        <w:rPr>
          <w:rFonts w:ascii="Courier New" w:hAnsi="Courier New" w:cs="Courier New"/>
          <w:szCs w:val="24"/>
          <w:lang w:val="es-MX"/>
        </w:rPr>
        <w:t>...///</w:t>
      </w:r>
    </w:p>
    <w:p w14:paraId="1B0E3206" w14:textId="7A142062" w:rsidR="004A0096" w:rsidRPr="001F561A" w:rsidRDefault="004A0096" w:rsidP="004A0096">
      <w:pPr>
        <w:pStyle w:val="Encabezado"/>
        <w:tabs>
          <w:tab w:val="clear" w:pos="4252"/>
          <w:tab w:val="clear" w:pos="8504"/>
          <w:tab w:val="left" w:pos="1134"/>
        </w:tabs>
        <w:spacing w:after="240"/>
        <w:rPr>
          <w:rFonts w:ascii="Courier New" w:hAnsi="Courier New" w:cs="Courier New"/>
          <w:b/>
          <w:szCs w:val="24"/>
          <w:u w:val="single"/>
          <w:lang w:val="es-MX"/>
        </w:rPr>
      </w:pPr>
      <w:r>
        <w:rPr>
          <w:rFonts w:ascii="Courier New" w:hAnsi="Courier New" w:cs="Courier New"/>
          <w:szCs w:val="24"/>
          <w:lang w:val="es-MX"/>
        </w:rPr>
        <w:lastRenderedPageBreak/>
        <w:t>...///34.-</w:t>
      </w:r>
    </w:p>
    <w:p w14:paraId="21D2DDEF"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r w:rsidRPr="001F561A">
        <w:rPr>
          <w:rFonts w:ascii="Courier New" w:hAnsi="Courier New" w:cs="Courier New"/>
          <w:b/>
          <w:szCs w:val="24"/>
          <w:u w:val="single"/>
          <w:lang w:val="es-MX"/>
        </w:rPr>
        <w:t>ART.48</w:t>
      </w:r>
      <w:r w:rsidRPr="001F561A">
        <w:rPr>
          <w:rFonts w:ascii="Courier New" w:hAnsi="Courier New" w:cs="Courier New"/>
          <w:b/>
          <w:szCs w:val="24"/>
          <w:lang w:val="es-MX"/>
        </w:rPr>
        <w:t>: GESTIÓN DE COBRANZA EXTRAJUDICIAL</w:t>
      </w:r>
    </w:p>
    <w:p w14:paraId="3198D325" w14:textId="77777777" w:rsidR="003B61AF" w:rsidRPr="001F561A" w:rsidRDefault="003B61AF" w:rsidP="003B61AF">
      <w:pPr>
        <w:pStyle w:val="Encabezado"/>
        <w:tabs>
          <w:tab w:val="clear" w:pos="4252"/>
          <w:tab w:val="clear" w:pos="8504"/>
        </w:tabs>
        <w:ind w:left="709" w:hanging="709"/>
        <w:jc w:val="both"/>
        <w:rPr>
          <w:rFonts w:ascii="Courier New" w:hAnsi="Courier New" w:cs="Courier New"/>
          <w:szCs w:val="24"/>
          <w:lang w:val="es-MX"/>
        </w:rPr>
      </w:pPr>
    </w:p>
    <w:p w14:paraId="4EE90A8E" w14:textId="77777777" w:rsidR="003B61AF" w:rsidRPr="001F561A" w:rsidRDefault="003B61AF" w:rsidP="003B61AF">
      <w:pPr>
        <w:pStyle w:val="Encabezado"/>
        <w:tabs>
          <w:tab w:val="clear" w:pos="4252"/>
          <w:tab w:val="clear" w:pos="8504"/>
        </w:tabs>
        <w:ind w:hanging="1"/>
        <w:jc w:val="both"/>
        <w:rPr>
          <w:rFonts w:ascii="Courier New" w:hAnsi="Courier New" w:cs="Courier New"/>
          <w:szCs w:val="24"/>
          <w:lang w:val="es-MX"/>
        </w:rPr>
      </w:pPr>
      <w:r w:rsidRPr="001F561A">
        <w:rPr>
          <w:rFonts w:ascii="Courier New" w:hAnsi="Courier New" w:cs="Courier New"/>
          <w:szCs w:val="24"/>
          <w:lang w:val="es-MX"/>
        </w:rPr>
        <w:t>Por la gestión de cobranza extrajudicial que realice la Municipalidad, por cualquiera de los tributos cobrará conforme el siguiente detalle, valores que se actualizarán automáticamente de acuerdo al valor que fije el Correo Oficial de la República Argentina:</w:t>
      </w:r>
    </w:p>
    <w:p w14:paraId="5D46DACD" w14:textId="77777777" w:rsidR="003B61AF" w:rsidRPr="001F561A" w:rsidRDefault="003B61AF" w:rsidP="000E23FD">
      <w:pPr>
        <w:pStyle w:val="Encabezado"/>
        <w:numPr>
          <w:ilvl w:val="0"/>
          <w:numId w:val="26"/>
        </w:numPr>
        <w:tabs>
          <w:tab w:val="clear" w:pos="4252"/>
          <w:tab w:val="clear" w:pos="8504"/>
        </w:tabs>
        <w:ind w:firstLine="349"/>
        <w:jc w:val="both"/>
        <w:rPr>
          <w:rFonts w:ascii="Courier New" w:hAnsi="Courier New" w:cs="Courier New"/>
          <w:szCs w:val="24"/>
          <w:lang w:val="es-MX"/>
        </w:rPr>
      </w:pPr>
      <w:r w:rsidRPr="001F561A">
        <w:rPr>
          <w:rFonts w:ascii="Courier New" w:hAnsi="Courier New" w:cs="Courier New"/>
          <w:szCs w:val="24"/>
          <w:lang w:val="es-MX"/>
        </w:rPr>
        <w:t>Con carta documento: $500,00.-</w:t>
      </w:r>
    </w:p>
    <w:p w14:paraId="0244D5ED" w14:textId="77777777" w:rsidR="003B61AF" w:rsidRPr="001F561A" w:rsidRDefault="003B61AF" w:rsidP="000E23FD">
      <w:pPr>
        <w:pStyle w:val="Encabezado"/>
        <w:numPr>
          <w:ilvl w:val="0"/>
          <w:numId w:val="26"/>
        </w:numPr>
        <w:tabs>
          <w:tab w:val="clear" w:pos="4252"/>
          <w:tab w:val="clear" w:pos="8504"/>
        </w:tabs>
        <w:ind w:firstLine="349"/>
        <w:jc w:val="both"/>
        <w:rPr>
          <w:rFonts w:ascii="Courier New" w:hAnsi="Courier New" w:cs="Courier New"/>
          <w:szCs w:val="24"/>
          <w:lang w:val="es-MX"/>
        </w:rPr>
      </w:pPr>
      <w:r w:rsidRPr="001F561A">
        <w:rPr>
          <w:rFonts w:ascii="Courier New" w:hAnsi="Courier New" w:cs="Courier New"/>
          <w:szCs w:val="24"/>
          <w:lang w:val="es-MX"/>
        </w:rPr>
        <w:t>Con notificación bajo firma: $297,00.-</w:t>
      </w:r>
    </w:p>
    <w:p w14:paraId="50C7EB70" w14:textId="77777777" w:rsidR="004A0096" w:rsidRDefault="003B61AF" w:rsidP="004A0096">
      <w:pPr>
        <w:pStyle w:val="Encabezado"/>
        <w:numPr>
          <w:ilvl w:val="0"/>
          <w:numId w:val="26"/>
        </w:numPr>
        <w:tabs>
          <w:tab w:val="clear" w:pos="4252"/>
          <w:tab w:val="clear" w:pos="8504"/>
        </w:tabs>
        <w:ind w:firstLine="349"/>
        <w:jc w:val="both"/>
        <w:rPr>
          <w:rFonts w:ascii="Courier New" w:hAnsi="Courier New" w:cs="Courier New"/>
          <w:szCs w:val="24"/>
          <w:lang w:val="es-MX"/>
        </w:rPr>
      </w:pPr>
      <w:r w:rsidRPr="001F561A">
        <w:rPr>
          <w:rFonts w:ascii="Courier New" w:hAnsi="Courier New" w:cs="Courier New"/>
          <w:szCs w:val="24"/>
          <w:lang w:val="es-MX"/>
        </w:rPr>
        <w:t>Con notificación simple: $162,00.-</w:t>
      </w:r>
    </w:p>
    <w:p w14:paraId="38080B74" w14:textId="77777777" w:rsidR="004A0096" w:rsidRDefault="004A0096" w:rsidP="004A0096">
      <w:pPr>
        <w:pStyle w:val="Encabezado"/>
        <w:tabs>
          <w:tab w:val="clear" w:pos="4252"/>
          <w:tab w:val="clear" w:pos="8504"/>
        </w:tabs>
        <w:ind w:left="709"/>
        <w:jc w:val="both"/>
        <w:rPr>
          <w:rFonts w:ascii="Courier New" w:hAnsi="Courier New" w:cs="Courier New"/>
          <w:szCs w:val="24"/>
          <w:lang w:val="es-MX"/>
        </w:rPr>
      </w:pPr>
    </w:p>
    <w:p w14:paraId="2FE147D1" w14:textId="20A01310" w:rsidR="003B61AF" w:rsidRPr="004A0096" w:rsidRDefault="003B61AF" w:rsidP="004A0096">
      <w:pPr>
        <w:pStyle w:val="Encabezado"/>
        <w:tabs>
          <w:tab w:val="clear" w:pos="4252"/>
          <w:tab w:val="clear" w:pos="8504"/>
        </w:tabs>
        <w:jc w:val="both"/>
        <w:rPr>
          <w:rFonts w:ascii="Courier New" w:hAnsi="Courier New" w:cs="Courier New"/>
          <w:szCs w:val="24"/>
          <w:lang w:val="es-MX"/>
        </w:rPr>
      </w:pPr>
      <w:r w:rsidRPr="004A0096">
        <w:rPr>
          <w:rFonts w:ascii="Courier New" w:hAnsi="Courier New" w:cs="Courier New"/>
          <w:b/>
          <w:szCs w:val="24"/>
          <w:u w:val="single"/>
          <w:lang w:val="es-MX"/>
        </w:rPr>
        <w:t>ART.49</w:t>
      </w:r>
      <w:r w:rsidRPr="004A0096">
        <w:rPr>
          <w:rFonts w:ascii="Courier New" w:hAnsi="Courier New" w:cs="Courier New"/>
          <w:b/>
          <w:szCs w:val="24"/>
          <w:lang w:val="es-MX"/>
        </w:rPr>
        <w:t xml:space="preserve">: PRESENTACION DE PROPUESTAS. </w:t>
      </w:r>
    </w:p>
    <w:p w14:paraId="708CF005"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p>
    <w:p w14:paraId="69E0DA83"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u w:val="single"/>
          <w:lang w:val="es-MX"/>
        </w:rPr>
      </w:pPr>
      <w:r w:rsidRPr="001F561A">
        <w:rPr>
          <w:rFonts w:ascii="Courier New" w:hAnsi="Courier New" w:cs="Courier New"/>
          <w:szCs w:val="24"/>
          <w:lang w:val="es-MX"/>
        </w:rPr>
        <w:t>Para la presentación de Propuestas para Licitación, Concurso Público o Privado de Precios, se abonará como timbrado municipal la suma de: $1.283,00.-</w:t>
      </w:r>
    </w:p>
    <w:p w14:paraId="722BC69A" w14:textId="77777777" w:rsidR="003B61AF" w:rsidRPr="001F561A" w:rsidRDefault="003B61AF" w:rsidP="003B61AF">
      <w:pPr>
        <w:pStyle w:val="Encabezado"/>
        <w:tabs>
          <w:tab w:val="clear" w:pos="4252"/>
          <w:tab w:val="clear" w:pos="8504"/>
        </w:tabs>
        <w:jc w:val="both"/>
        <w:rPr>
          <w:rFonts w:ascii="Courier New" w:hAnsi="Courier New" w:cs="Courier New"/>
          <w:b/>
          <w:szCs w:val="24"/>
          <w:u w:val="single"/>
          <w:lang w:val="es-MX"/>
        </w:rPr>
      </w:pPr>
    </w:p>
    <w:p w14:paraId="146EFB2F"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X</w:t>
      </w:r>
    </w:p>
    <w:p w14:paraId="00A6E9A8" w14:textId="77777777" w:rsidR="003B61AF" w:rsidRPr="001F561A" w:rsidRDefault="003B61AF" w:rsidP="003B61AF">
      <w:pPr>
        <w:pStyle w:val="Encabezado"/>
        <w:tabs>
          <w:tab w:val="clear" w:pos="4252"/>
          <w:tab w:val="clear" w:pos="8504"/>
        </w:tabs>
        <w:jc w:val="center"/>
        <w:rPr>
          <w:rFonts w:ascii="Courier New" w:hAnsi="Courier New" w:cs="Courier New"/>
          <w:b/>
          <w:szCs w:val="24"/>
          <w:lang w:val="es-MX"/>
        </w:rPr>
      </w:pPr>
    </w:p>
    <w:p w14:paraId="1E5E929F"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RENTAS DIVERSAS</w:t>
      </w:r>
    </w:p>
    <w:p w14:paraId="2D2BA745"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7EBCC84F"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ART.50</w:t>
      </w:r>
      <w:r w:rsidRPr="001F561A">
        <w:rPr>
          <w:rFonts w:ascii="Courier New" w:hAnsi="Courier New" w:cs="Courier New"/>
          <w:b/>
          <w:szCs w:val="24"/>
          <w:lang w:val="es-MX"/>
        </w:rPr>
        <w:t>: CHAPA IDENTIFICATORIA PARA TRANSPORTE DE PASAJEROS</w:t>
      </w:r>
    </w:p>
    <w:p w14:paraId="2B5D76C6"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3BA253BC" w14:textId="77777777" w:rsidR="003B61AF" w:rsidRPr="001F561A" w:rsidRDefault="003B61AF" w:rsidP="000E23FD">
      <w:pPr>
        <w:pStyle w:val="Encabezado"/>
        <w:numPr>
          <w:ilvl w:val="0"/>
          <w:numId w:val="5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Por juego de chapa </w:t>
      </w:r>
      <w:proofErr w:type="spellStart"/>
      <w:r w:rsidRPr="001F561A">
        <w:rPr>
          <w:rFonts w:ascii="Courier New" w:hAnsi="Courier New" w:cs="Courier New"/>
          <w:szCs w:val="24"/>
          <w:lang w:val="es-MX"/>
        </w:rPr>
        <w:t>identificatoria</w:t>
      </w:r>
      <w:proofErr w:type="spellEnd"/>
      <w:r w:rsidRPr="001F561A">
        <w:rPr>
          <w:rFonts w:ascii="Courier New" w:hAnsi="Courier New" w:cs="Courier New"/>
          <w:szCs w:val="24"/>
          <w:lang w:val="es-MX"/>
        </w:rPr>
        <w:t xml:space="preserve"> para transporte de pasajeros: $2.430,00.-</w:t>
      </w:r>
    </w:p>
    <w:p w14:paraId="5D7329EA" w14:textId="77777777" w:rsidR="003B61AF" w:rsidRPr="001F561A" w:rsidRDefault="003B61AF" w:rsidP="000E23FD">
      <w:pPr>
        <w:pStyle w:val="Encabezado"/>
        <w:numPr>
          <w:ilvl w:val="0"/>
          <w:numId w:val="52"/>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Por transferencia de chapa de taxi autorizada por el Departamento Ejecutivo, el importe será el equivalente a siete mil (7.000) bajadas de bandera.</w:t>
      </w:r>
    </w:p>
    <w:p w14:paraId="261BCEF3"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13DF0B0F"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ART.51</w:t>
      </w:r>
      <w:r w:rsidRPr="001F561A">
        <w:rPr>
          <w:rFonts w:ascii="Courier New" w:hAnsi="Courier New" w:cs="Courier New"/>
          <w:b/>
          <w:szCs w:val="24"/>
          <w:lang w:val="es-MX"/>
        </w:rPr>
        <w:t>: COPIA</w:t>
      </w:r>
    </w:p>
    <w:p w14:paraId="6EB7FC90" w14:textId="77777777" w:rsidR="003B61AF" w:rsidRPr="001F561A" w:rsidRDefault="003B61AF" w:rsidP="003B61AF">
      <w:pPr>
        <w:pStyle w:val="Encabezado"/>
        <w:tabs>
          <w:tab w:val="clear" w:pos="4252"/>
          <w:tab w:val="clear" w:pos="8504"/>
        </w:tabs>
        <w:ind w:firstLine="708"/>
        <w:jc w:val="both"/>
        <w:rPr>
          <w:rFonts w:ascii="Courier New" w:hAnsi="Courier New" w:cs="Courier New"/>
          <w:szCs w:val="24"/>
          <w:lang w:val="es-MX"/>
        </w:rPr>
      </w:pPr>
      <w:r w:rsidRPr="001F561A">
        <w:rPr>
          <w:rFonts w:ascii="Courier New" w:hAnsi="Courier New" w:cs="Courier New"/>
          <w:szCs w:val="24"/>
          <w:lang w:val="es-MX"/>
        </w:rPr>
        <w:t>Se abonará por la copia de:</w:t>
      </w:r>
    </w:p>
    <w:p w14:paraId="23611068"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Cada hoja de las Ordenanzas, Decretos y Resoluciones y documentación en general: $3,00.-</w:t>
      </w:r>
    </w:p>
    <w:p w14:paraId="5DBF356E" w14:textId="77777777" w:rsidR="003B61AF" w:rsidRPr="001F561A" w:rsidRDefault="003B61AF" w:rsidP="003B61AF">
      <w:pPr>
        <w:pStyle w:val="Encabezado"/>
        <w:tabs>
          <w:tab w:val="clear" w:pos="4252"/>
          <w:tab w:val="clear" w:pos="8504"/>
          <w:tab w:val="left" w:pos="1276"/>
        </w:tabs>
        <w:ind w:left="993"/>
        <w:jc w:val="both"/>
        <w:rPr>
          <w:rFonts w:ascii="Courier New" w:hAnsi="Courier New" w:cs="Courier New"/>
          <w:szCs w:val="24"/>
          <w:lang w:val="es-MX"/>
        </w:rPr>
      </w:pPr>
      <w:r w:rsidRPr="001F561A">
        <w:rPr>
          <w:rFonts w:ascii="Courier New" w:hAnsi="Courier New" w:cs="Courier New"/>
          <w:szCs w:val="24"/>
          <w:lang w:val="es-MX"/>
        </w:rPr>
        <w:t>Para Ordenanzas, Decretos y Resoluciones de más de diez (10) carillas, cada carilla: $</w:t>
      </w:r>
      <w:r w:rsidRPr="001F561A">
        <w:rPr>
          <w:rFonts w:ascii="Courier New" w:hAnsi="Courier New" w:cs="Courier New"/>
          <w:color w:val="000000"/>
          <w:szCs w:val="24"/>
        </w:rPr>
        <w:t xml:space="preserve"> 2,00</w:t>
      </w:r>
      <w:r w:rsidRPr="001F561A">
        <w:rPr>
          <w:rFonts w:ascii="Courier New" w:hAnsi="Courier New" w:cs="Courier New"/>
          <w:szCs w:val="24"/>
          <w:lang w:val="es-MX"/>
        </w:rPr>
        <w:t>.-</w:t>
      </w:r>
    </w:p>
    <w:p w14:paraId="0B719A07"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Copia de Plano de la Ciudad de Alta Gracia (Esc. 1:10000): $</w:t>
      </w:r>
      <w:r w:rsidRPr="001F561A">
        <w:rPr>
          <w:rFonts w:ascii="Courier New" w:hAnsi="Courier New" w:cs="Courier New"/>
          <w:color w:val="000000"/>
          <w:szCs w:val="24"/>
        </w:rPr>
        <w:t>810,00</w:t>
      </w:r>
      <w:r w:rsidRPr="001F561A">
        <w:rPr>
          <w:rFonts w:ascii="Courier New" w:hAnsi="Courier New" w:cs="Courier New"/>
          <w:szCs w:val="24"/>
          <w:lang w:val="es-MX"/>
        </w:rPr>
        <w:t>.-</w:t>
      </w:r>
    </w:p>
    <w:p w14:paraId="202EA296"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Plano de la Ciudad en CD: $</w:t>
      </w:r>
      <w:r w:rsidRPr="001F561A">
        <w:rPr>
          <w:rFonts w:ascii="Courier New" w:hAnsi="Courier New" w:cs="Courier New"/>
          <w:color w:val="000000"/>
          <w:szCs w:val="24"/>
        </w:rPr>
        <w:t>540,00</w:t>
      </w:r>
      <w:r w:rsidRPr="001F561A">
        <w:rPr>
          <w:rFonts w:ascii="Courier New" w:hAnsi="Courier New" w:cs="Courier New"/>
          <w:szCs w:val="24"/>
          <w:lang w:val="es-MX"/>
        </w:rPr>
        <w:t>.-</w:t>
      </w:r>
    </w:p>
    <w:p w14:paraId="38201621"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Copia de plano de Loteo de Barrio: $</w:t>
      </w:r>
      <w:r w:rsidRPr="001F561A">
        <w:rPr>
          <w:rFonts w:ascii="Courier New" w:hAnsi="Courier New" w:cs="Courier New"/>
          <w:color w:val="000000"/>
          <w:szCs w:val="24"/>
        </w:rPr>
        <w:t>567,00</w:t>
      </w:r>
      <w:r w:rsidRPr="001F561A">
        <w:rPr>
          <w:rFonts w:ascii="Courier New" w:hAnsi="Courier New" w:cs="Courier New"/>
          <w:szCs w:val="24"/>
          <w:lang w:val="es-MX"/>
        </w:rPr>
        <w:t>.-</w:t>
      </w:r>
    </w:p>
    <w:p w14:paraId="41FDCE53"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Fotocopia de parcelario catastral/Plancheta catastral: $95</w:t>
      </w:r>
      <w:r w:rsidRPr="001F561A">
        <w:rPr>
          <w:rFonts w:ascii="Courier New" w:hAnsi="Courier New" w:cs="Courier New"/>
          <w:color w:val="000000"/>
          <w:szCs w:val="24"/>
        </w:rPr>
        <w:t>,00</w:t>
      </w:r>
      <w:r w:rsidRPr="001F561A">
        <w:rPr>
          <w:rFonts w:ascii="Courier New" w:hAnsi="Courier New" w:cs="Courier New"/>
          <w:szCs w:val="24"/>
          <w:lang w:val="es-MX"/>
        </w:rPr>
        <w:t>.-</w:t>
      </w:r>
    </w:p>
    <w:p w14:paraId="40E113EE" w14:textId="77777777" w:rsidR="003B61AF"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Informe impreso de datos catastrales de la Parcela: $162,00.-</w:t>
      </w:r>
    </w:p>
    <w:p w14:paraId="3CCB8293" w14:textId="77777777" w:rsidR="00F710D7" w:rsidRDefault="00F710D7" w:rsidP="00F710D7">
      <w:pPr>
        <w:pStyle w:val="Encabezado"/>
        <w:tabs>
          <w:tab w:val="clear" w:pos="4252"/>
          <w:tab w:val="clear" w:pos="8504"/>
          <w:tab w:val="left" w:pos="1276"/>
        </w:tabs>
        <w:jc w:val="both"/>
        <w:rPr>
          <w:rFonts w:ascii="Courier New" w:hAnsi="Courier New" w:cs="Courier New"/>
          <w:szCs w:val="24"/>
          <w:lang w:val="es-MX"/>
        </w:rPr>
      </w:pPr>
    </w:p>
    <w:p w14:paraId="19CEAF05" w14:textId="65BDF1D4" w:rsidR="00F710D7" w:rsidRDefault="00F710D7" w:rsidP="00F710D7">
      <w:pPr>
        <w:pStyle w:val="Encabezado"/>
        <w:tabs>
          <w:tab w:val="clear" w:pos="4252"/>
          <w:tab w:val="clear" w:pos="8504"/>
          <w:tab w:val="left" w:pos="1276"/>
        </w:tabs>
        <w:jc w:val="right"/>
        <w:rPr>
          <w:rFonts w:ascii="Courier New" w:hAnsi="Courier New" w:cs="Courier New"/>
          <w:szCs w:val="24"/>
          <w:lang w:val="es-MX"/>
        </w:rPr>
      </w:pPr>
      <w:r>
        <w:rPr>
          <w:rFonts w:ascii="Courier New" w:hAnsi="Courier New" w:cs="Courier New"/>
          <w:szCs w:val="24"/>
          <w:lang w:val="es-MX"/>
        </w:rPr>
        <w:t>...///</w:t>
      </w:r>
    </w:p>
    <w:p w14:paraId="0BA2204D" w14:textId="288DD9AD" w:rsidR="00F710D7" w:rsidRDefault="00F710D7" w:rsidP="00F710D7">
      <w:pPr>
        <w:pStyle w:val="Encabezado"/>
        <w:tabs>
          <w:tab w:val="clear" w:pos="4252"/>
          <w:tab w:val="clear" w:pos="8504"/>
          <w:tab w:val="left" w:pos="1276"/>
        </w:tabs>
        <w:rPr>
          <w:rFonts w:ascii="Courier New" w:hAnsi="Courier New" w:cs="Courier New"/>
          <w:szCs w:val="24"/>
          <w:lang w:val="es-MX"/>
        </w:rPr>
      </w:pPr>
      <w:r>
        <w:rPr>
          <w:rFonts w:ascii="Courier New" w:hAnsi="Courier New" w:cs="Courier New"/>
          <w:szCs w:val="24"/>
          <w:lang w:val="es-MX"/>
        </w:rPr>
        <w:lastRenderedPageBreak/>
        <w:t>...///35.-</w:t>
      </w:r>
    </w:p>
    <w:p w14:paraId="64E49444" w14:textId="77777777" w:rsidR="00F710D7" w:rsidRPr="001F561A" w:rsidRDefault="00F710D7" w:rsidP="00F710D7">
      <w:pPr>
        <w:pStyle w:val="Encabezado"/>
        <w:tabs>
          <w:tab w:val="clear" w:pos="4252"/>
          <w:tab w:val="clear" w:pos="8504"/>
          <w:tab w:val="left" w:pos="1276"/>
        </w:tabs>
        <w:rPr>
          <w:rFonts w:ascii="Courier New" w:hAnsi="Courier New" w:cs="Courier New"/>
          <w:szCs w:val="24"/>
          <w:lang w:val="es-MX"/>
        </w:rPr>
      </w:pPr>
    </w:p>
    <w:p w14:paraId="15C659C5"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Por cada copia heliográfica de planos de inmuebles: $</w:t>
      </w:r>
      <w:r w:rsidRPr="001F561A">
        <w:rPr>
          <w:rFonts w:ascii="Courier New" w:hAnsi="Courier New" w:cs="Courier New"/>
          <w:color w:val="000000"/>
          <w:szCs w:val="24"/>
        </w:rPr>
        <w:t xml:space="preserve"> 378,00</w:t>
      </w:r>
      <w:r w:rsidRPr="001F561A">
        <w:rPr>
          <w:rFonts w:ascii="Courier New" w:hAnsi="Courier New" w:cs="Courier New"/>
          <w:szCs w:val="24"/>
          <w:lang w:val="es-MX"/>
        </w:rPr>
        <w:t>.-</w:t>
      </w:r>
    </w:p>
    <w:p w14:paraId="756E98E7"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Por copia de planos de inmueble por metro lineal por 0,70 de ancho: $</w:t>
      </w:r>
      <w:r w:rsidRPr="001F561A">
        <w:rPr>
          <w:rFonts w:ascii="Courier New" w:hAnsi="Courier New" w:cs="Courier New"/>
          <w:color w:val="000000"/>
          <w:szCs w:val="24"/>
        </w:rPr>
        <w:t>567,00</w:t>
      </w:r>
      <w:r w:rsidRPr="001F561A">
        <w:rPr>
          <w:rFonts w:ascii="Courier New" w:hAnsi="Courier New" w:cs="Courier New"/>
          <w:szCs w:val="24"/>
          <w:lang w:val="es-MX"/>
        </w:rPr>
        <w:t>.-</w:t>
      </w:r>
    </w:p>
    <w:p w14:paraId="2EECDAEB"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284"/>
        <w:jc w:val="both"/>
        <w:rPr>
          <w:rFonts w:ascii="Courier New" w:hAnsi="Courier New" w:cs="Courier New"/>
          <w:szCs w:val="24"/>
          <w:lang w:val="es-MX"/>
        </w:rPr>
      </w:pPr>
      <w:r w:rsidRPr="001F561A">
        <w:rPr>
          <w:rFonts w:ascii="Courier New" w:hAnsi="Courier New" w:cs="Courier New"/>
          <w:szCs w:val="24"/>
          <w:lang w:val="es-MX"/>
        </w:rPr>
        <w:t>Informe impreso con datos domínales: $</w:t>
      </w:r>
      <w:r w:rsidRPr="001F561A">
        <w:rPr>
          <w:rFonts w:ascii="Courier New" w:hAnsi="Courier New" w:cs="Courier New"/>
          <w:color w:val="000000"/>
          <w:szCs w:val="24"/>
        </w:rPr>
        <w:t xml:space="preserve"> 405,00</w:t>
      </w:r>
      <w:r w:rsidRPr="001F561A">
        <w:rPr>
          <w:rFonts w:ascii="Courier New" w:hAnsi="Courier New" w:cs="Courier New"/>
          <w:szCs w:val="24"/>
          <w:lang w:val="es-MX"/>
        </w:rPr>
        <w:t>.-</w:t>
      </w:r>
    </w:p>
    <w:p w14:paraId="4F972CBB" w14:textId="77777777" w:rsidR="003B61AF" w:rsidRPr="001F561A" w:rsidRDefault="003B61AF" w:rsidP="000E23FD">
      <w:pPr>
        <w:pStyle w:val="Encabezado"/>
        <w:numPr>
          <w:ilvl w:val="0"/>
          <w:numId w:val="31"/>
        </w:numPr>
        <w:tabs>
          <w:tab w:val="clear" w:pos="720"/>
          <w:tab w:val="clear" w:pos="4252"/>
          <w:tab w:val="clear" w:pos="8504"/>
          <w:tab w:val="left" w:pos="1276"/>
        </w:tabs>
        <w:ind w:left="993" w:hanging="425"/>
        <w:jc w:val="both"/>
        <w:rPr>
          <w:rFonts w:ascii="Courier New" w:hAnsi="Courier New" w:cs="Courier New"/>
          <w:szCs w:val="24"/>
          <w:lang w:val="es-MX"/>
        </w:rPr>
      </w:pPr>
      <w:r w:rsidRPr="001F561A">
        <w:rPr>
          <w:rFonts w:ascii="Courier New" w:hAnsi="Courier New" w:cs="Courier New"/>
          <w:szCs w:val="24"/>
          <w:lang w:val="es-MX"/>
        </w:rPr>
        <w:t>Cambio de Titulares de Dominio: $135,00.-</w:t>
      </w:r>
    </w:p>
    <w:p w14:paraId="759BE715" w14:textId="77777777" w:rsidR="003B61AF" w:rsidRPr="001F561A" w:rsidRDefault="003B61AF" w:rsidP="000E23FD">
      <w:pPr>
        <w:pStyle w:val="Encabezado"/>
        <w:numPr>
          <w:ilvl w:val="0"/>
          <w:numId w:val="65"/>
        </w:numPr>
        <w:tabs>
          <w:tab w:val="clear" w:pos="4252"/>
          <w:tab w:val="clear" w:pos="8504"/>
          <w:tab w:val="left" w:pos="1276"/>
        </w:tabs>
        <w:ind w:left="993"/>
        <w:jc w:val="both"/>
        <w:rPr>
          <w:rFonts w:ascii="Courier New" w:hAnsi="Courier New" w:cs="Courier New"/>
          <w:szCs w:val="24"/>
          <w:lang w:val="es-MX"/>
        </w:rPr>
      </w:pPr>
      <w:r w:rsidRPr="001F561A">
        <w:rPr>
          <w:rFonts w:ascii="Courier New" w:hAnsi="Courier New" w:cs="Courier New"/>
          <w:szCs w:val="24"/>
          <w:lang w:val="es-MX"/>
        </w:rPr>
        <w:t>Cambio de Domicilio: $70,00.-</w:t>
      </w:r>
    </w:p>
    <w:p w14:paraId="78FD1912" w14:textId="77777777" w:rsidR="003B61AF" w:rsidRPr="001F561A" w:rsidRDefault="003B61AF" w:rsidP="003B61AF">
      <w:pPr>
        <w:pStyle w:val="Encabezado"/>
        <w:tabs>
          <w:tab w:val="clear" w:pos="4252"/>
          <w:tab w:val="clear" w:pos="8504"/>
          <w:tab w:val="left" w:pos="1276"/>
        </w:tabs>
        <w:ind w:left="993"/>
        <w:jc w:val="both"/>
        <w:rPr>
          <w:rFonts w:ascii="Courier New" w:hAnsi="Courier New" w:cs="Courier New"/>
          <w:szCs w:val="24"/>
          <w:lang w:val="es-MX"/>
        </w:rPr>
      </w:pPr>
    </w:p>
    <w:p w14:paraId="20B7BEE7"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highlight w:val="green"/>
          <w:lang w:val="es-MX"/>
        </w:rPr>
      </w:pPr>
      <w:r w:rsidRPr="001F561A">
        <w:rPr>
          <w:rFonts w:ascii="Courier New" w:hAnsi="Courier New" w:cs="Courier New"/>
          <w:b/>
          <w:szCs w:val="24"/>
          <w:u w:val="single"/>
          <w:lang w:val="es-MX"/>
        </w:rPr>
        <w:t>ART.52</w:t>
      </w:r>
      <w:r w:rsidRPr="001F561A">
        <w:rPr>
          <w:rFonts w:ascii="Courier New" w:hAnsi="Courier New" w:cs="Courier New"/>
          <w:b/>
          <w:szCs w:val="24"/>
          <w:lang w:val="es-MX"/>
        </w:rPr>
        <w:t xml:space="preserve">: </w:t>
      </w:r>
      <w:r w:rsidRPr="001F561A">
        <w:rPr>
          <w:rFonts w:ascii="Courier New" w:hAnsi="Courier New" w:cs="Courier New"/>
          <w:szCs w:val="24"/>
        </w:rPr>
        <w:t>Se abonará, por servicio de:</w:t>
      </w:r>
    </w:p>
    <w:tbl>
      <w:tblPr>
        <w:tblW w:w="8222" w:type="dxa"/>
        <w:tblInd w:w="724" w:type="dxa"/>
        <w:tblCellMar>
          <w:left w:w="0" w:type="dxa"/>
          <w:right w:w="0" w:type="dxa"/>
        </w:tblCellMar>
        <w:tblLook w:val="0000" w:firstRow="0" w:lastRow="0" w:firstColumn="0" w:lastColumn="0" w:noHBand="0" w:noVBand="0"/>
      </w:tblPr>
      <w:tblGrid>
        <w:gridCol w:w="6541"/>
        <w:gridCol w:w="1681"/>
      </w:tblGrid>
      <w:tr w:rsidR="003B61AF" w:rsidRPr="001F561A" w14:paraId="00840448" w14:textId="77777777" w:rsidTr="003B61AF">
        <w:trPr>
          <w:trHeight w:val="20"/>
        </w:trPr>
        <w:tc>
          <w:tcPr>
            <w:tcW w:w="6662" w:type="dxa"/>
            <w:vAlign w:val="center"/>
          </w:tcPr>
          <w:p w14:paraId="44236508"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xml:space="preserve"> 1) Extracción, levantamiento y reposición de árboles (excepto eucaliptos), por cada árbol:</w:t>
            </w:r>
          </w:p>
        </w:tc>
        <w:tc>
          <w:tcPr>
            <w:tcW w:w="1560" w:type="dxa"/>
            <w:vAlign w:val="center"/>
          </w:tcPr>
          <w:p w14:paraId="1CE7B7D4"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w:t>
            </w:r>
          </w:p>
        </w:tc>
      </w:tr>
      <w:tr w:rsidR="003B61AF" w:rsidRPr="001F561A" w14:paraId="6A9BA5F1" w14:textId="77777777" w:rsidTr="003B61AF">
        <w:trPr>
          <w:trHeight w:val="20"/>
        </w:trPr>
        <w:tc>
          <w:tcPr>
            <w:tcW w:w="6662" w:type="dxa"/>
            <w:vAlign w:val="center"/>
          </w:tcPr>
          <w:p w14:paraId="63A4DD79"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xml:space="preserve">a) De </w:t>
            </w:r>
            <w:smartTag w:uri="urn:schemas-microsoft-com:office:smarttags" w:element="metricconverter">
              <w:smartTagPr>
                <w:attr w:name="ProductID" w:val="1 a"/>
              </w:smartTagPr>
              <w:r w:rsidRPr="001F561A">
                <w:rPr>
                  <w:rFonts w:ascii="Courier New" w:hAnsi="Courier New" w:cs="Courier New"/>
                  <w:b/>
                  <w:szCs w:val="24"/>
                </w:rPr>
                <w:t>1 a</w:t>
              </w:r>
            </w:smartTag>
            <w:r w:rsidRPr="001F561A">
              <w:rPr>
                <w:rFonts w:ascii="Courier New" w:hAnsi="Courier New" w:cs="Courier New"/>
                <w:b/>
                <w:szCs w:val="24"/>
              </w:rPr>
              <w:t xml:space="preserve"> </w:t>
            </w:r>
            <w:smartTag w:uri="urn:schemas-microsoft-com:office:smarttags" w:element="metricconverter">
              <w:smartTagPr>
                <w:attr w:name="ProductID" w:val="40 cm"/>
              </w:smartTagPr>
              <w:r w:rsidRPr="001F561A">
                <w:rPr>
                  <w:rFonts w:ascii="Courier New" w:hAnsi="Courier New" w:cs="Courier New"/>
                  <w:b/>
                  <w:szCs w:val="24"/>
                </w:rPr>
                <w:t>40 cm</w:t>
              </w:r>
            </w:smartTag>
            <w:r w:rsidRPr="001F561A">
              <w:rPr>
                <w:rFonts w:ascii="Courier New" w:hAnsi="Courier New" w:cs="Courier New"/>
                <w:b/>
                <w:szCs w:val="24"/>
              </w:rPr>
              <w:t xml:space="preserve"> de diámetro de tronco:</w:t>
            </w:r>
          </w:p>
        </w:tc>
        <w:tc>
          <w:tcPr>
            <w:tcW w:w="1560" w:type="dxa"/>
            <w:vAlign w:val="center"/>
          </w:tcPr>
          <w:p w14:paraId="46D16850"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$3.915,00</w:t>
            </w:r>
          </w:p>
        </w:tc>
      </w:tr>
      <w:tr w:rsidR="003B61AF" w:rsidRPr="001F561A" w14:paraId="01C64140" w14:textId="77777777" w:rsidTr="003B61AF">
        <w:trPr>
          <w:trHeight w:val="20"/>
        </w:trPr>
        <w:tc>
          <w:tcPr>
            <w:tcW w:w="6662" w:type="dxa"/>
            <w:vAlign w:val="center"/>
          </w:tcPr>
          <w:p w14:paraId="703A096E"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xml:space="preserve">b) De </w:t>
            </w:r>
            <w:smartTag w:uri="urn:schemas-microsoft-com:office:smarttags" w:element="metricconverter">
              <w:smartTagPr>
                <w:attr w:name="ProductID" w:val="41 a"/>
              </w:smartTagPr>
              <w:r w:rsidRPr="001F561A">
                <w:rPr>
                  <w:rFonts w:ascii="Courier New" w:hAnsi="Courier New" w:cs="Courier New"/>
                  <w:b/>
                  <w:szCs w:val="24"/>
                </w:rPr>
                <w:t>41 a</w:t>
              </w:r>
            </w:smartTag>
            <w:r w:rsidRPr="001F561A">
              <w:rPr>
                <w:rFonts w:ascii="Courier New" w:hAnsi="Courier New" w:cs="Courier New"/>
                <w:b/>
                <w:szCs w:val="24"/>
              </w:rPr>
              <w:t xml:space="preserve"> </w:t>
            </w:r>
            <w:smartTag w:uri="urn:schemas-microsoft-com:office:smarttags" w:element="metricconverter">
              <w:smartTagPr>
                <w:attr w:name="ProductID" w:val="60 cm"/>
              </w:smartTagPr>
              <w:r w:rsidRPr="001F561A">
                <w:rPr>
                  <w:rFonts w:ascii="Courier New" w:hAnsi="Courier New" w:cs="Courier New"/>
                  <w:b/>
                  <w:szCs w:val="24"/>
                </w:rPr>
                <w:t>60 cm</w:t>
              </w:r>
            </w:smartTag>
            <w:r w:rsidRPr="001F561A">
              <w:rPr>
                <w:rFonts w:ascii="Courier New" w:hAnsi="Courier New" w:cs="Courier New"/>
                <w:b/>
                <w:szCs w:val="24"/>
              </w:rPr>
              <w:t xml:space="preserve"> de diámetro de tronco:</w:t>
            </w:r>
          </w:p>
        </w:tc>
        <w:tc>
          <w:tcPr>
            <w:tcW w:w="1560" w:type="dxa"/>
            <w:vAlign w:val="center"/>
          </w:tcPr>
          <w:p w14:paraId="7D88BCF7"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$5.805,00</w:t>
            </w:r>
          </w:p>
        </w:tc>
      </w:tr>
      <w:tr w:rsidR="003B61AF" w:rsidRPr="001F561A" w14:paraId="4B559C6B" w14:textId="77777777" w:rsidTr="003B61AF">
        <w:trPr>
          <w:trHeight w:val="20"/>
        </w:trPr>
        <w:tc>
          <w:tcPr>
            <w:tcW w:w="6662" w:type="dxa"/>
            <w:vAlign w:val="center"/>
          </w:tcPr>
          <w:p w14:paraId="2DC1EEEC"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xml:space="preserve">c) Más de </w:t>
            </w:r>
            <w:smartTag w:uri="urn:schemas-microsoft-com:office:smarttags" w:element="metricconverter">
              <w:smartTagPr>
                <w:attr w:name="ProductID" w:val="61 cm"/>
              </w:smartTagPr>
              <w:r w:rsidRPr="001F561A">
                <w:rPr>
                  <w:rFonts w:ascii="Courier New" w:hAnsi="Courier New" w:cs="Courier New"/>
                  <w:b/>
                  <w:szCs w:val="24"/>
                </w:rPr>
                <w:t>61 cm</w:t>
              </w:r>
            </w:smartTag>
            <w:r w:rsidRPr="001F561A">
              <w:rPr>
                <w:rFonts w:ascii="Courier New" w:hAnsi="Courier New" w:cs="Courier New"/>
                <w:b/>
                <w:szCs w:val="24"/>
              </w:rPr>
              <w:t xml:space="preserve"> de diámetro de tronco:</w:t>
            </w:r>
          </w:p>
        </w:tc>
        <w:tc>
          <w:tcPr>
            <w:tcW w:w="1560" w:type="dxa"/>
            <w:vAlign w:val="center"/>
          </w:tcPr>
          <w:p w14:paraId="03F78FD5"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$8.168,00</w:t>
            </w:r>
          </w:p>
        </w:tc>
      </w:tr>
      <w:tr w:rsidR="003B61AF" w:rsidRPr="001F561A" w14:paraId="66561E98" w14:textId="77777777" w:rsidTr="003B61AF">
        <w:trPr>
          <w:trHeight w:val="207"/>
        </w:trPr>
        <w:tc>
          <w:tcPr>
            <w:tcW w:w="6662" w:type="dxa"/>
            <w:vAlign w:val="center"/>
          </w:tcPr>
          <w:p w14:paraId="2E5E9DFF"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 xml:space="preserve">2) Extracción, levantamiento y reposición de eucaliptos, por cada ejemplar, de más de </w:t>
            </w:r>
            <w:smartTag w:uri="urn:schemas-microsoft-com:office:smarttags" w:element="metricconverter">
              <w:smartTagPr>
                <w:attr w:name="ProductID" w:val="80 cm"/>
              </w:smartTagPr>
              <w:r w:rsidRPr="001F561A">
                <w:rPr>
                  <w:rFonts w:ascii="Courier New" w:hAnsi="Courier New" w:cs="Courier New"/>
                  <w:b/>
                  <w:szCs w:val="24"/>
                </w:rPr>
                <w:t>80 cm</w:t>
              </w:r>
            </w:smartTag>
            <w:r w:rsidRPr="001F561A">
              <w:rPr>
                <w:rFonts w:ascii="Courier New" w:hAnsi="Courier New" w:cs="Courier New"/>
                <w:b/>
                <w:szCs w:val="24"/>
              </w:rPr>
              <w:t xml:space="preserve"> de diámetro de tronco:</w:t>
            </w:r>
          </w:p>
        </w:tc>
        <w:tc>
          <w:tcPr>
            <w:tcW w:w="1560" w:type="dxa"/>
            <w:vAlign w:val="center"/>
          </w:tcPr>
          <w:p w14:paraId="7EE01367" w14:textId="77777777" w:rsidR="003B61AF" w:rsidRPr="001F561A" w:rsidRDefault="003B61AF" w:rsidP="003B61AF">
            <w:pPr>
              <w:spacing w:line="360" w:lineRule="auto"/>
              <w:ind w:left="360"/>
              <w:jc w:val="both"/>
              <w:rPr>
                <w:rFonts w:ascii="Courier New" w:hAnsi="Courier New" w:cs="Courier New"/>
                <w:b/>
                <w:szCs w:val="24"/>
              </w:rPr>
            </w:pPr>
          </w:p>
          <w:p w14:paraId="75555977"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$23.085,00</w:t>
            </w:r>
          </w:p>
        </w:tc>
      </w:tr>
      <w:tr w:rsidR="003B61AF" w:rsidRPr="001F561A" w14:paraId="39ACB19F" w14:textId="77777777" w:rsidTr="003B61AF">
        <w:trPr>
          <w:trHeight w:val="20"/>
        </w:trPr>
        <w:tc>
          <w:tcPr>
            <w:tcW w:w="6662" w:type="dxa"/>
            <w:vAlign w:val="center"/>
          </w:tcPr>
          <w:p w14:paraId="10E08A82"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3) Poda de árboles (excepto eucaliptos), por cada árbol:</w:t>
            </w:r>
          </w:p>
        </w:tc>
        <w:tc>
          <w:tcPr>
            <w:tcW w:w="1560" w:type="dxa"/>
            <w:vAlign w:val="center"/>
          </w:tcPr>
          <w:p w14:paraId="112E562D"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$1.161,00</w:t>
            </w:r>
          </w:p>
        </w:tc>
      </w:tr>
      <w:tr w:rsidR="003B61AF" w:rsidRPr="001F561A" w14:paraId="7DFA0796" w14:textId="77777777" w:rsidTr="003B61AF">
        <w:trPr>
          <w:trHeight w:val="20"/>
        </w:trPr>
        <w:tc>
          <w:tcPr>
            <w:tcW w:w="6662" w:type="dxa"/>
            <w:vAlign w:val="center"/>
          </w:tcPr>
          <w:p w14:paraId="31270039"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4) Poda de eucaliptos, por cada ejemplar:</w:t>
            </w:r>
          </w:p>
        </w:tc>
        <w:tc>
          <w:tcPr>
            <w:tcW w:w="1560" w:type="dxa"/>
            <w:vAlign w:val="center"/>
          </w:tcPr>
          <w:p w14:paraId="40404DEB" w14:textId="77777777" w:rsidR="003B61AF" w:rsidRPr="001F561A" w:rsidRDefault="003B61AF" w:rsidP="003B61AF">
            <w:pPr>
              <w:spacing w:line="360" w:lineRule="auto"/>
              <w:ind w:left="360"/>
              <w:jc w:val="both"/>
              <w:rPr>
                <w:rFonts w:ascii="Courier New" w:hAnsi="Courier New" w:cs="Courier New"/>
                <w:b/>
                <w:szCs w:val="24"/>
              </w:rPr>
            </w:pPr>
            <w:r w:rsidRPr="001F561A">
              <w:rPr>
                <w:rFonts w:ascii="Courier New" w:hAnsi="Courier New" w:cs="Courier New"/>
                <w:b/>
                <w:szCs w:val="24"/>
              </w:rPr>
              <w:t>$3.915,00</w:t>
            </w:r>
          </w:p>
        </w:tc>
      </w:tr>
      <w:tr w:rsidR="003B61AF" w:rsidRPr="001F561A" w14:paraId="231F8781" w14:textId="77777777" w:rsidTr="003B61AF">
        <w:trPr>
          <w:trHeight w:val="20"/>
        </w:trPr>
        <w:tc>
          <w:tcPr>
            <w:tcW w:w="6662" w:type="dxa"/>
            <w:vAlign w:val="center"/>
          </w:tcPr>
          <w:p w14:paraId="7C01EFD0" w14:textId="77777777" w:rsidR="00390CC0" w:rsidRPr="001F561A" w:rsidRDefault="00390CC0" w:rsidP="00F710D7">
            <w:pPr>
              <w:spacing w:line="360" w:lineRule="auto"/>
              <w:rPr>
                <w:rFonts w:ascii="Courier New" w:hAnsi="Courier New" w:cs="Courier New"/>
                <w:b/>
                <w:szCs w:val="24"/>
              </w:rPr>
            </w:pPr>
          </w:p>
        </w:tc>
        <w:tc>
          <w:tcPr>
            <w:tcW w:w="1560" w:type="dxa"/>
            <w:vAlign w:val="center"/>
          </w:tcPr>
          <w:p w14:paraId="7159F52C" w14:textId="77777777" w:rsidR="003B61AF" w:rsidRPr="001F561A" w:rsidRDefault="003B61AF" w:rsidP="00390CC0">
            <w:pPr>
              <w:spacing w:line="360" w:lineRule="auto"/>
              <w:ind w:left="360"/>
              <w:rPr>
                <w:rFonts w:ascii="Courier New" w:hAnsi="Courier New" w:cs="Courier New"/>
                <w:b/>
                <w:szCs w:val="24"/>
              </w:rPr>
            </w:pPr>
          </w:p>
        </w:tc>
      </w:tr>
    </w:tbl>
    <w:p w14:paraId="6CFE3E11" w14:textId="14C2D55D" w:rsidR="00390CC0" w:rsidRPr="00390CC0" w:rsidRDefault="00390CC0" w:rsidP="00390CC0">
      <w:pPr>
        <w:spacing w:after="100" w:afterAutospacing="1"/>
        <w:ind w:left="709" w:hanging="709"/>
        <w:jc w:val="both"/>
        <w:rPr>
          <w:rFonts w:ascii="Courier New" w:eastAsia="Times New Roman" w:hAnsi="Courier New" w:cs="Times New Roman"/>
          <w:sz w:val="24"/>
          <w:szCs w:val="24"/>
          <w:lang w:eastAsia="es-ES"/>
        </w:rPr>
      </w:pPr>
      <w:r w:rsidRPr="00390CC0">
        <w:rPr>
          <w:rFonts w:ascii="Courier New" w:eastAsia="Times New Roman" w:hAnsi="Courier New" w:cs="Times New Roman"/>
          <w:b/>
          <w:sz w:val="24"/>
          <w:szCs w:val="24"/>
          <w:u w:val="single"/>
          <w:lang w:eastAsia="es-ES"/>
        </w:rPr>
        <w:t>Art.</w:t>
      </w:r>
      <w:r>
        <w:rPr>
          <w:rFonts w:ascii="Courier New" w:eastAsia="Times New Roman" w:hAnsi="Courier New" w:cs="Times New Roman"/>
          <w:b/>
          <w:sz w:val="24"/>
          <w:szCs w:val="24"/>
          <w:u w:val="single"/>
          <w:lang w:eastAsia="es-ES"/>
        </w:rPr>
        <w:t>53</w:t>
      </w:r>
      <w:r w:rsidRPr="00390CC0">
        <w:rPr>
          <w:rFonts w:ascii="Courier New" w:eastAsia="Times New Roman" w:hAnsi="Courier New" w:cs="Times New Roman"/>
          <w:b/>
          <w:sz w:val="24"/>
          <w:szCs w:val="24"/>
          <w:u w:val="single"/>
          <w:lang w:eastAsia="es-ES"/>
        </w:rPr>
        <w:t xml:space="preserve"> °:</w:t>
      </w:r>
      <w:r w:rsidRPr="00390CC0">
        <w:rPr>
          <w:rFonts w:ascii="Courier New" w:eastAsia="Times New Roman" w:hAnsi="Courier New" w:cs="Times New Roman"/>
          <w:sz w:val="24"/>
          <w:szCs w:val="24"/>
          <w:lang w:eastAsia="es-ES"/>
        </w:rPr>
        <w:t xml:space="preserve"> </w:t>
      </w:r>
      <w:r w:rsidR="00761EEE" w:rsidRPr="00761EEE">
        <w:rPr>
          <w:rFonts w:ascii="Courier New" w:hAnsi="Courier New" w:cs="Courier New"/>
          <w:b/>
          <w:sz w:val="24"/>
          <w:szCs w:val="24"/>
        </w:rPr>
        <w:t>POR</w:t>
      </w:r>
      <w:r w:rsidRPr="00390CC0">
        <w:rPr>
          <w:rFonts w:ascii="Courier New" w:hAnsi="Courier New" w:cs="Courier New"/>
          <w:sz w:val="24"/>
          <w:szCs w:val="24"/>
        </w:rPr>
        <w:t xml:space="preserve"> recolección de residuos por limpieza de inmuebles que demanden el uso exclusivo de un vehículo municipal dentro del radio de prestación de servicios se abonará por cada viaje de camión: $1.755,00</w:t>
      </w:r>
    </w:p>
    <w:p w14:paraId="4FA5853C" w14:textId="7610E871" w:rsidR="003B61AF" w:rsidRDefault="00F427CF" w:rsidP="00F427CF">
      <w:pPr>
        <w:spacing w:after="100" w:afterAutospacing="1"/>
        <w:ind w:left="709" w:hanging="709"/>
        <w:jc w:val="both"/>
        <w:rPr>
          <w:rFonts w:ascii="Courier New" w:hAnsi="Courier New" w:cs="Courier New"/>
          <w:szCs w:val="24"/>
        </w:rPr>
      </w:pPr>
      <w:r w:rsidRPr="00390CC0">
        <w:rPr>
          <w:rFonts w:ascii="Courier New" w:eastAsia="Times New Roman" w:hAnsi="Courier New" w:cs="Times New Roman"/>
          <w:b/>
          <w:sz w:val="24"/>
          <w:szCs w:val="24"/>
          <w:u w:val="single"/>
          <w:lang w:eastAsia="es-ES"/>
        </w:rPr>
        <w:t>Art.</w:t>
      </w:r>
      <w:r>
        <w:rPr>
          <w:rFonts w:ascii="Courier New" w:eastAsia="Times New Roman" w:hAnsi="Courier New" w:cs="Times New Roman"/>
          <w:b/>
          <w:sz w:val="24"/>
          <w:szCs w:val="24"/>
          <w:u w:val="single"/>
          <w:lang w:eastAsia="es-ES"/>
        </w:rPr>
        <w:t>54</w:t>
      </w:r>
      <w:r w:rsidRPr="00390CC0">
        <w:rPr>
          <w:rFonts w:ascii="Courier New" w:eastAsia="Times New Roman" w:hAnsi="Courier New" w:cs="Times New Roman"/>
          <w:b/>
          <w:sz w:val="24"/>
          <w:szCs w:val="24"/>
          <w:u w:val="single"/>
          <w:lang w:eastAsia="es-ES"/>
        </w:rPr>
        <w:t xml:space="preserve"> °:</w:t>
      </w:r>
      <w:r w:rsidRPr="00390CC0">
        <w:rPr>
          <w:rFonts w:ascii="Courier New" w:eastAsia="Times New Roman" w:hAnsi="Courier New" w:cs="Times New Roman"/>
          <w:sz w:val="24"/>
          <w:szCs w:val="24"/>
          <w:lang w:eastAsia="es-ES"/>
        </w:rPr>
        <w:t xml:space="preserve"> </w:t>
      </w:r>
      <w:r w:rsidR="00761EEE" w:rsidRPr="00761EEE">
        <w:rPr>
          <w:rFonts w:ascii="Courier New" w:hAnsi="Courier New" w:cs="Courier New"/>
          <w:b/>
          <w:sz w:val="24"/>
          <w:szCs w:val="24"/>
        </w:rPr>
        <w:t>TRASLADO</w:t>
      </w:r>
      <w:r w:rsidRPr="00761EEE">
        <w:rPr>
          <w:rFonts w:ascii="Courier New" w:hAnsi="Courier New" w:cs="Courier New"/>
          <w:b/>
          <w:sz w:val="24"/>
          <w:szCs w:val="24"/>
        </w:rPr>
        <w:t xml:space="preserve"> </w:t>
      </w:r>
      <w:r w:rsidRPr="00761EEE">
        <w:rPr>
          <w:rFonts w:ascii="Courier New" w:hAnsi="Courier New" w:cs="Courier New"/>
          <w:sz w:val="24"/>
          <w:szCs w:val="24"/>
        </w:rPr>
        <w:t>e instalación del palco municipal. Por alquiler, traslado, armado y desarmado posterior al uso, se abonará</w:t>
      </w:r>
      <w:r w:rsidRPr="00761EEE">
        <w:rPr>
          <w:rFonts w:ascii="Courier New" w:hAnsi="Courier New" w:cs="Courier New"/>
          <w:szCs w:val="24"/>
        </w:rPr>
        <w:t>:</w:t>
      </w:r>
    </w:p>
    <w:p w14:paraId="3018ED6A" w14:textId="77777777" w:rsidR="00F710D7" w:rsidRDefault="00F710D7" w:rsidP="00F427CF">
      <w:pPr>
        <w:spacing w:after="100" w:afterAutospacing="1"/>
        <w:ind w:left="709" w:hanging="709"/>
        <w:jc w:val="both"/>
        <w:rPr>
          <w:rFonts w:ascii="Courier New" w:hAnsi="Courier New" w:cs="Courier New"/>
          <w:szCs w:val="24"/>
        </w:rPr>
      </w:pPr>
    </w:p>
    <w:p w14:paraId="33D2C1F7" w14:textId="30BDECE6" w:rsidR="00F710D7" w:rsidRDefault="00F710D7" w:rsidP="00F710D7">
      <w:pPr>
        <w:spacing w:after="100" w:afterAutospacing="1"/>
        <w:ind w:left="709" w:hanging="709"/>
        <w:jc w:val="right"/>
        <w:rPr>
          <w:rFonts w:ascii="Courier New" w:hAnsi="Courier New" w:cs="Courier New"/>
          <w:sz w:val="24"/>
          <w:szCs w:val="24"/>
        </w:rPr>
      </w:pPr>
      <w:r w:rsidRPr="00F710D7">
        <w:rPr>
          <w:rFonts w:ascii="Courier New" w:hAnsi="Courier New" w:cs="Courier New"/>
          <w:sz w:val="24"/>
          <w:szCs w:val="24"/>
        </w:rPr>
        <w:t>...///</w:t>
      </w:r>
    </w:p>
    <w:p w14:paraId="3257A0E6" w14:textId="22520F6F" w:rsidR="00F710D7" w:rsidRPr="00F710D7" w:rsidRDefault="00F710D7" w:rsidP="00F710D7">
      <w:pPr>
        <w:spacing w:after="100" w:afterAutospacing="1"/>
        <w:ind w:left="709" w:hanging="709"/>
        <w:rPr>
          <w:rFonts w:ascii="Courier New" w:hAnsi="Courier New" w:cs="Courier New"/>
          <w:sz w:val="24"/>
          <w:szCs w:val="24"/>
        </w:rPr>
      </w:pPr>
      <w:r>
        <w:rPr>
          <w:rFonts w:ascii="Courier New" w:hAnsi="Courier New" w:cs="Courier New"/>
          <w:sz w:val="24"/>
          <w:szCs w:val="24"/>
        </w:rPr>
        <w:lastRenderedPageBreak/>
        <w:t>...///36.-</w:t>
      </w:r>
    </w:p>
    <w:p w14:paraId="28C87402" w14:textId="77777777" w:rsidR="003B61AF" w:rsidRPr="001F561A" w:rsidRDefault="003B61AF" w:rsidP="000E23FD">
      <w:pPr>
        <w:pStyle w:val="Prrafodelista"/>
        <w:numPr>
          <w:ilvl w:val="0"/>
          <w:numId w:val="58"/>
        </w:numPr>
        <w:spacing w:after="160" w:line="259" w:lineRule="auto"/>
        <w:jc w:val="both"/>
        <w:rPr>
          <w:rFonts w:ascii="Courier New" w:hAnsi="Courier New" w:cs="Courier New"/>
          <w:b w:val="0"/>
          <w:szCs w:val="24"/>
        </w:rPr>
      </w:pPr>
      <w:r w:rsidRPr="001F561A">
        <w:rPr>
          <w:rFonts w:ascii="Courier New" w:hAnsi="Courier New" w:cs="Courier New"/>
          <w:b w:val="0"/>
          <w:szCs w:val="24"/>
        </w:rPr>
        <w:t xml:space="preserve">Palco grande de 7 módulos: $7.088,00.- </w:t>
      </w:r>
    </w:p>
    <w:p w14:paraId="2D172FE5" w14:textId="77777777" w:rsidR="003B61AF" w:rsidRDefault="003B61AF" w:rsidP="000E23FD">
      <w:pPr>
        <w:pStyle w:val="Prrafodelista"/>
        <w:numPr>
          <w:ilvl w:val="0"/>
          <w:numId w:val="58"/>
        </w:numPr>
        <w:spacing w:after="160" w:line="259" w:lineRule="auto"/>
        <w:jc w:val="both"/>
        <w:rPr>
          <w:rFonts w:ascii="Courier New" w:hAnsi="Courier New" w:cs="Courier New"/>
          <w:b w:val="0"/>
          <w:szCs w:val="24"/>
        </w:rPr>
      </w:pPr>
      <w:r w:rsidRPr="001F561A">
        <w:rPr>
          <w:rFonts w:ascii="Courier New" w:hAnsi="Courier New" w:cs="Courier New"/>
          <w:b w:val="0"/>
          <w:szCs w:val="24"/>
        </w:rPr>
        <w:t>Por módulo: $1.013,00.-</w:t>
      </w:r>
    </w:p>
    <w:p w14:paraId="68BDEECF" w14:textId="77777777" w:rsidR="00E235B7" w:rsidRPr="001F561A" w:rsidRDefault="00E235B7" w:rsidP="00E235B7">
      <w:pPr>
        <w:pStyle w:val="Prrafodelista"/>
        <w:spacing w:after="160" w:line="259" w:lineRule="auto"/>
        <w:jc w:val="both"/>
        <w:rPr>
          <w:rFonts w:ascii="Courier New" w:hAnsi="Courier New" w:cs="Courier New"/>
          <w:b w:val="0"/>
          <w:szCs w:val="24"/>
        </w:rPr>
      </w:pPr>
    </w:p>
    <w:p w14:paraId="0C6EE4A6" w14:textId="1D7691A3" w:rsidR="003B61AF" w:rsidRPr="00E235B7" w:rsidRDefault="00761EEE" w:rsidP="00E235B7">
      <w:pPr>
        <w:spacing w:after="100" w:afterAutospacing="1"/>
        <w:ind w:left="709" w:hanging="709"/>
        <w:jc w:val="both"/>
        <w:rPr>
          <w:rFonts w:ascii="Courier New" w:hAnsi="Courier New" w:cs="Courier New"/>
          <w:sz w:val="24"/>
          <w:szCs w:val="24"/>
        </w:rPr>
      </w:pPr>
      <w:r w:rsidRPr="00390CC0">
        <w:rPr>
          <w:rFonts w:ascii="Courier New" w:eastAsia="Times New Roman" w:hAnsi="Courier New" w:cs="Times New Roman"/>
          <w:b/>
          <w:sz w:val="24"/>
          <w:szCs w:val="24"/>
          <w:u w:val="single"/>
          <w:lang w:eastAsia="es-ES"/>
        </w:rPr>
        <w:t>Art.</w:t>
      </w:r>
      <w:r>
        <w:rPr>
          <w:rFonts w:ascii="Courier New" w:eastAsia="Times New Roman" w:hAnsi="Courier New" w:cs="Times New Roman"/>
          <w:b/>
          <w:sz w:val="24"/>
          <w:szCs w:val="24"/>
          <w:u w:val="single"/>
          <w:lang w:eastAsia="es-ES"/>
        </w:rPr>
        <w:t>55</w:t>
      </w:r>
      <w:r w:rsidRPr="00390CC0">
        <w:rPr>
          <w:rFonts w:ascii="Courier New" w:eastAsia="Times New Roman" w:hAnsi="Courier New" w:cs="Times New Roman"/>
          <w:b/>
          <w:sz w:val="24"/>
          <w:szCs w:val="24"/>
          <w:u w:val="single"/>
          <w:lang w:eastAsia="es-ES"/>
        </w:rPr>
        <w:t xml:space="preserve"> °:</w:t>
      </w:r>
      <w:r w:rsidRPr="00390CC0">
        <w:rPr>
          <w:rFonts w:ascii="Courier New" w:eastAsia="Times New Roman" w:hAnsi="Courier New" w:cs="Times New Roman"/>
          <w:sz w:val="24"/>
          <w:szCs w:val="24"/>
          <w:lang w:eastAsia="es-ES"/>
        </w:rPr>
        <w:t xml:space="preserve"> </w:t>
      </w:r>
      <w:r w:rsidR="00E235B7" w:rsidRPr="00E235B7">
        <w:rPr>
          <w:rFonts w:ascii="Courier New" w:hAnsi="Courier New" w:cs="Courier New"/>
          <w:b/>
          <w:sz w:val="24"/>
          <w:szCs w:val="24"/>
        </w:rPr>
        <w:t xml:space="preserve">POR </w:t>
      </w:r>
      <w:r w:rsidR="00E235B7" w:rsidRPr="00E235B7">
        <w:rPr>
          <w:rFonts w:ascii="Courier New" w:hAnsi="Courier New" w:cs="Courier New"/>
          <w:sz w:val="24"/>
          <w:szCs w:val="24"/>
        </w:rPr>
        <w:t xml:space="preserve">utilización de </w:t>
      </w:r>
      <w:proofErr w:type="spellStart"/>
      <w:r w:rsidR="00E235B7" w:rsidRPr="00E235B7">
        <w:rPr>
          <w:rFonts w:ascii="Courier New" w:hAnsi="Courier New" w:cs="Courier New"/>
          <w:sz w:val="24"/>
          <w:szCs w:val="24"/>
        </w:rPr>
        <w:t>Hidrogrúa</w:t>
      </w:r>
      <w:proofErr w:type="spellEnd"/>
      <w:r w:rsidR="00E235B7" w:rsidRPr="00E235B7">
        <w:rPr>
          <w:rFonts w:ascii="Courier New" w:hAnsi="Courier New" w:cs="Courier New"/>
          <w:sz w:val="24"/>
          <w:szCs w:val="24"/>
        </w:rPr>
        <w:t xml:space="preserve"> de hasta 13 </w:t>
      </w:r>
      <w:proofErr w:type="spellStart"/>
      <w:r w:rsidR="00E235B7" w:rsidRPr="00E235B7">
        <w:rPr>
          <w:rFonts w:ascii="Courier New" w:hAnsi="Courier New" w:cs="Courier New"/>
          <w:sz w:val="24"/>
          <w:szCs w:val="24"/>
        </w:rPr>
        <w:t>mts</w:t>
      </w:r>
      <w:proofErr w:type="spellEnd"/>
      <w:r w:rsidR="00E235B7" w:rsidRPr="00E235B7">
        <w:rPr>
          <w:rFonts w:ascii="Courier New" w:hAnsi="Courier New" w:cs="Courier New"/>
          <w:sz w:val="24"/>
          <w:szCs w:val="24"/>
        </w:rPr>
        <w:t xml:space="preserve">. </w:t>
      </w:r>
      <w:proofErr w:type="gramStart"/>
      <w:r w:rsidR="00E235B7" w:rsidRPr="00E235B7">
        <w:rPr>
          <w:rFonts w:ascii="Courier New" w:hAnsi="Courier New" w:cs="Courier New"/>
          <w:sz w:val="24"/>
          <w:szCs w:val="24"/>
        </w:rPr>
        <w:t>de</w:t>
      </w:r>
      <w:proofErr w:type="gramEnd"/>
      <w:r w:rsidR="00E235B7" w:rsidRPr="00E235B7">
        <w:rPr>
          <w:rFonts w:ascii="Courier New" w:hAnsi="Courier New" w:cs="Courier New"/>
          <w:sz w:val="24"/>
          <w:szCs w:val="24"/>
        </w:rPr>
        <w:t xml:space="preserve"> altura Por utilización de </w:t>
      </w:r>
      <w:proofErr w:type="spellStart"/>
      <w:r w:rsidR="00E235B7" w:rsidRPr="00E235B7">
        <w:rPr>
          <w:rFonts w:ascii="Courier New" w:hAnsi="Courier New" w:cs="Courier New"/>
          <w:sz w:val="24"/>
          <w:szCs w:val="24"/>
        </w:rPr>
        <w:t>Hidrogrúa</w:t>
      </w:r>
      <w:proofErr w:type="spellEnd"/>
      <w:r w:rsidR="00E235B7" w:rsidRPr="00E235B7">
        <w:rPr>
          <w:rFonts w:ascii="Courier New" w:hAnsi="Courier New" w:cs="Courier New"/>
          <w:sz w:val="24"/>
          <w:szCs w:val="24"/>
        </w:rPr>
        <w:t xml:space="preserve"> de hasta 13 </w:t>
      </w:r>
      <w:proofErr w:type="spellStart"/>
      <w:r w:rsidR="00E235B7" w:rsidRPr="00E235B7">
        <w:rPr>
          <w:rFonts w:ascii="Courier New" w:hAnsi="Courier New" w:cs="Courier New"/>
          <w:sz w:val="24"/>
          <w:szCs w:val="24"/>
        </w:rPr>
        <w:t>mts</w:t>
      </w:r>
      <w:proofErr w:type="spellEnd"/>
      <w:r w:rsidR="00E235B7" w:rsidRPr="00E235B7">
        <w:rPr>
          <w:rFonts w:ascii="Courier New" w:hAnsi="Courier New" w:cs="Courier New"/>
          <w:sz w:val="24"/>
          <w:szCs w:val="24"/>
        </w:rPr>
        <w:t xml:space="preserve">. </w:t>
      </w:r>
      <w:proofErr w:type="gramStart"/>
      <w:r w:rsidR="00E235B7" w:rsidRPr="00E235B7">
        <w:rPr>
          <w:rFonts w:ascii="Courier New" w:hAnsi="Courier New" w:cs="Courier New"/>
          <w:sz w:val="24"/>
          <w:szCs w:val="24"/>
        </w:rPr>
        <w:t>de</w:t>
      </w:r>
      <w:proofErr w:type="gramEnd"/>
      <w:r w:rsidR="00E235B7" w:rsidRPr="00E235B7">
        <w:rPr>
          <w:rFonts w:ascii="Courier New" w:hAnsi="Courier New" w:cs="Courier New"/>
          <w:sz w:val="24"/>
          <w:szCs w:val="24"/>
        </w:rPr>
        <w:t xml:space="preserve"> altura abonará por cada hora utilizada: $2.390,00.-</w:t>
      </w:r>
    </w:p>
    <w:p w14:paraId="15467053"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r w:rsidRPr="001F561A">
        <w:rPr>
          <w:rFonts w:ascii="Courier New" w:hAnsi="Courier New" w:cs="Courier New"/>
          <w:b/>
          <w:szCs w:val="24"/>
          <w:u w:val="single"/>
          <w:lang w:val="es-MX"/>
        </w:rPr>
        <w:t>ART.56</w:t>
      </w:r>
      <w:r w:rsidRPr="001F561A">
        <w:rPr>
          <w:rFonts w:ascii="Courier New" w:hAnsi="Courier New" w:cs="Courier New"/>
          <w:b/>
          <w:szCs w:val="24"/>
          <w:lang w:val="es-MX"/>
        </w:rPr>
        <w:t>: SOBRETASAS</w:t>
      </w:r>
    </w:p>
    <w:p w14:paraId="4A4FE696"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p>
    <w:p w14:paraId="764DD870" w14:textId="77777777" w:rsidR="003B61AF" w:rsidRPr="001F561A" w:rsidRDefault="003B61AF" w:rsidP="000E23FD">
      <w:pPr>
        <w:pStyle w:val="Encabezado"/>
        <w:numPr>
          <w:ilvl w:val="0"/>
          <w:numId w:val="27"/>
        </w:numPr>
        <w:tabs>
          <w:tab w:val="clear" w:pos="4252"/>
          <w:tab w:val="clear" w:pos="8504"/>
        </w:tabs>
        <w:ind w:left="720" w:hanging="284"/>
        <w:jc w:val="both"/>
        <w:rPr>
          <w:rFonts w:ascii="Courier New" w:hAnsi="Courier New" w:cs="Courier New"/>
          <w:szCs w:val="24"/>
          <w:lang w:val="es-MX"/>
        </w:rPr>
      </w:pPr>
      <w:r w:rsidRPr="001F561A">
        <w:rPr>
          <w:rFonts w:ascii="Courier New" w:hAnsi="Courier New" w:cs="Courier New"/>
          <w:szCs w:val="24"/>
          <w:lang w:val="es-MX"/>
        </w:rPr>
        <w:t>La tasa por la Obra Pública se calculará aplicando sobre la Tasa por Servicios de Inspección General e Higiene, el siguiente porcentaje: 13,00%</w:t>
      </w:r>
    </w:p>
    <w:p w14:paraId="237539A0" w14:textId="77777777" w:rsidR="003B61AF" w:rsidRPr="001F561A" w:rsidRDefault="003B61AF" w:rsidP="000E23FD">
      <w:pPr>
        <w:pStyle w:val="Encabezado"/>
        <w:numPr>
          <w:ilvl w:val="0"/>
          <w:numId w:val="27"/>
        </w:numPr>
        <w:tabs>
          <w:tab w:val="clear" w:pos="4252"/>
          <w:tab w:val="clear" w:pos="8504"/>
        </w:tabs>
        <w:ind w:left="720" w:hanging="284"/>
        <w:jc w:val="both"/>
        <w:rPr>
          <w:rFonts w:ascii="Courier New" w:hAnsi="Courier New" w:cs="Courier New"/>
          <w:szCs w:val="24"/>
          <w:lang w:val="es-MX"/>
        </w:rPr>
      </w:pPr>
      <w:r w:rsidRPr="001F561A">
        <w:rPr>
          <w:rFonts w:ascii="Courier New" w:hAnsi="Courier New" w:cs="Courier New"/>
          <w:szCs w:val="24"/>
          <w:lang w:val="es-MX"/>
        </w:rPr>
        <w:t>La Tasa destinada a la Sociedad de Bomberos Voluntarios de Alta Gracia, se calculará aplicando a la Tasa por Servicios de Inspección General e Higiene el siguiente porcentaje: 3,70%</w:t>
      </w:r>
    </w:p>
    <w:p w14:paraId="63306931" w14:textId="77777777" w:rsidR="003B61AF" w:rsidRPr="001F561A" w:rsidRDefault="003B61AF" w:rsidP="003B61AF">
      <w:pPr>
        <w:pStyle w:val="Encabezado"/>
        <w:tabs>
          <w:tab w:val="clear" w:pos="4252"/>
          <w:tab w:val="clear" w:pos="8504"/>
        </w:tabs>
        <w:ind w:left="720"/>
        <w:jc w:val="both"/>
        <w:rPr>
          <w:rFonts w:ascii="Courier New" w:hAnsi="Courier New" w:cs="Courier New"/>
          <w:szCs w:val="24"/>
          <w:lang w:val="es-MX"/>
        </w:rPr>
      </w:pPr>
      <w:r w:rsidRPr="001F561A">
        <w:rPr>
          <w:rFonts w:ascii="Courier New" w:hAnsi="Courier New" w:cs="Courier New"/>
          <w:szCs w:val="24"/>
          <w:lang w:val="es-MX"/>
        </w:rPr>
        <w:t>La suma recaudada por este concepto será depositada en cuenta bancaria especialmente habilitada al efecto.</w:t>
      </w:r>
    </w:p>
    <w:p w14:paraId="5340743C" w14:textId="77777777" w:rsidR="003B61AF" w:rsidRPr="001F561A" w:rsidRDefault="003B61AF" w:rsidP="003B61AF">
      <w:pPr>
        <w:pStyle w:val="Encabezado"/>
        <w:tabs>
          <w:tab w:val="clear" w:pos="4252"/>
          <w:tab w:val="clear" w:pos="8504"/>
        </w:tabs>
        <w:ind w:left="720"/>
        <w:jc w:val="both"/>
        <w:rPr>
          <w:rFonts w:ascii="Courier New" w:hAnsi="Courier New" w:cs="Courier New"/>
          <w:szCs w:val="24"/>
          <w:lang w:val="es-MX"/>
        </w:rPr>
      </w:pPr>
    </w:p>
    <w:p w14:paraId="6AB8102A"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b/>
          <w:szCs w:val="24"/>
          <w:u w:val="single"/>
          <w:lang w:val="es-MX"/>
        </w:rPr>
        <w:t>ART.57</w:t>
      </w:r>
      <w:r w:rsidRPr="001F561A">
        <w:rPr>
          <w:rFonts w:ascii="Courier New" w:hAnsi="Courier New" w:cs="Courier New"/>
          <w:b/>
          <w:szCs w:val="24"/>
          <w:lang w:val="es-MX"/>
        </w:rPr>
        <w:t>: EXENCIONES</w:t>
      </w:r>
    </w:p>
    <w:p w14:paraId="32510A74"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p>
    <w:p w14:paraId="6A0ACCE5"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b/>
          <w:szCs w:val="24"/>
          <w:lang w:val="es-MX"/>
        </w:rPr>
        <w:t>QUEDAN</w:t>
      </w:r>
      <w:r w:rsidRPr="001F561A">
        <w:rPr>
          <w:rFonts w:ascii="Courier New" w:hAnsi="Courier New" w:cs="Courier New"/>
          <w:szCs w:val="24"/>
          <w:lang w:val="es-MX"/>
        </w:rPr>
        <w:t xml:space="preserve"> exentas del pago de las sobretasas indicadas en el artículo anterior, las actividades desarrolladas bajo el rubro </w:t>
      </w:r>
      <w:r w:rsidRPr="001F561A">
        <w:rPr>
          <w:rFonts w:ascii="Courier New" w:hAnsi="Courier New" w:cs="Courier New"/>
          <w:szCs w:val="24"/>
        </w:rPr>
        <w:t>924910.5</w:t>
      </w:r>
      <w:r w:rsidRPr="001F561A">
        <w:rPr>
          <w:rFonts w:ascii="Courier New" w:hAnsi="Courier New" w:cs="Courier New"/>
          <w:szCs w:val="24"/>
          <w:lang w:val="es-MX"/>
        </w:rPr>
        <w:t xml:space="preserve"> “</w:t>
      </w:r>
      <w:r w:rsidRPr="001F561A">
        <w:rPr>
          <w:rFonts w:ascii="Courier New" w:hAnsi="Courier New" w:cs="Courier New"/>
          <w:szCs w:val="24"/>
        </w:rPr>
        <w:t>Otros juegos de azar</w:t>
      </w:r>
      <w:r w:rsidRPr="001F561A">
        <w:rPr>
          <w:rFonts w:ascii="Courier New" w:hAnsi="Courier New" w:cs="Courier New"/>
          <w:szCs w:val="24"/>
          <w:lang w:val="es-MX"/>
        </w:rPr>
        <w:t xml:space="preserve">” y 602220 “Servicio de radio-taxi, taxi y </w:t>
      </w:r>
      <w:proofErr w:type="spellStart"/>
      <w:r w:rsidRPr="001F561A">
        <w:rPr>
          <w:rFonts w:ascii="Courier New" w:hAnsi="Courier New" w:cs="Courier New"/>
          <w:szCs w:val="24"/>
          <w:lang w:val="es-MX"/>
        </w:rPr>
        <w:t>remises</w:t>
      </w:r>
      <w:proofErr w:type="spellEnd"/>
      <w:r w:rsidRPr="001F561A">
        <w:rPr>
          <w:rFonts w:ascii="Courier New" w:hAnsi="Courier New" w:cs="Courier New"/>
          <w:szCs w:val="24"/>
          <w:lang w:val="es-MX"/>
        </w:rPr>
        <w:t>”.</w:t>
      </w:r>
    </w:p>
    <w:p w14:paraId="3B635558" w14:textId="77777777" w:rsidR="003B61AF" w:rsidRPr="001F561A" w:rsidRDefault="003B61AF" w:rsidP="003B61AF">
      <w:pPr>
        <w:pStyle w:val="Encabezado"/>
        <w:tabs>
          <w:tab w:val="clear" w:pos="4252"/>
          <w:tab w:val="clear" w:pos="8504"/>
        </w:tabs>
        <w:ind w:left="567"/>
        <w:jc w:val="both"/>
        <w:rPr>
          <w:rFonts w:ascii="Courier New" w:hAnsi="Courier New" w:cs="Courier New"/>
          <w:szCs w:val="24"/>
          <w:lang w:val="es-MX"/>
        </w:rPr>
      </w:pPr>
    </w:p>
    <w:p w14:paraId="6CCDD6E0" w14:textId="77777777" w:rsidR="003B61AF" w:rsidRPr="001F561A" w:rsidRDefault="003B61AF" w:rsidP="003B61AF">
      <w:pPr>
        <w:pStyle w:val="Encabezado"/>
        <w:tabs>
          <w:tab w:val="clear" w:pos="4252"/>
          <w:tab w:val="clear" w:pos="8504"/>
        </w:tabs>
        <w:jc w:val="both"/>
        <w:outlineLvl w:val="0"/>
        <w:rPr>
          <w:rFonts w:ascii="Courier New" w:hAnsi="Courier New" w:cs="Courier New"/>
          <w:szCs w:val="24"/>
          <w:lang w:val="es-MX"/>
        </w:rPr>
      </w:pPr>
      <w:r w:rsidRPr="001F561A">
        <w:rPr>
          <w:rFonts w:ascii="Courier New" w:hAnsi="Courier New" w:cs="Courier New"/>
          <w:b/>
          <w:szCs w:val="24"/>
          <w:u w:val="single"/>
          <w:lang w:val="es-MX"/>
        </w:rPr>
        <w:t>ART.58</w:t>
      </w:r>
      <w:r w:rsidRPr="001F561A">
        <w:rPr>
          <w:rFonts w:ascii="Courier New" w:hAnsi="Courier New" w:cs="Courier New"/>
          <w:b/>
          <w:szCs w:val="24"/>
          <w:lang w:val="es-MX"/>
        </w:rPr>
        <w:t xml:space="preserve">: </w:t>
      </w:r>
      <w:r w:rsidRPr="001F561A">
        <w:rPr>
          <w:rFonts w:ascii="Courier New" w:hAnsi="Courier New" w:cs="Courier New"/>
          <w:szCs w:val="24"/>
          <w:lang w:val="es-MX"/>
        </w:rPr>
        <w:t>Por el otorgamiento de la línea municipal se abonará:</w:t>
      </w:r>
    </w:p>
    <w:p w14:paraId="2FB93B46" w14:textId="77777777" w:rsidR="003B61AF" w:rsidRPr="001F561A" w:rsidRDefault="003B61AF" w:rsidP="000E23FD">
      <w:pPr>
        <w:pStyle w:val="Encabezado"/>
        <w:numPr>
          <w:ilvl w:val="2"/>
          <w:numId w:val="48"/>
        </w:numPr>
        <w:tabs>
          <w:tab w:val="clear" w:pos="4252"/>
          <w:tab w:val="clear" w:pos="8504"/>
        </w:tabs>
        <w:spacing w:after="240"/>
        <w:ind w:left="1080" w:hanging="567"/>
        <w:jc w:val="both"/>
        <w:outlineLvl w:val="0"/>
        <w:rPr>
          <w:rFonts w:ascii="Courier New" w:hAnsi="Courier New" w:cs="Courier New"/>
          <w:szCs w:val="24"/>
          <w:lang w:val="es-MX"/>
        </w:rPr>
      </w:pPr>
      <w:r w:rsidRPr="001F561A">
        <w:rPr>
          <w:rFonts w:ascii="Courier New" w:hAnsi="Courier New" w:cs="Courier New"/>
          <w:szCs w:val="24"/>
          <w:lang w:val="es-MX"/>
        </w:rPr>
        <w:t>Cuando la tarea se realice dentro de la zona de prestación de servicios: $3.915,00.-</w:t>
      </w:r>
    </w:p>
    <w:p w14:paraId="24F633B6" w14:textId="19B8A9F7" w:rsidR="003B61AF" w:rsidRPr="007044E2" w:rsidRDefault="003B61AF" w:rsidP="000E23FD">
      <w:pPr>
        <w:pStyle w:val="Encabezado"/>
        <w:numPr>
          <w:ilvl w:val="2"/>
          <w:numId w:val="48"/>
        </w:numPr>
        <w:tabs>
          <w:tab w:val="clear" w:pos="4252"/>
          <w:tab w:val="clear" w:pos="8504"/>
        </w:tabs>
        <w:spacing w:after="240"/>
        <w:ind w:left="1080" w:hanging="567"/>
        <w:jc w:val="both"/>
        <w:outlineLvl w:val="0"/>
        <w:rPr>
          <w:rFonts w:ascii="Courier New" w:hAnsi="Courier New" w:cs="Courier New"/>
          <w:szCs w:val="24"/>
          <w:lang w:val="es-MX"/>
        </w:rPr>
      </w:pPr>
      <w:r w:rsidRPr="001F561A">
        <w:rPr>
          <w:rFonts w:ascii="Courier New" w:hAnsi="Courier New" w:cs="Courier New"/>
          <w:szCs w:val="24"/>
          <w:lang w:val="es-MX"/>
        </w:rPr>
        <w:t>Cuando la tarea se realice fuera de dicha zona: $6.345,00.-</w:t>
      </w:r>
    </w:p>
    <w:p w14:paraId="142A82B2"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XI</w:t>
      </w:r>
    </w:p>
    <w:p w14:paraId="3DE49545"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053F5129" w14:textId="77777777" w:rsidR="003B61AF" w:rsidRDefault="003B61AF" w:rsidP="003B61AF">
      <w:pPr>
        <w:pStyle w:val="Encabezado"/>
        <w:tabs>
          <w:tab w:val="clear" w:pos="4252"/>
          <w:tab w:val="clear" w:pos="8504"/>
        </w:tabs>
        <w:ind w:firstLine="708"/>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MULTAS POR INFRACCIÓN A LOS DEBERES FORMALES</w:t>
      </w:r>
    </w:p>
    <w:p w14:paraId="4126C906"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07FAD1C3"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3C4DCC81"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0FAB4037"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37CB3F2B"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0B432F83" w14:textId="77777777" w:rsidR="00F710D7" w:rsidRDefault="00F710D7" w:rsidP="003B61AF">
      <w:pPr>
        <w:pStyle w:val="Encabezado"/>
        <w:tabs>
          <w:tab w:val="clear" w:pos="4252"/>
          <w:tab w:val="clear" w:pos="8504"/>
        </w:tabs>
        <w:ind w:firstLine="708"/>
        <w:jc w:val="center"/>
        <w:outlineLvl w:val="0"/>
        <w:rPr>
          <w:rFonts w:ascii="Courier New" w:hAnsi="Courier New" w:cs="Courier New"/>
          <w:b/>
          <w:szCs w:val="24"/>
          <w:u w:val="single"/>
          <w:lang w:val="es-MX"/>
        </w:rPr>
      </w:pPr>
    </w:p>
    <w:p w14:paraId="2B8274BB" w14:textId="77777777" w:rsidR="00F710D7" w:rsidRPr="00F710D7" w:rsidRDefault="00F710D7" w:rsidP="003B61AF">
      <w:pPr>
        <w:pStyle w:val="Encabezado"/>
        <w:tabs>
          <w:tab w:val="clear" w:pos="4252"/>
          <w:tab w:val="clear" w:pos="8504"/>
        </w:tabs>
        <w:ind w:firstLine="708"/>
        <w:jc w:val="center"/>
        <w:outlineLvl w:val="0"/>
        <w:rPr>
          <w:rFonts w:ascii="Courier New" w:hAnsi="Courier New" w:cs="Courier New"/>
          <w:szCs w:val="24"/>
          <w:u w:val="single"/>
          <w:lang w:val="es-MX"/>
        </w:rPr>
      </w:pPr>
    </w:p>
    <w:p w14:paraId="0C37B6BF" w14:textId="40A2FF6D" w:rsidR="00F710D7" w:rsidRPr="00F710D7" w:rsidRDefault="00F710D7" w:rsidP="00F710D7">
      <w:pPr>
        <w:pStyle w:val="Encabezado"/>
        <w:tabs>
          <w:tab w:val="clear" w:pos="4252"/>
          <w:tab w:val="clear" w:pos="8504"/>
        </w:tabs>
        <w:ind w:firstLine="708"/>
        <w:jc w:val="right"/>
        <w:outlineLvl w:val="0"/>
        <w:rPr>
          <w:rFonts w:ascii="Courier New" w:hAnsi="Courier New" w:cs="Courier New"/>
          <w:szCs w:val="24"/>
          <w:lang w:val="es-MX"/>
        </w:rPr>
      </w:pPr>
      <w:r w:rsidRPr="00F710D7">
        <w:rPr>
          <w:rFonts w:ascii="Courier New" w:hAnsi="Courier New" w:cs="Courier New"/>
          <w:szCs w:val="24"/>
          <w:lang w:val="es-MX"/>
        </w:rPr>
        <w:t>...///</w:t>
      </w:r>
    </w:p>
    <w:p w14:paraId="313A01AE" w14:textId="676B65EF" w:rsidR="00E235B7" w:rsidRPr="00F710D7" w:rsidRDefault="00F710D7" w:rsidP="00F710D7">
      <w:pPr>
        <w:pStyle w:val="Encabezado"/>
        <w:tabs>
          <w:tab w:val="clear" w:pos="4252"/>
          <w:tab w:val="clear" w:pos="8504"/>
        </w:tabs>
        <w:outlineLvl w:val="0"/>
        <w:rPr>
          <w:rFonts w:ascii="Courier New" w:hAnsi="Courier New" w:cs="Courier New"/>
          <w:szCs w:val="24"/>
          <w:lang w:val="es-MX"/>
        </w:rPr>
      </w:pPr>
      <w:r w:rsidRPr="00F710D7">
        <w:rPr>
          <w:rFonts w:ascii="Courier New" w:hAnsi="Courier New" w:cs="Courier New"/>
          <w:szCs w:val="24"/>
          <w:lang w:val="es-MX"/>
        </w:rPr>
        <w:lastRenderedPageBreak/>
        <w:t>...///37.-</w:t>
      </w:r>
    </w:p>
    <w:p w14:paraId="1E326807" w14:textId="77777777" w:rsidR="00F710D7" w:rsidRPr="001F561A" w:rsidRDefault="00F710D7" w:rsidP="00F710D7">
      <w:pPr>
        <w:pStyle w:val="Encabezado"/>
        <w:tabs>
          <w:tab w:val="clear" w:pos="4252"/>
          <w:tab w:val="clear" w:pos="8504"/>
        </w:tabs>
        <w:outlineLvl w:val="0"/>
        <w:rPr>
          <w:rFonts w:ascii="Courier New" w:hAnsi="Courier New" w:cs="Courier New"/>
          <w:b/>
          <w:szCs w:val="24"/>
          <w:u w:val="single"/>
          <w:lang w:val="es-MX"/>
        </w:rPr>
      </w:pPr>
    </w:p>
    <w:p w14:paraId="6919443F" w14:textId="5491F64D" w:rsidR="003B61AF" w:rsidRPr="00E235B7" w:rsidRDefault="00E235B7" w:rsidP="00E235B7">
      <w:pPr>
        <w:spacing w:after="0" w:line="240" w:lineRule="auto"/>
        <w:ind w:left="426" w:hanging="426"/>
        <w:jc w:val="both"/>
        <w:rPr>
          <w:rFonts w:ascii="Courier New" w:eastAsia="Arial Unicode MS" w:hAnsi="Courier New" w:cs="Courier New"/>
          <w:b/>
          <w:sz w:val="24"/>
          <w:szCs w:val="24"/>
        </w:rPr>
      </w:pPr>
      <w:r>
        <w:rPr>
          <w:rFonts w:ascii="Courier New" w:eastAsia="Times New Roman" w:hAnsi="Courier New" w:cs="Courier New"/>
          <w:b/>
          <w:sz w:val="24"/>
          <w:szCs w:val="24"/>
          <w:u w:val="single"/>
          <w:lang w:val="es-ES" w:eastAsia="es-ES"/>
        </w:rPr>
        <w:t>Art.59</w:t>
      </w:r>
      <w:r w:rsidRPr="00E235B7">
        <w:rPr>
          <w:rFonts w:ascii="Courier New" w:eastAsia="Times New Roman" w:hAnsi="Courier New" w:cs="Courier New"/>
          <w:b/>
          <w:sz w:val="24"/>
          <w:szCs w:val="24"/>
          <w:lang w:val="es-ES" w:eastAsia="es-ES"/>
        </w:rPr>
        <w:t>:</w:t>
      </w:r>
      <w:r>
        <w:rPr>
          <w:rFonts w:ascii="Courier New" w:eastAsia="Times New Roman" w:hAnsi="Courier New" w:cs="Courier New"/>
          <w:b/>
          <w:sz w:val="24"/>
          <w:szCs w:val="24"/>
          <w:lang w:val="es-ES" w:eastAsia="es-ES"/>
        </w:rPr>
        <w:t xml:space="preserve"> </w:t>
      </w:r>
      <w:r w:rsidRPr="00E235B7">
        <w:rPr>
          <w:rFonts w:ascii="Courier New" w:hAnsi="Courier New" w:cs="Courier New"/>
          <w:b/>
          <w:sz w:val="24"/>
          <w:szCs w:val="24"/>
          <w:lang w:val="es-MX"/>
        </w:rPr>
        <w:t>AR</w:t>
      </w:r>
      <w:r w:rsidRPr="00E235B7">
        <w:rPr>
          <w:rFonts w:ascii="Courier New" w:hAnsi="Courier New" w:cs="Courier New"/>
          <w:b/>
          <w:caps/>
          <w:sz w:val="24"/>
          <w:szCs w:val="24"/>
          <w:lang w:val="es-MX"/>
        </w:rPr>
        <w:t>Fíjanse</w:t>
      </w:r>
      <w:r w:rsidRPr="00E235B7">
        <w:rPr>
          <w:rFonts w:ascii="Courier New" w:hAnsi="Courier New" w:cs="Courier New"/>
          <w:sz w:val="24"/>
          <w:szCs w:val="24"/>
          <w:lang w:val="es-MX"/>
        </w:rPr>
        <w:t xml:space="preserve"> en pesos quinientos cuarenta ($540,00.-) a pesos setenta y cuatro mil doscientos cincuenta ($74.250,00.-) los montos mínimos y máximos respectivamente a aplicar en caso de</w:t>
      </w:r>
      <w:r w:rsidRPr="00E235B7">
        <w:rPr>
          <w:rFonts w:ascii="Courier New" w:eastAsia="Times New Roman" w:hAnsi="Courier New" w:cs="Courier New"/>
          <w:sz w:val="24"/>
          <w:szCs w:val="24"/>
          <w:lang w:val="es-ES" w:eastAsia="es-ES"/>
        </w:rPr>
        <w:t xml:space="preserve"> </w:t>
      </w:r>
      <w:r w:rsidRPr="00E235B7">
        <w:rPr>
          <w:rFonts w:ascii="Courier New" w:hAnsi="Courier New" w:cs="Courier New"/>
          <w:sz w:val="24"/>
          <w:szCs w:val="24"/>
          <w:lang w:val="es-MX"/>
        </w:rPr>
        <w:t>infracción de los deberes formales</w:t>
      </w:r>
    </w:p>
    <w:p w14:paraId="2C87E955" w14:textId="77777777" w:rsidR="00E235B7" w:rsidRPr="00E235B7" w:rsidRDefault="00E235B7" w:rsidP="00E235B7">
      <w:pPr>
        <w:spacing w:after="0" w:line="240" w:lineRule="auto"/>
        <w:ind w:left="426" w:hanging="426"/>
        <w:jc w:val="both"/>
        <w:rPr>
          <w:rFonts w:ascii="Courier New" w:hAnsi="Courier New" w:cs="Courier New"/>
          <w:b/>
          <w:szCs w:val="24"/>
        </w:rPr>
      </w:pPr>
    </w:p>
    <w:p w14:paraId="29A3F31B" w14:textId="45F7AE77" w:rsidR="003B61AF" w:rsidRPr="00E235B7" w:rsidRDefault="003B61AF" w:rsidP="003B61AF">
      <w:pPr>
        <w:pStyle w:val="Encabezado"/>
        <w:tabs>
          <w:tab w:val="clear" w:pos="4252"/>
          <w:tab w:val="clear" w:pos="8504"/>
        </w:tabs>
        <w:jc w:val="both"/>
        <w:outlineLvl w:val="0"/>
        <w:rPr>
          <w:rFonts w:ascii="Courier New" w:hAnsi="Courier New" w:cs="Courier New"/>
          <w:szCs w:val="24"/>
          <w:lang w:val="es-MX"/>
        </w:rPr>
      </w:pPr>
    </w:p>
    <w:p w14:paraId="11B21B6B" w14:textId="77777777" w:rsidR="003B61AF" w:rsidRPr="001F561A" w:rsidRDefault="003B61AF" w:rsidP="003B61AF">
      <w:pPr>
        <w:pStyle w:val="Encabezado"/>
        <w:tabs>
          <w:tab w:val="clear" w:pos="4252"/>
          <w:tab w:val="clear" w:pos="8504"/>
        </w:tabs>
        <w:jc w:val="center"/>
        <w:outlineLvl w:val="0"/>
        <w:rPr>
          <w:rFonts w:ascii="Courier New" w:hAnsi="Courier New" w:cs="Courier New"/>
          <w:b/>
          <w:szCs w:val="24"/>
          <w:u w:val="single"/>
          <w:lang w:val="es-MX"/>
        </w:rPr>
      </w:pPr>
    </w:p>
    <w:p w14:paraId="78D28BB8" w14:textId="77777777" w:rsidR="003B61AF"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CAPÍTULO XII</w:t>
      </w:r>
    </w:p>
    <w:p w14:paraId="0ECDA518" w14:textId="77777777" w:rsidR="00F710D7" w:rsidRPr="001F561A" w:rsidRDefault="00F710D7" w:rsidP="003B61AF">
      <w:pPr>
        <w:pStyle w:val="Encabezado"/>
        <w:tabs>
          <w:tab w:val="clear" w:pos="4252"/>
          <w:tab w:val="clear" w:pos="8504"/>
        </w:tabs>
        <w:jc w:val="center"/>
        <w:outlineLvl w:val="0"/>
        <w:rPr>
          <w:rFonts w:ascii="Courier New" w:hAnsi="Courier New" w:cs="Courier New"/>
          <w:b/>
          <w:szCs w:val="24"/>
          <w:u w:val="single"/>
          <w:lang w:val="es-MX"/>
        </w:rPr>
      </w:pPr>
    </w:p>
    <w:p w14:paraId="4047065C" w14:textId="77777777" w:rsidR="003B61AF" w:rsidRPr="001F561A" w:rsidRDefault="003B61AF" w:rsidP="003B61AF">
      <w:pPr>
        <w:pStyle w:val="Encabezado"/>
        <w:tabs>
          <w:tab w:val="clear" w:pos="4252"/>
          <w:tab w:val="clear" w:pos="8504"/>
        </w:tabs>
        <w:jc w:val="both"/>
        <w:rPr>
          <w:rFonts w:ascii="Courier New" w:hAnsi="Courier New" w:cs="Courier New"/>
          <w:b/>
          <w:szCs w:val="24"/>
          <w:lang w:val="es-MX"/>
        </w:rPr>
      </w:pPr>
    </w:p>
    <w:p w14:paraId="7FCBBC47" w14:textId="77777777" w:rsidR="003B61AF"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CONTRIBUCIÓN QUE INCIDE SOBRE LOS AUTOMOTORES, ACOPLADOS Y SIMILARES.</w:t>
      </w:r>
    </w:p>
    <w:p w14:paraId="02434750" w14:textId="77777777" w:rsidR="00F710D7" w:rsidRDefault="00F710D7" w:rsidP="003B61AF">
      <w:pPr>
        <w:pStyle w:val="Encabezado"/>
        <w:tabs>
          <w:tab w:val="clear" w:pos="4252"/>
          <w:tab w:val="clear" w:pos="8504"/>
        </w:tabs>
        <w:jc w:val="center"/>
        <w:outlineLvl w:val="0"/>
        <w:rPr>
          <w:rFonts w:ascii="Courier New" w:hAnsi="Courier New" w:cs="Courier New"/>
          <w:b/>
          <w:szCs w:val="24"/>
          <w:u w:val="single"/>
          <w:lang w:val="es-MX"/>
        </w:rPr>
      </w:pPr>
    </w:p>
    <w:p w14:paraId="1B5B77F1" w14:textId="77777777" w:rsidR="00412611" w:rsidRPr="001F561A" w:rsidRDefault="00412611" w:rsidP="003B61AF">
      <w:pPr>
        <w:pStyle w:val="Encabezado"/>
        <w:tabs>
          <w:tab w:val="clear" w:pos="4252"/>
          <w:tab w:val="clear" w:pos="8504"/>
        </w:tabs>
        <w:jc w:val="center"/>
        <w:outlineLvl w:val="0"/>
        <w:rPr>
          <w:rFonts w:ascii="Courier New" w:hAnsi="Courier New" w:cs="Courier New"/>
          <w:b/>
          <w:szCs w:val="24"/>
          <w:u w:val="single"/>
          <w:lang w:val="es-MX"/>
        </w:rPr>
      </w:pPr>
    </w:p>
    <w:p w14:paraId="1F151D30" w14:textId="3ED01548" w:rsidR="00412611" w:rsidRPr="00412611" w:rsidRDefault="00DD5676" w:rsidP="00412611">
      <w:pPr>
        <w:spacing w:after="0" w:line="240" w:lineRule="auto"/>
        <w:ind w:left="426" w:hanging="426"/>
        <w:jc w:val="both"/>
        <w:rPr>
          <w:rFonts w:ascii="Courier New" w:eastAsia="Arial Unicode MS" w:hAnsi="Courier New" w:cs="Courier New"/>
          <w:sz w:val="24"/>
          <w:szCs w:val="24"/>
        </w:rPr>
      </w:pPr>
      <w:r>
        <w:rPr>
          <w:rFonts w:ascii="Courier New" w:eastAsia="Times New Roman" w:hAnsi="Courier New" w:cs="Courier New"/>
          <w:b/>
          <w:sz w:val="24"/>
          <w:szCs w:val="24"/>
          <w:u w:val="single"/>
          <w:lang w:val="es-ES" w:eastAsia="es-ES"/>
        </w:rPr>
        <w:t>Art.60</w:t>
      </w:r>
      <w:r w:rsidR="00412611" w:rsidRPr="00412611">
        <w:rPr>
          <w:rFonts w:ascii="Courier New" w:eastAsia="Times New Roman" w:hAnsi="Courier New" w:cs="Courier New"/>
          <w:b/>
          <w:sz w:val="24"/>
          <w:szCs w:val="24"/>
          <w:lang w:val="es-ES" w:eastAsia="es-ES"/>
        </w:rPr>
        <w:t>:</w:t>
      </w:r>
      <w:r w:rsidR="00412611" w:rsidRPr="00412611">
        <w:rPr>
          <w:rFonts w:ascii="Courier New" w:eastAsia="Times New Roman" w:hAnsi="Courier New" w:cs="Courier New"/>
          <w:sz w:val="24"/>
          <w:szCs w:val="24"/>
          <w:lang w:val="es-ES" w:eastAsia="es-ES"/>
        </w:rPr>
        <w:t xml:space="preserve"> </w:t>
      </w:r>
      <w:r w:rsidR="00412611" w:rsidRPr="00412611">
        <w:rPr>
          <w:rFonts w:ascii="Courier New" w:hAnsi="Courier New" w:cs="Courier New"/>
          <w:sz w:val="24"/>
          <w:szCs w:val="24"/>
          <w:lang w:val="es-MX"/>
        </w:rPr>
        <w:t>La Contribución a los Automotores establecida en el Título XII de la Ordenanza Nº 9.436, se determinará conforme con los valores, escalas y alícuotas que se expresan a continuación</w:t>
      </w:r>
    </w:p>
    <w:p w14:paraId="4602ED39" w14:textId="77777777" w:rsidR="003B61AF" w:rsidRPr="00412611" w:rsidRDefault="003B61AF" w:rsidP="003B61AF">
      <w:pPr>
        <w:pStyle w:val="Encabezado"/>
        <w:tabs>
          <w:tab w:val="clear" w:pos="4252"/>
          <w:tab w:val="clear" w:pos="8504"/>
        </w:tabs>
        <w:jc w:val="both"/>
        <w:rPr>
          <w:rFonts w:ascii="Courier New" w:hAnsi="Courier New" w:cs="Courier New"/>
          <w:b/>
          <w:szCs w:val="24"/>
        </w:rPr>
      </w:pPr>
    </w:p>
    <w:p w14:paraId="136BB0E1" w14:textId="77777777" w:rsidR="003B61AF" w:rsidRPr="001F561A" w:rsidRDefault="003B61AF" w:rsidP="003B61AF">
      <w:pPr>
        <w:pStyle w:val="Encabezado"/>
        <w:tabs>
          <w:tab w:val="clear" w:pos="4252"/>
          <w:tab w:val="clear" w:pos="8504"/>
        </w:tabs>
        <w:ind w:left="567" w:hanging="567"/>
        <w:jc w:val="both"/>
        <w:outlineLvl w:val="0"/>
        <w:rPr>
          <w:rFonts w:ascii="Courier New" w:hAnsi="Courier New" w:cs="Courier New"/>
          <w:b/>
          <w:szCs w:val="24"/>
          <w:u w:val="single"/>
          <w:lang w:val="es-MX"/>
        </w:rPr>
      </w:pPr>
    </w:p>
    <w:p w14:paraId="256D6003" w14:textId="77777777" w:rsidR="003B61AF" w:rsidRPr="001F561A" w:rsidRDefault="003B61AF" w:rsidP="000E23FD">
      <w:pPr>
        <w:pStyle w:val="Encabezado"/>
        <w:numPr>
          <w:ilvl w:val="2"/>
          <w:numId w:val="63"/>
        </w:numPr>
        <w:tabs>
          <w:tab w:val="clear" w:pos="4252"/>
          <w:tab w:val="clear" w:pos="8504"/>
        </w:tabs>
        <w:ind w:left="426"/>
        <w:jc w:val="both"/>
        <w:rPr>
          <w:rFonts w:ascii="Courier New" w:hAnsi="Courier New" w:cs="Courier New"/>
          <w:szCs w:val="24"/>
          <w:lang w:val="es-MX"/>
        </w:rPr>
      </w:pPr>
      <w:r w:rsidRPr="001F561A">
        <w:rPr>
          <w:rFonts w:ascii="Courier New" w:hAnsi="Courier New" w:cs="Courier New"/>
          <w:szCs w:val="24"/>
          <w:lang w:val="es-MX"/>
        </w:rPr>
        <w:t xml:space="preserve">Para vehículos, automotores, excepto motocicletas, </w:t>
      </w:r>
      <w:proofErr w:type="spellStart"/>
      <w:r w:rsidRPr="001F561A">
        <w:rPr>
          <w:rFonts w:ascii="Courier New" w:hAnsi="Courier New" w:cs="Courier New"/>
          <w:szCs w:val="24"/>
          <w:lang w:val="es-MX"/>
        </w:rPr>
        <w:t>motocabinas</w:t>
      </w:r>
      <w:proofErr w:type="spellEnd"/>
      <w:r w:rsidRPr="001F561A">
        <w:rPr>
          <w:rFonts w:ascii="Courier New" w:hAnsi="Courier New" w:cs="Courier New"/>
          <w:szCs w:val="24"/>
          <w:lang w:val="es-MX"/>
        </w:rPr>
        <w:t xml:space="preserve">, </w:t>
      </w:r>
      <w:proofErr w:type="spellStart"/>
      <w:r w:rsidRPr="001F561A">
        <w:rPr>
          <w:rFonts w:ascii="Courier New" w:hAnsi="Courier New" w:cs="Courier New"/>
          <w:szCs w:val="24"/>
          <w:lang w:val="es-MX"/>
        </w:rPr>
        <w:t>motofurgones</w:t>
      </w:r>
      <w:proofErr w:type="spellEnd"/>
      <w:r w:rsidRPr="001F561A">
        <w:rPr>
          <w:rFonts w:ascii="Courier New" w:hAnsi="Courier New" w:cs="Courier New"/>
          <w:szCs w:val="24"/>
          <w:lang w:val="es-MX"/>
        </w:rPr>
        <w:t xml:space="preserve">, </w:t>
      </w:r>
      <w:proofErr w:type="spellStart"/>
      <w:r w:rsidRPr="001F561A">
        <w:rPr>
          <w:rFonts w:ascii="Courier New" w:hAnsi="Courier New" w:cs="Courier New"/>
          <w:szCs w:val="24"/>
          <w:lang w:val="es-MX"/>
        </w:rPr>
        <w:t>microcoupés</w:t>
      </w:r>
      <w:proofErr w:type="spellEnd"/>
      <w:r w:rsidRPr="001F561A">
        <w:rPr>
          <w:rFonts w:ascii="Courier New" w:hAnsi="Courier New" w:cs="Courier New"/>
          <w:szCs w:val="24"/>
          <w:lang w:val="es-MX"/>
        </w:rPr>
        <w:t xml:space="preserve"> y acoplados de carga, modelos 2006 y posteriores, aplicando la alícuota del uno coma cinco por ciento (1,5%) al valor del vehículo.</w:t>
      </w:r>
    </w:p>
    <w:p w14:paraId="7009165F" w14:textId="77777777" w:rsidR="003B61AF" w:rsidRPr="001F561A" w:rsidRDefault="003B61AF" w:rsidP="003B61AF">
      <w:pPr>
        <w:pStyle w:val="Encabezado"/>
        <w:tabs>
          <w:tab w:val="clear" w:pos="4252"/>
          <w:tab w:val="clear" w:pos="8504"/>
        </w:tabs>
        <w:ind w:left="426"/>
        <w:jc w:val="both"/>
        <w:rPr>
          <w:rFonts w:ascii="Courier New" w:hAnsi="Courier New" w:cs="Courier New"/>
          <w:szCs w:val="24"/>
          <w:lang w:val="es-MX"/>
        </w:rPr>
      </w:pPr>
      <w:r w:rsidRPr="001F561A">
        <w:rPr>
          <w:rFonts w:ascii="Courier New" w:hAnsi="Courier New" w:cs="Courier New"/>
          <w:szCs w:val="24"/>
          <w:lang w:val="es-MX"/>
        </w:rPr>
        <w:t>A los fines de la determinación del valor de los vehículos, se elaborarán las tablas respectivas en base a consultas a organismos oficiales o a fuentes de información sobre el mercado automotor que resulten disponibles.</w:t>
      </w:r>
    </w:p>
    <w:p w14:paraId="15FC08BB" w14:textId="471E9BD6" w:rsidR="003B61AF" w:rsidRDefault="003B61AF" w:rsidP="007044E2">
      <w:pPr>
        <w:pStyle w:val="Encabezado"/>
        <w:tabs>
          <w:tab w:val="clear" w:pos="4252"/>
          <w:tab w:val="clear" w:pos="8504"/>
        </w:tabs>
        <w:ind w:left="426"/>
        <w:jc w:val="both"/>
        <w:rPr>
          <w:rFonts w:ascii="Courier New" w:hAnsi="Courier New" w:cs="Courier New"/>
          <w:szCs w:val="24"/>
          <w:lang w:val="es-MX"/>
        </w:rPr>
      </w:pPr>
      <w:r w:rsidRPr="001F561A">
        <w:rPr>
          <w:rFonts w:ascii="Courier New" w:hAnsi="Courier New" w:cs="Courier New"/>
          <w:szCs w:val="24"/>
          <w:lang w:val="es-MX"/>
        </w:rPr>
        <w:t xml:space="preserve">Cuando se tratare de vehículos nuevos que, por haber sido producidos o importados con posterioridad al 1° de enero de 2019, no estuvieran comprendidos en las tablas respectivas y no se pudiere constatar su valor a los efectos del seguro, deberá considerarse, a los efectos de la liquidación de la Contribución para el año corriente, el consignado en  la  factura de compra de la unidad incluidos impuestos y sin tener en cuenta bonificaciones, descuentos y otros conceptos similares. A tales fines el contribuyente deberá presentar el original </w:t>
      </w:r>
      <w:r w:rsidR="007044E2">
        <w:rPr>
          <w:rFonts w:ascii="Courier New" w:hAnsi="Courier New" w:cs="Courier New"/>
          <w:szCs w:val="24"/>
          <w:lang w:val="es-MX"/>
        </w:rPr>
        <w:t>de la documentación respectiva.</w:t>
      </w:r>
    </w:p>
    <w:p w14:paraId="6A138760"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0A3D5A61"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6EC0DFF3"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785C6DA0"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0CE6992D"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058F052E" w14:textId="77777777" w:rsidR="00F710D7" w:rsidRDefault="00F710D7" w:rsidP="007044E2">
      <w:pPr>
        <w:pStyle w:val="Encabezado"/>
        <w:tabs>
          <w:tab w:val="clear" w:pos="4252"/>
          <w:tab w:val="clear" w:pos="8504"/>
        </w:tabs>
        <w:ind w:left="426"/>
        <w:jc w:val="both"/>
        <w:rPr>
          <w:rFonts w:ascii="Courier New" w:hAnsi="Courier New" w:cs="Courier New"/>
          <w:szCs w:val="24"/>
          <w:lang w:val="es-MX"/>
        </w:rPr>
      </w:pPr>
    </w:p>
    <w:p w14:paraId="078A95F3" w14:textId="6427DA7D" w:rsidR="00F710D7" w:rsidRDefault="00F710D7" w:rsidP="00F710D7">
      <w:pPr>
        <w:pStyle w:val="Encabezado"/>
        <w:tabs>
          <w:tab w:val="clear" w:pos="4252"/>
          <w:tab w:val="clear" w:pos="8504"/>
        </w:tabs>
        <w:ind w:left="426"/>
        <w:jc w:val="right"/>
        <w:rPr>
          <w:rFonts w:ascii="Courier New" w:hAnsi="Courier New" w:cs="Courier New"/>
          <w:szCs w:val="24"/>
          <w:lang w:val="es-MX"/>
        </w:rPr>
      </w:pPr>
      <w:r>
        <w:rPr>
          <w:rFonts w:ascii="Courier New" w:hAnsi="Courier New" w:cs="Courier New"/>
          <w:szCs w:val="24"/>
          <w:lang w:val="es-MX"/>
        </w:rPr>
        <w:t>...///</w:t>
      </w:r>
    </w:p>
    <w:p w14:paraId="4FE6CBDE" w14:textId="1DDEBFB2" w:rsidR="00F710D7" w:rsidRDefault="00F710D7" w:rsidP="00F710D7">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...///38.-</w:t>
      </w:r>
    </w:p>
    <w:p w14:paraId="056CE1DD" w14:textId="77777777" w:rsidR="00F710D7" w:rsidRPr="001F561A" w:rsidRDefault="00F710D7" w:rsidP="00F710D7">
      <w:pPr>
        <w:pStyle w:val="Encabezado"/>
        <w:tabs>
          <w:tab w:val="clear" w:pos="4252"/>
          <w:tab w:val="clear" w:pos="8504"/>
        </w:tabs>
        <w:rPr>
          <w:rFonts w:ascii="Courier New" w:hAnsi="Courier New" w:cs="Courier New"/>
          <w:szCs w:val="24"/>
          <w:lang w:val="es-MX"/>
        </w:rPr>
      </w:pPr>
    </w:p>
    <w:tbl>
      <w:tblPr>
        <w:tblpPr w:leftFromText="141" w:rightFromText="141" w:vertAnchor="text" w:horzAnchor="margin" w:tblpXSpec="right" w:tblpY="1187"/>
        <w:tblW w:w="7635" w:type="dxa"/>
        <w:tblCellMar>
          <w:left w:w="70" w:type="dxa"/>
          <w:right w:w="70" w:type="dxa"/>
        </w:tblCellMar>
        <w:tblLook w:val="04A0" w:firstRow="1" w:lastRow="0" w:firstColumn="1" w:lastColumn="0" w:noHBand="0" w:noVBand="1"/>
      </w:tblPr>
      <w:tblGrid>
        <w:gridCol w:w="1217"/>
        <w:gridCol w:w="1328"/>
        <w:gridCol w:w="1233"/>
        <w:gridCol w:w="1221"/>
        <w:gridCol w:w="1267"/>
        <w:gridCol w:w="1369"/>
      </w:tblGrid>
      <w:tr w:rsidR="003B61AF" w:rsidRPr="001F561A" w14:paraId="4C7A98DC" w14:textId="77777777" w:rsidTr="003B61AF">
        <w:trPr>
          <w:trHeight w:val="510"/>
        </w:trPr>
        <w:tc>
          <w:tcPr>
            <w:tcW w:w="1217" w:type="dxa"/>
            <w:tcBorders>
              <w:top w:val="single" w:sz="4" w:space="0" w:color="auto"/>
              <w:left w:val="single" w:sz="4" w:space="0" w:color="auto"/>
              <w:bottom w:val="nil"/>
              <w:right w:val="single" w:sz="4" w:space="0" w:color="auto"/>
            </w:tcBorders>
            <w:shd w:val="clear" w:color="auto" w:fill="auto"/>
            <w:noWrap/>
            <w:vAlign w:val="bottom"/>
            <w:hideMark/>
          </w:tcPr>
          <w:p w14:paraId="00E79F17" w14:textId="68963DDF" w:rsidR="003B61AF" w:rsidRPr="007044E2" w:rsidRDefault="003B61AF" w:rsidP="003B61AF">
            <w:pPr>
              <w:jc w:val="center"/>
              <w:rPr>
                <w:rFonts w:ascii="Courier New" w:hAnsi="Courier New" w:cs="Courier New"/>
                <w:sz w:val="20"/>
                <w:szCs w:val="20"/>
                <w:lang w:eastAsia="es-AR"/>
              </w:rPr>
            </w:pPr>
            <w:r w:rsidRPr="007044E2">
              <w:rPr>
                <w:rFonts w:ascii="Courier New" w:hAnsi="Courier New" w:cs="Courier New"/>
                <w:sz w:val="20"/>
                <w:szCs w:val="20"/>
                <w:lang w:eastAsia="es-AR"/>
              </w:rPr>
              <w:t xml:space="preserve">     MODELO</w:t>
            </w:r>
          </w:p>
          <w:p w14:paraId="50CEEED3" w14:textId="77777777" w:rsidR="003B61AF" w:rsidRPr="007044E2" w:rsidRDefault="003B61AF" w:rsidP="003B61AF">
            <w:pPr>
              <w:jc w:val="center"/>
              <w:rPr>
                <w:rFonts w:ascii="Courier New" w:hAnsi="Courier New" w:cs="Courier New"/>
                <w:b/>
                <w:sz w:val="20"/>
                <w:szCs w:val="20"/>
                <w:lang w:eastAsia="es-AR"/>
              </w:rPr>
            </w:pPr>
          </w:p>
        </w:tc>
        <w:tc>
          <w:tcPr>
            <w:tcW w:w="1417" w:type="dxa"/>
            <w:tcBorders>
              <w:top w:val="single" w:sz="8" w:space="0" w:color="auto"/>
              <w:left w:val="single" w:sz="4" w:space="0" w:color="auto"/>
              <w:bottom w:val="nil"/>
              <w:right w:val="single" w:sz="8" w:space="0" w:color="auto"/>
            </w:tcBorders>
            <w:shd w:val="clear" w:color="auto" w:fill="auto"/>
            <w:vAlign w:val="center"/>
            <w:hideMark/>
          </w:tcPr>
          <w:p w14:paraId="2DACFAB5"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HASTA</w:t>
            </w:r>
          </w:p>
        </w:tc>
        <w:tc>
          <w:tcPr>
            <w:tcW w:w="1285" w:type="dxa"/>
            <w:tcBorders>
              <w:top w:val="single" w:sz="8" w:space="0" w:color="auto"/>
              <w:left w:val="nil"/>
              <w:bottom w:val="nil"/>
              <w:right w:val="single" w:sz="8" w:space="0" w:color="auto"/>
            </w:tcBorders>
            <w:shd w:val="clear" w:color="auto" w:fill="auto"/>
            <w:vAlign w:val="center"/>
            <w:hideMark/>
          </w:tcPr>
          <w:p w14:paraId="601ABFD4"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DE 151 A</w:t>
            </w:r>
          </w:p>
        </w:tc>
        <w:tc>
          <w:tcPr>
            <w:tcW w:w="1003" w:type="dxa"/>
            <w:tcBorders>
              <w:top w:val="single" w:sz="8" w:space="0" w:color="auto"/>
              <w:left w:val="nil"/>
              <w:bottom w:val="nil"/>
              <w:right w:val="single" w:sz="8" w:space="0" w:color="auto"/>
            </w:tcBorders>
            <w:shd w:val="clear" w:color="auto" w:fill="auto"/>
            <w:vAlign w:val="center"/>
            <w:hideMark/>
          </w:tcPr>
          <w:p w14:paraId="7D3E0C31"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DE 401 A</w:t>
            </w:r>
          </w:p>
        </w:tc>
        <w:tc>
          <w:tcPr>
            <w:tcW w:w="1285" w:type="dxa"/>
            <w:tcBorders>
              <w:top w:val="single" w:sz="8" w:space="0" w:color="auto"/>
              <w:left w:val="nil"/>
              <w:bottom w:val="nil"/>
              <w:right w:val="single" w:sz="8" w:space="0" w:color="auto"/>
            </w:tcBorders>
            <w:shd w:val="clear" w:color="auto" w:fill="auto"/>
            <w:vAlign w:val="center"/>
            <w:hideMark/>
          </w:tcPr>
          <w:p w14:paraId="5066AE62"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DE 801 A</w:t>
            </w:r>
          </w:p>
        </w:tc>
        <w:tc>
          <w:tcPr>
            <w:tcW w:w="1428" w:type="dxa"/>
            <w:tcBorders>
              <w:top w:val="single" w:sz="8" w:space="0" w:color="auto"/>
              <w:left w:val="nil"/>
              <w:bottom w:val="nil"/>
              <w:right w:val="single" w:sz="8" w:space="0" w:color="auto"/>
            </w:tcBorders>
            <w:shd w:val="clear" w:color="auto" w:fill="auto"/>
            <w:vAlign w:val="center"/>
            <w:hideMark/>
          </w:tcPr>
          <w:p w14:paraId="0E3CC5BD"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MAS DE</w:t>
            </w:r>
          </w:p>
        </w:tc>
      </w:tr>
      <w:tr w:rsidR="003B61AF" w:rsidRPr="001F561A" w14:paraId="5F8AE982"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1647086A" w14:textId="77777777" w:rsidR="003B61AF" w:rsidRPr="007044E2" w:rsidRDefault="003B61AF" w:rsidP="003B61AF">
            <w:pPr>
              <w:rPr>
                <w:rFonts w:ascii="Courier New" w:hAnsi="Courier New" w:cs="Courier New"/>
                <w:bCs/>
                <w:sz w:val="20"/>
                <w:szCs w:val="20"/>
                <w:lang w:eastAsia="es-AR"/>
              </w:rPr>
            </w:pPr>
            <w:r w:rsidRPr="007044E2">
              <w:rPr>
                <w:rFonts w:ascii="Courier New" w:hAnsi="Courier New" w:cs="Courier New"/>
                <w:bCs/>
                <w:sz w:val="20"/>
                <w:szCs w:val="20"/>
                <w:lang w:eastAsia="es-AR"/>
              </w:rPr>
              <w:t xml:space="preserve"> AÑO</w:t>
            </w:r>
          </w:p>
        </w:tc>
        <w:tc>
          <w:tcPr>
            <w:tcW w:w="1417" w:type="dxa"/>
            <w:tcBorders>
              <w:top w:val="nil"/>
              <w:left w:val="nil"/>
              <w:bottom w:val="single" w:sz="8" w:space="0" w:color="auto"/>
              <w:right w:val="single" w:sz="8" w:space="0" w:color="auto"/>
            </w:tcBorders>
            <w:shd w:val="clear" w:color="auto" w:fill="auto"/>
            <w:vAlign w:val="center"/>
            <w:hideMark/>
          </w:tcPr>
          <w:p w14:paraId="3E1A91D7"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150 KG.</w:t>
            </w:r>
          </w:p>
        </w:tc>
        <w:tc>
          <w:tcPr>
            <w:tcW w:w="1285" w:type="dxa"/>
            <w:tcBorders>
              <w:top w:val="nil"/>
              <w:left w:val="nil"/>
              <w:bottom w:val="single" w:sz="8" w:space="0" w:color="auto"/>
              <w:right w:val="single" w:sz="8" w:space="0" w:color="auto"/>
            </w:tcBorders>
            <w:shd w:val="clear" w:color="auto" w:fill="auto"/>
            <w:vAlign w:val="center"/>
            <w:hideMark/>
          </w:tcPr>
          <w:p w14:paraId="1C59BBF3"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400 KG.</w:t>
            </w:r>
          </w:p>
        </w:tc>
        <w:tc>
          <w:tcPr>
            <w:tcW w:w="1003" w:type="dxa"/>
            <w:tcBorders>
              <w:top w:val="nil"/>
              <w:left w:val="nil"/>
              <w:bottom w:val="single" w:sz="8" w:space="0" w:color="auto"/>
              <w:right w:val="single" w:sz="8" w:space="0" w:color="auto"/>
            </w:tcBorders>
            <w:shd w:val="clear" w:color="auto" w:fill="auto"/>
            <w:vAlign w:val="center"/>
            <w:hideMark/>
          </w:tcPr>
          <w:p w14:paraId="398C20C2"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800 KG.</w:t>
            </w:r>
          </w:p>
        </w:tc>
        <w:tc>
          <w:tcPr>
            <w:tcW w:w="1285" w:type="dxa"/>
            <w:tcBorders>
              <w:top w:val="nil"/>
              <w:left w:val="nil"/>
              <w:bottom w:val="single" w:sz="8" w:space="0" w:color="auto"/>
              <w:right w:val="single" w:sz="8" w:space="0" w:color="auto"/>
            </w:tcBorders>
            <w:shd w:val="clear" w:color="auto" w:fill="auto"/>
            <w:vAlign w:val="center"/>
            <w:hideMark/>
          </w:tcPr>
          <w:p w14:paraId="4FD19741"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1800 KG.</w:t>
            </w:r>
          </w:p>
        </w:tc>
        <w:tc>
          <w:tcPr>
            <w:tcW w:w="1428" w:type="dxa"/>
            <w:tcBorders>
              <w:top w:val="nil"/>
              <w:left w:val="nil"/>
              <w:bottom w:val="single" w:sz="8" w:space="0" w:color="auto"/>
              <w:right w:val="single" w:sz="8" w:space="0" w:color="auto"/>
            </w:tcBorders>
            <w:shd w:val="clear" w:color="auto" w:fill="auto"/>
            <w:vAlign w:val="center"/>
            <w:hideMark/>
          </w:tcPr>
          <w:p w14:paraId="36A47E38" w14:textId="77777777" w:rsidR="003B61AF" w:rsidRPr="007044E2" w:rsidRDefault="003B61AF" w:rsidP="003B61AF">
            <w:pPr>
              <w:jc w:val="center"/>
              <w:rPr>
                <w:rFonts w:ascii="Courier New" w:hAnsi="Courier New" w:cs="Courier New"/>
                <w:bCs/>
                <w:sz w:val="20"/>
                <w:szCs w:val="20"/>
                <w:lang w:eastAsia="es-AR"/>
              </w:rPr>
            </w:pPr>
            <w:r w:rsidRPr="007044E2">
              <w:rPr>
                <w:rFonts w:ascii="Courier New" w:hAnsi="Courier New" w:cs="Courier New"/>
                <w:bCs/>
                <w:sz w:val="20"/>
                <w:szCs w:val="20"/>
                <w:lang w:eastAsia="es-AR"/>
              </w:rPr>
              <w:t>1800 KG.</w:t>
            </w:r>
          </w:p>
        </w:tc>
      </w:tr>
      <w:tr w:rsidR="003B61AF" w:rsidRPr="001F561A" w14:paraId="59F66527"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6F2CFEC9"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2019</w:t>
            </w:r>
          </w:p>
        </w:tc>
        <w:tc>
          <w:tcPr>
            <w:tcW w:w="1417" w:type="dxa"/>
            <w:tcBorders>
              <w:top w:val="nil"/>
              <w:left w:val="nil"/>
              <w:bottom w:val="single" w:sz="8" w:space="0" w:color="auto"/>
              <w:right w:val="single" w:sz="8" w:space="0" w:color="auto"/>
            </w:tcBorders>
            <w:shd w:val="clear" w:color="auto" w:fill="auto"/>
            <w:vAlign w:val="center"/>
            <w:hideMark/>
          </w:tcPr>
          <w:p w14:paraId="2C3747B4"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3,942.00</w:t>
            </w:r>
          </w:p>
        </w:tc>
        <w:tc>
          <w:tcPr>
            <w:tcW w:w="1285" w:type="dxa"/>
            <w:tcBorders>
              <w:top w:val="nil"/>
              <w:left w:val="nil"/>
              <w:bottom w:val="single" w:sz="8" w:space="0" w:color="auto"/>
              <w:right w:val="single" w:sz="8" w:space="0" w:color="auto"/>
            </w:tcBorders>
            <w:shd w:val="clear" w:color="auto" w:fill="auto"/>
            <w:vAlign w:val="center"/>
            <w:hideMark/>
          </w:tcPr>
          <w:p w14:paraId="5FC68068"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6,678.00</w:t>
            </w:r>
          </w:p>
        </w:tc>
        <w:tc>
          <w:tcPr>
            <w:tcW w:w="1003" w:type="dxa"/>
            <w:tcBorders>
              <w:top w:val="nil"/>
              <w:left w:val="nil"/>
              <w:bottom w:val="single" w:sz="8" w:space="0" w:color="auto"/>
              <w:right w:val="single" w:sz="8" w:space="0" w:color="auto"/>
            </w:tcBorders>
            <w:shd w:val="clear" w:color="auto" w:fill="auto"/>
            <w:vAlign w:val="center"/>
            <w:hideMark/>
          </w:tcPr>
          <w:p w14:paraId="5D390293"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11,855.00</w:t>
            </w:r>
          </w:p>
        </w:tc>
        <w:tc>
          <w:tcPr>
            <w:tcW w:w="1285" w:type="dxa"/>
            <w:tcBorders>
              <w:top w:val="nil"/>
              <w:left w:val="nil"/>
              <w:bottom w:val="single" w:sz="8" w:space="0" w:color="auto"/>
              <w:right w:val="single" w:sz="8" w:space="0" w:color="auto"/>
            </w:tcBorders>
            <w:shd w:val="clear" w:color="auto" w:fill="auto"/>
            <w:vAlign w:val="center"/>
            <w:hideMark/>
          </w:tcPr>
          <w:p w14:paraId="6F24B7B6"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28,726.00</w:t>
            </w:r>
          </w:p>
        </w:tc>
        <w:tc>
          <w:tcPr>
            <w:tcW w:w="1428" w:type="dxa"/>
            <w:tcBorders>
              <w:top w:val="nil"/>
              <w:left w:val="nil"/>
              <w:bottom w:val="single" w:sz="8" w:space="0" w:color="auto"/>
              <w:right w:val="single" w:sz="8" w:space="0" w:color="auto"/>
            </w:tcBorders>
            <w:shd w:val="clear" w:color="auto" w:fill="auto"/>
            <w:vAlign w:val="center"/>
            <w:hideMark/>
          </w:tcPr>
          <w:p w14:paraId="6EA8BA0D"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59,618.00</w:t>
            </w:r>
          </w:p>
        </w:tc>
      </w:tr>
      <w:tr w:rsidR="003B61AF" w:rsidRPr="001F561A" w14:paraId="62CC909B"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5C9380AD"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2018</w:t>
            </w:r>
          </w:p>
        </w:tc>
        <w:tc>
          <w:tcPr>
            <w:tcW w:w="1417" w:type="dxa"/>
            <w:tcBorders>
              <w:top w:val="nil"/>
              <w:left w:val="nil"/>
              <w:bottom w:val="single" w:sz="8" w:space="0" w:color="auto"/>
              <w:right w:val="single" w:sz="8" w:space="0" w:color="auto"/>
            </w:tcBorders>
            <w:shd w:val="clear" w:color="auto" w:fill="auto"/>
            <w:vAlign w:val="center"/>
            <w:hideMark/>
          </w:tcPr>
          <w:p w14:paraId="21BC6230"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2,920.00</w:t>
            </w:r>
          </w:p>
        </w:tc>
        <w:tc>
          <w:tcPr>
            <w:tcW w:w="1285" w:type="dxa"/>
            <w:tcBorders>
              <w:top w:val="nil"/>
              <w:left w:val="nil"/>
              <w:bottom w:val="single" w:sz="8" w:space="0" w:color="auto"/>
              <w:right w:val="single" w:sz="8" w:space="0" w:color="auto"/>
            </w:tcBorders>
            <w:shd w:val="clear" w:color="auto" w:fill="auto"/>
            <w:vAlign w:val="center"/>
            <w:hideMark/>
          </w:tcPr>
          <w:p w14:paraId="530F9025"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4,946.00</w:t>
            </w:r>
          </w:p>
        </w:tc>
        <w:tc>
          <w:tcPr>
            <w:tcW w:w="1003" w:type="dxa"/>
            <w:tcBorders>
              <w:top w:val="nil"/>
              <w:left w:val="nil"/>
              <w:bottom w:val="single" w:sz="8" w:space="0" w:color="auto"/>
              <w:right w:val="single" w:sz="8" w:space="0" w:color="auto"/>
            </w:tcBorders>
            <w:shd w:val="clear" w:color="auto" w:fill="auto"/>
            <w:vAlign w:val="center"/>
            <w:hideMark/>
          </w:tcPr>
          <w:p w14:paraId="1719CAF0"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8,782.00</w:t>
            </w:r>
          </w:p>
        </w:tc>
        <w:tc>
          <w:tcPr>
            <w:tcW w:w="1285" w:type="dxa"/>
            <w:tcBorders>
              <w:top w:val="nil"/>
              <w:left w:val="nil"/>
              <w:bottom w:val="single" w:sz="8" w:space="0" w:color="auto"/>
              <w:right w:val="single" w:sz="8" w:space="0" w:color="auto"/>
            </w:tcBorders>
            <w:shd w:val="clear" w:color="auto" w:fill="auto"/>
            <w:vAlign w:val="center"/>
            <w:hideMark/>
          </w:tcPr>
          <w:p w14:paraId="538B1774"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21,279.00</w:t>
            </w:r>
          </w:p>
        </w:tc>
        <w:tc>
          <w:tcPr>
            <w:tcW w:w="1428" w:type="dxa"/>
            <w:tcBorders>
              <w:top w:val="nil"/>
              <w:left w:val="nil"/>
              <w:bottom w:val="single" w:sz="8" w:space="0" w:color="auto"/>
              <w:right w:val="single" w:sz="8" w:space="0" w:color="auto"/>
            </w:tcBorders>
            <w:shd w:val="clear" w:color="auto" w:fill="auto"/>
            <w:vAlign w:val="center"/>
            <w:hideMark/>
          </w:tcPr>
          <w:p w14:paraId="1A0F94C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44,161.00</w:t>
            </w:r>
          </w:p>
        </w:tc>
      </w:tr>
      <w:tr w:rsidR="003B61AF" w:rsidRPr="001F561A" w14:paraId="18F97825"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5CD4681E"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2017</w:t>
            </w:r>
          </w:p>
        </w:tc>
        <w:tc>
          <w:tcPr>
            <w:tcW w:w="1417" w:type="dxa"/>
            <w:tcBorders>
              <w:top w:val="nil"/>
              <w:left w:val="nil"/>
              <w:bottom w:val="single" w:sz="8" w:space="0" w:color="auto"/>
              <w:right w:val="single" w:sz="8" w:space="0" w:color="auto"/>
            </w:tcBorders>
            <w:shd w:val="clear" w:color="auto" w:fill="auto"/>
            <w:vAlign w:val="center"/>
            <w:hideMark/>
          </w:tcPr>
          <w:p w14:paraId="5BAB309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2,373.00</w:t>
            </w:r>
          </w:p>
        </w:tc>
        <w:tc>
          <w:tcPr>
            <w:tcW w:w="1285" w:type="dxa"/>
            <w:tcBorders>
              <w:top w:val="nil"/>
              <w:left w:val="nil"/>
              <w:bottom w:val="single" w:sz="8" w:space="0" w:color="auto"/>
              <w:right w:val="single" w:sz="8" w:space="0" w:color="auto"/>
            </w:tcBorders>
            <w:shd w:val="clear" w:color="auto" w:fill="auto"/>
            <w:vAlign w:val="center"/>
            <w:hideMark/>
          </w:tcPr>
          <w:p w14:paraId="517528E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4,122.00</w:t>
            </w:r>
          </w:p>
        </w:tc>
        <w:tc>
          <w:tcPr>
            <w:tcW w:w="1003" w:type="dxa"/>
            <w:tcBorders>
              <w:top w:val="nil"/>
              <w:left w:val="nil"/>
              <w:bottom w:val="single" w:sz="8" w:space="0" w:color="auto"/>
              <w:right w:val="single" w:sz="8" w:space="0" w:color="auto"/>
            </w:tcBorders>
            <w:shd w:val="clear" w:color="auto" w:fill="auto"/>
            <w:vAlign w:val="center"/>
            <w:hideMark/>
          </w:tcPr>
          <w:p w14:paraId="16AF7B17" w14:textId="66D070FF" w:rsidR="003B61AF" w:rsidRPr="007044E2" w:rsidRDefault="007044E2" w:rsidP="003B61AF">
            <w:pPr>
              <w:jc w:val="center"/>
              <w:rPr>
                <w:rFonts w:ascii="Courier New" w:hAnsi="Courier New" w:cs="Courier New"/>
                <w:b/>
                <w:sz w:val="20"/>
                <w:szCs w:val="20"/>
                <w:lang w:eastAsia="es-AR"/>
              </w:rPr>
            </w:pPr>
            <w:r w:rsidRPr="007044E2">
              <w:rPr>
                <w:rFonts w:ascii="Courier New" w:hAnsi="Courier New" w:cs="Courier New"/>
                <w:noProof/>
                <w:sz w:val="20"/>
                <w:szCs w:val="20"/>
                <w:lang w:eastAsia="es-AR"/>
              </w:rPr>
              <mc:AlternateContent>
                <mc:Choice Requires="wps">
                  <w:drawing>
                    <wp:anchor distT="0" distB="0" distL="114300" distR="114300" simplePos="0" relativeHeight="251659264" behindDoc="0" locked="0" layoutInCell="1" allowOverlap="1" wp14:anchorId="7DBCB381" wp14:editId="7B44D95F">
                      <wp:simplePos x="0" y="0"/>
                      <wp:positionH relativeFrom="column">
                        <wp:posOffset>243840</wp:posOffset>
                      </wp:positionH>
                      <wp:positionV relativeFrom="paragraph">
                        <wp:posOffset>43180</wp:posOffset>
                      </wp:positionV>
                      <wp:extent cx="752475" cy="505460"/>
                      <wp:effectExtent l="0" t="0" r="28575" b="27940"/>
                      <wp:wrapNone/>
                      <wp:docPr id="1" name="Conector recto 1"/>
                      <wp:cNvGraphicFramePr/>
                      <a:graphic xmlns:a="http://schemas.openxmlformats.org/drawingml/2006/main">
                        <a:graphicData uri="http://schemas.microsoft.com/office/word/2010/wordprocessingShape">
                          <wps:wsp>
                            <wps:cNvCnPr/>
                            <wps:spPr>
                              <a:xfrm>
                                <a:off x="0" y="0"/>
                                <a:ext cx="753035" cy="50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5765E"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3.4pt" to="78.45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" strokecolor="black [3040]"/>
                  </w:pict>
                </mc:Fallback>
              </mc:AlternateContent>
            </w:r>
            <w:r w:rsidR="003B61AF" w:rsidRPr="007044E2">
              <w:rPr>
                <w:rFonts w:ascii="Courier New" w:hAnsi="Courier New" w:cs="Courier New"/>
                <w:b/>
                <w:sz w:val="20"/>
                <w:szCs w:val="20"/>
                <w:lang w:eastAsia="es-AR"/>
              </w:rPr>
              <w:t>7,139.00</w:t>
            </w:r>
          </w:p>
        </w:tc>
        <w:tc>
          <w:tcPr>
            <w:tcW w:w="1285" w:type="dxa"/>
            <w:tcBorders>
              <w:top w:val="nil"/>
              <w:left w:val="nil"/>
              <w:bottom w:val="single" w:sz="8" w:space="0" w:color="auto"/>
              <w:right w:val="single" w:sz="8" w:space="0" w:color="auto"/>
            </w:tcBorders>
            <w:shd w:val="clear" w:color="auto" w:fill="auto"/>
            <w:vAlign w:val="center"/>
            <w:hideMark/>
          </w:tcPr>
          <w:p w14:paraId="6511F247"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17,299.00</w:t>
            </w:r>
          </w:p>
        </w:tc>
        <w:tc>
          <w:tcPr>
            <w:tcW w:w="1428" w:type="dxa"/>
            <w:tcBorders>
              <w:top w:val="nil"/>
              <w:left w:val="nil"/>
              <w:bottom w:val="single" w:sz="8" w:space="0" w:color="auto"/>
              <w:right w:val="single" w:sz="8" w:space="0" w:color="auto"/>
            </w:tcBorders>
            <w:shd w:val="clear" w:color="auto" w:fill="auto"/>
            <w:vAlign w:val="center"/>
            <w:hideMark/>
          </w:tcPr>
          <w:p w14:paraId="7C886E3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35,903.00</w:t>
            </w:r>
          </w:p>
        </w:tc>
      </w:tr>
      <w:tr w:rsidR="003B61AF" w:rsidRPr="001F561A" w14:paraId="55FB701A"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3582EB99"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2016</w:t>
            </w:r>
          </w:p>
        </w:tc>
        <w:tc>
          <w:tcPr>
            <w:tcW w:w="1417" w:type="dxa"/>
            <w:tcBorders>
              <w:top w:val="nil"/>
              <w:left w:val="nil"/>
              <w:bottom w:val="single" w:sz="8" w:space="0" w:color="auto"/>
              <w:right w:val="single" w:sz="8" w:space="0" w:color="auto"/>
            </w:tcBorders>
            <w:shd w:val="clear" w:color="auto" w:fill="auto"/>
            <w:vAlign w:val="center"/>
            <w:hideMark/>
          </w:tcPr>
          <w:p w14:paraId="7A95235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1,931.00</w:t>
            </w:r>
          </w:p>
        </w:tc>
        <w:tc>
          <w:tcPr>
            <w:tcW w:w="1285" w:type="dxa"/>
            <w:tcBorders>
              <w:top w:val="nil"/>
              <w:left w:val="nil"/>
              <w:bottom w:val="single" w:sz="8" w:space="0" w:color="auto"/>
              <w:right w:val="single" w:sz="8" w:space="0" w:color="auto"/>
            </w:tcBorders>
            <w:shd w:val="clear" w:color="auto" w:fill="auto"/>
            <w:vAlign w:val="center"/>
            <w:hideMark/>
          </w:tcPr>
          <w:p w14:paraId="4679F435"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3,352.00</w:t>
            </w:r>
          </w:p>
        </w:tc>
        <w:tc>
          <w:tcPr>
            <w:tcW w:w="1003" w:type="dxa"/>
            <w:tcBorders>
              <w:top w:val="nil"/>
              <w:left w:val="nil"/>
              <w:bottom w:val="single" w:sz="8" w:space="0" w:color="auto"/>
              <w:right w:val="single" w:sz="8" w:space="0" w:color="auto"/>
            </w:tcBorders>
            <w:shd w:val="clear" w:color="auto" w:fill="auto"/>
            <w:vAlign w:val="center"/>
            <w:hideMark/>
          </w:tcPr>
          <w:p w14:paraId="4F9A7E3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5,804.00</w:t>
            </w:r>
          </w:p>
        </w:tc>
        <w:tc>
          <w:tcPr>
            <w:tcW w:w="1285" w:type="dxa"/>
            <w:tcBorders>
              <w:top w:val="nil"/>
              <w:left w:val="nil"/>
              <w:bottom w:val="single" w:sz="8" w:space="0" w:color="auto"/>
              <w:right w:val="single" w:sz="8" w:space="0" w:color="auto"/>
            </w:tcBorders>
            <w:shd w:val="clear" w:color="auto" w:fill="auto"/>
            <w:vAlign w:val="center"/>
            <w:hideMark/>
          </w:tcPr>
          <w:p w14:paraId="74E96344"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14,064.00</w:t>
            </w:r>
          </w:p>
        </w:tc>
        <w:tc>
          <w:tcPr>
            <w:tcW w:w="1428" w:type="dxa"/>
            <w:tcBorders>
              <w:top w:val="nil"/>
              <w:left w:val="nil"/>
              <w:bottom w:val="single" w:sz="8" w:space="0" w:color="auto"/>
              <w:right w:val="single" w:sz="8" w:space="0" w:color="auto"/>
            </w:tcBorders>
            <w:shd w:val="clear" w:color="auto" w:fill="auto"/>
            <w:vAlign w:val="center"/>
            <w:hideMark/>
          </w:tcPr>
          <w:p w14:paraId="38920CA2"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29,190.00</w:t>
            </w:r>
          </w:p>
        </w:tc>
      </w:tr>
      <w:tr w:rsidR="003B61AF" w:rsidRPr="001F561A" w14:paraId="72428BD7"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2A0879B3"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2015</w:t>
            </w:r>
          </w:p>
        </w:tc>
        <w:tc>
          <w:tcPr>
            <w:tcW w:w="1417" w:type="dxa"/>
            <w:tcBorders>
              <w:top w:val="nil"/>
              <w:left w:val="nil"/>
              <w:bottom w:val="single" w:sz="8" w:space="0" w:color="auto"/>
              <w:right w:val="single" w:sz="8" w:space="0" w:color="auto"/>
            </w:tcBorders>
            <w:shd w:val="clear" w:color="auto" w:fill="auto"/>
            <w:vAlign w:val="center"/>
            <w:hideMark/>
          </w:tcPr>
          <w:p w14:paraId="2231A338"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1,569.00</w:t>
            </w:r>
          </w:p>
        </w:tc>
        <w:tc>
          <w:tcPr>
            <w:tcW w:w="1285" w:type="dxa"/>
            <w:tcBorders>
              <w:top w:val="nil"/>
              <w:left w:val="nil"/>
              <w:bottom w:val="single" w:sz="8" w:space="0" w:color="auto"/>
              <w:right w:val="single" w:sz="8" w:space="0" w:color="auto"/>
            </w:tcBorders>
            <w:shd w:val="clear" w:color="auto" w:fill="auto"/>
            <w:vAlign w:val="center"/>
            <w:hideMark/>
          </w:tcPr>
          <w:p w14:paraId="654F50F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2,724.00</w:t>
            </w:r>
          </w:p>
        </w:tc>
        <w:tc>
          <w:tcPr>
            <w:tcW w:w="1003" w:type="dxa"/>
            <w:tcBorders>
              <w:top w:val="nil"/>
              <w:left w:val="nil"/>
              <w:bottom w:val="single" w:sz="8" w:space="0" w:color="auto"/>
              <w:right w:val="single" w:sz="8" w:space="0" w:color="auto"/>
            </w:tcBorders>
            <w:shd w:val="clear" w:color="auto" w:fill="auto"/>
            <w:vAlign w:val="center"/>
            <w:hideMark/>
          </w:tcPr>
          <w:p w14:paraId="2EE2FC36"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4,718.00</w:t>
            </w:r>
          </w:p>
        </w:tc>
        <w:tc>
          <w:tcPr>
            <w:tcW w:w="1285" w:type="dxa"/>
            <w:tcBorders>
              <w:top w:val="nil"/>
              <w:left w:val="nil"/>
              <w:bottom w:val="single" w:sz="8" w:space="0" w:color="auto"/>
              <w:right w:val="single" w:sz="8" w:space="0" w:color="auto"/>
            </w:tcBorders>
            <w:shd w:val="clear" w:color="auto" w:fill="auto"/>
            <w:vAlign w:val="center"/>
            <w:hideMark/>
          </w:tcPr>
          <w:p w14:paraId="54F27896"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11,433.00</w:t>
            </w:r>
          </w:p>
        </w:tc>
        <w:tc>
          <w:tcPr>
            <w:tcW w:w="1428" w:type="dxa"/>
            <w:tcBorders>
              <w:top w:val="nil"/>
              <w:left w:val="nil"/>
              <w:bottom w:val="single" w:sz="8" w:space="0" w:color="auto"/>
              <w:right w:val="single" w:sz="8" w:space="0" w:color="auto"/>
            </w:tcBorders>
            <w:shd w:val="clear" w:color="auto" w:fill="auto"/>
            <w:vAlign w:val="center"/>
            <w:hideMark/>
          </w:tcPr>
          <w:p w14:paraId="7508EB94"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23,730.00</w:t>
            </w:r>
          </w:p>
        </w:tc>
      </w:tr>
      <w:tr w:rsidR="003B61AF" w:rsidRPr="001F561A" w14:paraId="60023E2E"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7DFBB9B4"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2014</w:t>
            </w:r>
          </w:p>
        </w:tc>
        <w:tc>
          <w:tcPr>
            <w:tcW w:w="1417" w:type="dxa"/>
            <w:tcBorders>
              <w:top w:val="nil"/>
              <w:left w:val="nil"/>
              <w:bottom w:val="single" w:sz="8" w:space="0" w:color="auto"/>
              <w:right w:val="single" w:sz="8" w:space="0" w:color="auto"/>
            </w:tcBorders>
            <w:shd w:val="clear" w:color="auto" w:fill="auto"/>
            <w:vAlign w:val="center"/>
            <w:hideMark/>
          </w:tcPr>
          <w:p w14:paraId="3D101F4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1,287.00</w:t>
            </w:r>
          </w:p>
        </w:tc>
        <w:tc>
          <w:tcPr>
            <w:tcW w:w="1285" w:type="dxa"/>
            <w:tcBorders>
              <w:top w:val="nil"/>
              <w:left w:val="nil"/>
              <w:bottom w:val="single" w:sz="8" w:space="0" w:color="auto"/>
              <w:right w:val="single" w:sz="8" w:space="0" w:color="auto"/>
            </w:tcBorders>
            <w:shd w:val="clear" w:color="auto" w:fill="auto"/>
            <w:vAlign w:val="center"/>
            <w:hideMark/>
          </w:tcPr>
          <w:p w14:paraId="2E8DE95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2,232.00</w:t>
            </w:r>
          </w:p>
        </w:tc>
        <w:tc>
          <w:tcPr>
            <w:tcW w:w="1003" w:type="dxa"/>
            <w:tcBorders>
              <w:top w:val="nil"/>
              <w:left w:val="nil"/>
              <w:bottom w:val="single" w:sz="8" w:space="0" w:color="auto"/>
              <w:right w:val="single" w:sz="8" w:space="0" w:color="auto"/>
            </w:tcBorders>
            <w:shd w:val="clear" w:color="auto" w:fill="auto"/>
            <w:vAlign w:val="center"/>
            <w:hideMark/>
          </w:tcPr>
          <w:p w14:paraId="153DD865"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3,868.00</w:t>
            </w:r>
          </w:p>
        </w:tc>
        <w:tc>
          <w:tcPr>
            <w:tcW w:w="1285" w:type="dxa"/>
            <w:tcBorders>
              <w:top w:val="nil"/>
              <w:left w:val="nil"/>
              <w:bottom w:val="single" w:sz="8" w:space="0" w:color="auto"/>
              <w:right w:val="single" w:sz="8" w:space="0" w:color="auto"/>
            </w:tcBorders>
            <w:shd w:val="clear" w:color="auto" w:fill="auto"/>
            <w:vAlign w:val="center"/>
            <w:hideMark/>
          </w:tcPr>
          <w:p w14:paraId="00A3651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9,370.00</w:t>
            </w:r>
          </w:p>
        </w:tc>
        <w:tc>
          <w:tcPr>
            <w:tcW w:w="1428" w:type="dxa"/>
            <w:tcBorders>
              <w:top w:val="nil"/>
              <w:left w:val="nil"/>
              <w:bottom w:val="single" w:sz="8" w:space="0" w:color="auto"/>
              <w:right w:val="single" w:sz="8" w:space="0" w:color="auto"/>
            </w:tcBorders>
            <w:shd w:val="clear" w:color="auto" w:fill="auto"/>
            <w:vAlign w:val="center"/>
            <w:hideMark/>
          </w:tcPr>
          <w:p w14:paraId="176A31B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19,455.00</w:t>
            </w:r>
          </w:p>
        </w:tc>
      </w:tr>
      <w:tr w:rsidR="003B61AF" w:rsidRPr="001F561A" w14:paraId="08D96747"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511843FD"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2013</w:t>
            </w:r>
          </w:p>
        </w:tc>
        <w:tc>
          <w:tcPr>
            <w:tcW w:w="1417" w:type="dxa"/>
            <w:tcBorders>
              <w:top w:val="nil"/>
              <w:left w:val="nil"/>
              <w:bottom w:val="single" w:sz="8" w:space="0" w:color="auto"/>
              <w:right w:val="single" w:sz="8" w:space="0" w:color="auto"/>
            </w:tcBorders>
            <w:shd w:val="clear" w:color="auto" w:fill="auto"/>
            <w:vAlign w:val="center"/>
            <w:hideMark/>
          </w:tcPr>
          <w:p w14:paraId="2AF517D4"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1,042.00</w:t>
            </w:r>
          </w:p>
        </w:tc>
        <w:tc>
          <w:tcPr>
            <w:tcW w:w="1285" w:type="dxa"/>
            <w:tcBorders>
              <w:top w:val="nil"/>
              <w:left w:val="nil"/>
              <w:bottom w:val="single" w:sz="8" w:space="0" w:color="auto"/>
              <w:right w:val="single" w:sz="8" w:space="0" w:color="auto"/>
            </w:tcBorders>
            <w:shd w:val="clear" w:color="auto" w:fill="auto"/>
            <w:vAlign w:val="center"/>
            <w:hideMark/>
          </w:tcPr>
          <w:p w14:paraId="179FEE78"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1,831.00</w:t>
            </w:r>
          </w:p>
        </w:tc>
        <w:tc>
          <w:tcPr>
            <w:tcW w:w="1003" w:type="dxa"/>
            <w:tcBorders>
              <w:top w:val="nil"/>
              <w:left w:val="nil"/>
              <w:bottom w:val="single" w:sz="8" w:space="0" w:color="auto"/>
              <w:right w:val="single" w:sz="8" w:space="0" w:color="auto"/>
            </w:tcBorders>
            <w:shd w:val="clear" w:color="auto" w:fill="auto"/>
            <w:vAlign w:val="center"/>
            <w:hideMark/>
          </w:tcPr>
          <w:p w14:paraId="6D8C2BE3"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3,179.00</w:t>
            </w:r>
          </w:p>
        </w:tc>
        <w:tc>
          <w:tcPr>
            <w:tcW w:w="1285" w:type="dxa"/>
            <w:tcBorders>
              <w:top w:val="nil"/>
              <w:left w:val="nil"/>
              <w:bottom w:val="single" w:sz="8" w:space="0" w:color="auto"/>
              <w:right w:val="single" w:sz="8" w:space="0" w:color="auto"/>
            </w:tcBorders>
            <w:shd w:val="clear" w:color="auto" w:fill="auto"/>
            <w:vAlign w:val="center"/>
            <w:hideMark/>
          </w:tcPr>
          <w:p w14:paraId="357C8971"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7,690.00</w:t>
            </w:r>
          </w:p>
        </w:tc>
        <w:tc>
          <w:tcPr>
            <w:tcW w:w="1428" w:type="dxa"/>
            <w:tcBorders>
              <w:top w:val="nil"/>
              <w:left w:val="nil"/>
              <w:bottom w:val="single" w:sz="8" w:space="0" w:color="auto"/>
              <w:right w:val="single" w:sz="8" w:space="0" w:color="auto"/>
            </w:tcBorders>
            <w:shd w:val="clear" w:color="auto" w:fill="auto"/>
            <w:vAlign w:val="center"/>
            <w:hideMark/>
          </w:tcPr>
          <w:p w14:paraId="05B19623"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15,956.00</w:t>
            </w:r>
          </w:p>
        </w:tc>
      </w:tr>
      <w:tr w:rsidR="003B61AF" w:rsidRPr="001F561A" w14:paraId="3A9EFE73"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175BC8DD"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2012</w:t>
            </w:r>
          </w:p>
        </w:tc>
        <w:tc>
          <w:tcPr>
            <w:tcW w:w="1417" w:type="dxa"/>
            <w:tcBorders>
              <w:top w:val="nil"/>
              <w:left w:val="nil"/>
              <w:bottom w:val="single" w:sz="8" w:space="0" w:color="auto"/>
              <w:right w:val="single" w:sz="8" w:space="0" w:color="auto"/>
            </w:tcBorders>
            <w:shd w:val="clear" w:color="auto" w:fill="auto"/>
            <w:vAlign w:val="center"/>
            <w:hideMark/>
          </w:tcPr>
          <w:p w14:paraId="3735975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923.00</w:t>
            </w:r>
          </w:p>
        </w:tc>
        <w:tc>
          <w:tcPr>
            <w:tcW w:w="1285" w:type="dxa"/>
            <w:tcBorders>
              <w:top w:val="nil"/>
              <w:left w:val="nil"/>
              <w:bottom w:val="single" w:sz="8" w:space="0" w:color="auto"/>
              <w:right w:val="single" w:sz="8" w:space="0" w:color="auto"/>
            </w:tcBorders>
            <w:shd w:val="clear" w:color="auto" w:fill="auto"/>
            <w:vAlign w:val="center"/>
            <w:hideMark/>
          </w:tcPr>
          <w:p w14:paraId="1DFC6C6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1,661.00</w:t>
            </w:r>
          </w:p>
        </w:tc>
        <w:tc>
          <w:tcPr>
            <w:tcW w:w="1003" w:type="dxa"/>
            <w:tcBorders>
              <w:top w:val="nil"/>
              <w:left w:val="nil"/>
              <w:bottom w:val="single" w:sz="8" w:space="0" w:color="auto"/>
              <w:right w:val="single" w:sz="8" w:space="0" w:color="auto"/>
            </w:tcBorders>
            <w:shd w:val="clear" w:color="auto" w:fill="auto"/>
            <w:vAlign w:val="center"/>
            <w:hideMark/>
          </w:tcPr>
          <w:p w14:paraId="77D880C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2,892.00</w:t>
            </w:r>
          </w:p>
        </w:tc>
        <w:tc>
          <w:tcPr>
            <w:tcW w:w="1285" w:type="dxa"/>
            <w:tcBorders>
              <w:top w:val="nil"/>
              <w:left w:val="nil"/>
              <w:bottom w:val="single" w:sz="8" w:space="0" w:color="auto"/>
              <w:right w:val="single" w:sz="8" w:space="0" w:color="auto"/>
            </w:tcBorders>
            <w:shd w:val="clear" w:color="auto" w:fill="auto"/>
            <w:vAlign w:val="center"/>
            <w:hideMark/>
          </w:tcPr>
          <w:p w14:paraId="47D1B480"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6,990.00</w:t>
            </w:r>
          </w:p>
        </w:tc>
        <w:tc>
          <w:tcPr>
            <w:tcW w:w="1428" w:type="dxa"/>
            <w:tcBorders>
              <w:top w:val="nil"/>
              <w:left w:val="nil"/>
              <w:bottom w:val="single" w:sz="8" w:space="0" w:color="auto"/>
              <w:right w:val="single" w:sz="8" w:space="0" w:color="auto"/>
            </w:tcBorders>
            <w:shd w:val="clear" w:color="auto" w:fill="auto"/>
            <w:vAlign w:val="center"/>
            <w:hideMark/>
          </w:tcPr>
          <w:p w14:paraId="53067AB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14,506.00</w:t>
            </w:r>
          </w:p>
        </w:tc>
      </w:tr>
      <w:tr w:rsidR="003B61AF" w:rsidRPr="001F561A" w14:paraId="020B572A"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00944332"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2011</w:t>
            </w:r>
          </w:p>
        </w:tc>
        <w:tc>
          <w:tcPr>
            <w:tcW w:w="1417" w:type="dxa"/>
            <w:tcBorders>
              <w:top w:val="nil"/>
              <w:left w:val="nil"/>
              <w:bottom w:val="single" w:sz="8" w:space="0" w:color="auto"/>
              <w:right w:val="single" w:sz="8" w:space="0" w:color="auto"/>
            </w:tcBorders>
            <w:shd w:val="clear" w:color="auto" w:fill="auto"/>
            <w:vAlign w:val="center"/>
            <w:hideMark/>
          </w:tcPr>
          <w:p w14:paraId="52E2783B"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855.00</w:t>
            </w:r>
          </w:p>
        </w:tc>
        <w:tc>
          <w:tcPr>
            <w:tcW w:w="1285" w:type="dxa"/>
            <w:tcBorders>
              <w:top w:val="nil"/>
              <w:left w:val="nil"/>
              <w:bottom w:val="single" w:sz="8" w:space="0" w:color="auto"/>
              <w:right w:val="single" w:sz="8" w:space="0" w:color="auto"/>
            </w:tcBorders>
            <w:shd w:val="clear" w:color="auto" w:fill="auto"/>
            <w:vAlign w:val="center"/>
            <w:hideMark/>
          </w:tcPr>
          <w:p w14:paraId="552B4993"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1,488.00</w:t>
            </w:r>
          </w:p>
        </w:tc>
        <w:tc>
          <w:tcPr>
            <w:tcW w:w="1003" w:type="dxa"/>
            <w:tcBorders>
              <w:top w:val="nil"/>
              <w:left w:val="nil"/>
              <w:bottom w:val="single" w:sz="8" w:space="0" w:color="auto"/>
              <w:right w:val="single" w:sz="8" w:space="0" w:color="auto"/>
            </w:tcBorders>
            <w:shd w:val="clear" w:color="auto" w:fill="auto"/>
            <w:vAlign w:val="center"/>
            <w:hideMark/>
          </w:tcPr>
          <w:p w14:paraId="78B25F0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2,574.00</w:t>
            </w:r>
          </w:p>
        </w:tc>
        <w:tc>
          <w:tcPr>
            <w:tcW w:w="1285" w:type="dxa"/>
            <w:tcBorders>
              <w:top w:val="nil"/>
              <w:left w:val="nil"/>
              <w:bottom w:val="single" w:sz="8" w:space="0" w:color="auto"/>
              <w:right w:val="single" w:sz="8" w:space="0" w:color="auto"/>
            </w:tcBorders>
            <w:shd w:val="clear" w:color="auto" w:fill="auto"/>
            <w:vAlign w:val="center"/>
            <w:hideMark/>
          </w:tcPr>
          <w:p w14:paraId="6DF5369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6,211.00</w:t>
            </w:r>
          </w:p>
        </w:tc>
        <w:tc>
          <w:tcPr>
            <w:tcW w:w="1428" w:type="dxa"/>
            <w:tcBorders>
              <w:top w:val="nil"/>
              <w:left w:val="nil"/>
              <w:bottom w:val="single" w:sz="8" w:space="0" w:color="auto"/>
              <w:right w:val="single" w:sz="8" w:space="0" w:color="auto"/>
            </w:tcBorders>
            <w:shd w:val="clear" w:color="auto" w:fill="auto"/>
            <w:vAlign w:val="center"/>
            <w:hideMark/>
          </w:tcPr>
          <w:p w14:paraId="733CE432"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12,911.00</w:t>
            </w:r>
          </w:p>
        </w:tc>
      </w:tr>
      <w:tr w:rsidR="003B61AF" w:rsidRPr="001F561A" w14:paraId="2A9D6CCB"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081BA99F"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2010</w:t>
            </w:r>
          </w:p>
        </w:tc>
        <w:tc>
          <w:tcPr>
            <w:tcW w:w="1417" w:type="dxa"/>
            <w:tcBorders>
              <w:top w:val="nil"/>
              <w:left w:val="nil"/>
              <w:bottom w:val="single" w:sz="8" w:space="0" w:color="auto"/>
              <w:right w:val="single" w:sz="8" w:space="0" w:color="auto"/>
            </w:tcBorders>
            <w:shd w:val="clear" w:color="auto" w:fill="auto"/>
            <w:vAlign w:val="center"/>
            <w:hideMark/>
          </w:tcPr>
          <w:p w14:paraId="2846F78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761.00</w:t>
            </w:r>
          </w:p>
        </w:tc>
        <w:tc>
          <w:tcPr>
            <w:tcW w:w="1285" w:type="dxa"/>
            <w:tcBorders>
              <w:top w:val="nil"/>
              <w:left w:val="nil"/>
              <w:bottom w:val="single" w:sz="8" w:space="0" w:color="auto"/>
              <w:right w:val="single" w:sz="8" w:space="0" w:color="auto"/>
            </w:tcBorders>
            <w:shd w:val="clear" w:color="auto" w:fill="auto"/>
            <w:vAlign w:val="center"/>
            <w:hideMark/>
          </w:tcPr>
          <w:p w14:paraId="4593D54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1,334.00</w:t>
            </w:r>
          </w:p>
        </w:tc>
        <w:tc>
          <w:tcPr>
            <w:tcW w:w="1003" w:type="dxa"/>
            <w:tcBorders>
              <w:top w:val="nil"/>
              <w:left w:val="nil"/>
              <w:bottom w:val="single" w:sz="8" w:space="0" w:color="auto"/>
              <w:right w:val="single" w:sz="8" w:space="0" w:color="auto"/>
            </w:tcBorders>
            <w:shd w:val="clear" w:color="auto" w:fill="auto"/>
            <w:vAlign w:val="center"/>
            <w:hideMark/>
          </w:tcPr>
          <w:p w14:paraId="536AA395"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2,306.00</w:t>
            </w:r>
          </w:p>
        </w:tc>
        <w:tc>
          <w:tcPr>
            <w:tcW w:w="1285" w:type="dxa"/>
            <w:tcBorders>
              <w:top w:val="nil"/>
              <w:left w:val="nil"/>
              <w:bottom w:val="single" w:sz="8" w:space="0" w:color="auto"/>
              <w:right w:val="single" w:sz="8" w:space="0" w:color="auto"/>
            </w:tcBorders>
            <w:shd w:val="clear" w:color="auto" w:fill="auto"/>
            <w:vAlign w:val="center"/>
            <w:hideMark/>
          </w:tcPr>
          <w:p w14:paraId="3D125A8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5,586.00</w:t>
            </w:r>
          </w:p>
        </w:tc>
        <w:tc>
          <w:tcPr>
            <w:tcW w:w="1428" w:type="dxa"/>
            <w:tcBorders>
              <w:top w:val="nil"/>
              <w:left w:val="nil"/>
              <w:bottom w:val="single" w:sz="8" w:space="0" w:color="auto"/>
              <w:right w:val="single" w:sz="8" w:space="0" w:color="auto"/>
            </w:tcBorders>
            <w:shd w:val="clear" w:color="auto" w:fill="auto"/>
            <w:vAlign w:val="center"/>
            <w:hideMark/>
          </w:tcPr>
          <w:p w14:paraId="0428C1B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11,602.00</w:t>
            </w:r>
          </w:p>
        </w:tc>
      </w:tr>
      <w:tr w:rsidR="003B61AF" w:rsidRPr="001F561A" w14:paraId="3C5CDBB0"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74636842"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2009</w:t>
            </w:r>
          </w:p>
        </w:tc>
        <w:tc>
          <w:tcPr>
            <w:tcW w:w="1417" w:type="dxa"/>
            <w:tcBorders>
              <w:top w:val="nil"/>
              <w:left w:val="nil"/>
              <w:bottom w:val="single" w:sz="8" w:space="0" w:color="auto"/>
              <w:right w:val="single" w:sz="8" w:space="0" w:color="auto"/>
            </w:tcBorders>
            <w:shd w:val="clear" w:color="auto" w:fill="auto"/>
            <w:vAlign w:val="center"/>
            <w:hideMark/>
          </w:tcPr>
          <w:p w14:paraId="24A394E1"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686.00</w:t>
            </w:r>
          </w:p>
        </w:tc>
        <w:tc>
          <w:tcPr>
            <w:tcW w:w="1285" w:type="dxa"/>
            <w:tcBorders>
              <w:top w:val="nil"/>
              <w:left w:val="nil"/>
              <w:bottom w:val="single" w:sz="8" w:space="0" w:color="auto"/>
              <w:right w:val="single" w:sz="8" w:space="0" w:color="auto"/>
            </w:tcBorders>
            <w:shd w:val="clear" w:color="auto" w:fill="auto"/>
            <w:vAlign w:val="center"/>
            <w:hideMark/>
          </w:tcPr>
          <w:p w14:paraId="32933A9B"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1,206.00</w:t>
            </w:r>
          </w:p>
        </w:tc>
        <w:tc>
          <w:tcPr>
            <w:tcW w:w="1003" w:type="dxa"/>
            <w:tcBorders>
              <w:top w:val="nil"/>
              <w:left w:val="nil"/>
              <w:bottom w:val="single" w:sz="8" w:space="0" w:color="auto"/>
              <w:right w:val="single" w:sz="8" w:space="0" w:color="auto"/>
            </w:tcBorders>
            <w:shd w:val="clear" w:color="auto" w:fill="auto"/>
            <w:vAlign w:val="center"/>
            <w:hideMark/>
          </w:tcPr>
          <w:p w14:paraId="553C0EF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2,114.00</w:t>
            </w:r>
          </w:p>
        </w:tc>
        <w:tc>
          <w:tcPr>
            <w:tcW w:w="1285" w:type="dxa"/>
            <w:tcBorders>
              <w:top w:val="nil"/>
              <w:left w:val="nil"/>
              <w:bottom w:val="single" w:sz="8" w:space="0" w:color="auto"/>
              <w:right w:val="single" w:sz="8" w:space="0" w:color="auto"/>
            </w:tcBorders>
            <w:shd w:val="clear" w:color="auto" w:fill="auto"/>
            <w:vAlign w:val="center"/>
            <w:hideMark/>
          </w:tcPr>
          <w:p w14:paraId="7C18196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5,108.00</w:t>
            </w:r>
          </w:p>
        </w:tc>
        <w:tc>
          <w:tcPr>
            <w:tcW w:w="1428" w:type="dxa"/>
            <w:tcBorders>
              <w:top w:val="nil"/>
              <w:left w:val="nil"/>
              <w:bottom w:val="single" w:sz="8" w:space="0" w:color="auto"/>
              <w:right w:val="single" w:sz="8" w:space="0" w:color="auto"/>
            </w:tcBorders>
            <w:shd w:val="clear" w:color="auto" w:fill="auto"/>
            <w:vAlign w:val="center"/>
            <w:hideMark/>
          </w:tcPr>
          <w:p w14:paraId="4394BE7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10,584.00</w:t>
            </w:r>
          </w:p>
        </w:tc>
      </w:tr>
      <w:tr w:rsidR="003B61AF" w:rsidRPr="001F561A" w14:paraId="6A205344"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5164C8B3"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2008</w:t>
            </w:r>
          </w:p>
        </w:tc>
        <w:tc>
          <w:tcPr>
            <w:tcW w:w="1417" w:type="dxa"/>
            <w:tcBorders>
              <w:top w:val="nil"/>
              <w:left w:val="nil"/>
              <w:bottom w:val="single" w:sz="8" w:space="0" w:color="auto"/>
              <w:right w:val="single" w:sz="8" w:space="0" w:color="auto"/>
            </w:tcBorders>
            <w:shd w:val="clear" w:color="auto" w:fill="auto"/>
            <w:vAlign w:val="center"/>
            <w:hideMark/>
          </w:tcPr>
          <w:p w14:paraId="22746C19"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644.00</w:t>
            </w:r>
          </w:p>
        </w:tc>
        <w:tc>
          <w:tcPr>
            <w:tcW w:w="1285" w:type="dxa"/>
            <w:tcBorders>
              <w:top w:val="nil"/>
              <w:left w:val="nil"/>
              <w:bottom w:val="single" w:sz="8" w:space="0" w:color="auto"/>
              <w:right w:val="single" w:sz="8" w:space="0" w:color="auto"/>
            </w:tcBorders>
            <w:shd w:val="clear" w:color="auto" w:fill="auto"/>
            <w:vAlign w:val="center"/>
            <w:hideMark/>
          </w:tcPr>
          <w:p w14:paraId="6763B23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1,116.00</w:t>
            </w:r>
          </w:p>
        </w:tc>
        <w:tc>
          <w:tcPr>
            <w:tcW w:w="1003" w:type="dxa"/>
            <w:tcBorders>
              <w:top w:val="nil"/>
              <w:left w:val="nil"/>
              <w:bottom w:val="single" w:sz="8" w:space="0" w:color="auto"/>
              <w:right w:val="single" w:sz="8" w:space="0" w:color="auto"/>
            </w:tcBorders>
            <w:shd w:val="clear" w:color="auto" w:fill="auto"/>
            <w:vAlign w:val="center"/>
            <w:hideMark/>
          </w:tcPr>
          <w:p w14:paraId="76B94F48"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1,935.00</w:t>
            </w:r>
          </w:p>
        </w:tc>
        <w:tc>
          <w:tcPr>
            <w:tcW w:w="1285" w:type="dxa"/>
            <w:tcBorders>
              <w:top w:val="nil"/>
              <w:left w:val="nil"/>
              <w:bottom w:val="single" w:sz="8" w:space="0" w:color="auto"/>
              <w:right w:val="single" w:sz="8" w:space="0" w:color="auto"/>
            </w:tcBorders>
            <w:shd w:val="clear" w:color="auto" w:fill="auto"/>
            <w:vAlign w:val="center"/>
            <w:hideMark/>
          </w:tcPr>
          <w:p w14:paraId="3E2372CB"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4,662.00</w:t>
            </w:r>
          </w:p>
        </w:tc>
        <w:tc>
          <w:tcPr>
            <w:tcW w:w="1428" w:type="dxa"/>
            <w:tcBorders>
              <w:top w:val="nil"/>
              <w:left w:val="nil"/>
              <w:bottom w:val="single" w:sz="8" w:space="0" w:color="auto"/>
              <w:right w:val="single" w:sz="8" w:space="0" w:color="auto"/>
            </w:tcBorders>
            <w:shd w:val="clear" w:color="auto" w:fill="auto"/>
            <w:vAlign w:val="center"/>
            <w:hideMark/>
          </w:tcPr>
          <w:p w14:paraId="70F7B67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9,667.00</w:t>
            </w:r>
          </w:p>
        </w:tc>
      </w:tr>
      <w:tr w:rsidR="003B61AF" w:rsidRPr="001F561A" w14:paraId="7336D668"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752735BC"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2007</w:t>
            </w:r>
          </w:p>
        </w:tc>
        <w:tc>
          <w:tcPr>
            <w:tcW w:w="1417" w:type="dxa"/>
            <w:tcBorders>
              <w:top w:val="nil"/>
              <w:left w:val="nil"/>
              <w:bottom w:val="single" w:sz="8" w:space="0" w:color="auto"/>
              <w:right w:val="single" w:sz="8" w:space="0" w:color="auto"/>
            </w:tcBorders>
            <w:shd w:val="clear" w:color="auto" w:fill="auto"/>
            <w:vAlign w:val="center"/>
            <w:hideMark/>
          </w:tcPr>
          <w:p w14:paraId="7C456BE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563.00</w:t>
            </w:r>
          </w:p>
        </w:tc>
        <w:tc>
          <w:tcPr>
            <w:tcW w:w="1285" w:type="dxa"/>
            <w:tcBorders>
              <w:top w:val="nil"/>
              <w:left w:val="nil"/>
              <w:bottom w:val="single" w:sz="8" w:space="0" w:color="auto"/>
              <w:right w:val="single" w:sz="8" w:space="0" w:color="auto"/>
            </w:tcBorders>
            <w:shd w:val="clear" w:color="auto" w:fill="auto"/>
            <w:vAlign w:val="center"/>
            <w:hideMark/>
          </w:tcPr>
          <w:p w14:paraId="0E4A3C0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984.00</w:t>
            </w:r>
          </w:p>
        </w:tc>
        <w:tc>
          <w:tcPr>
            <w:tcW w:w="1003" w:type="dxa"/>
            <w:tcBorders>
              <w:top w:val="nil"/>
              <w:left w:val="nil"/>
              <w:bottom w:val="single" w:sz="8" w:space="0" w:color="auto"/>
              <w:right w:val="single" w:sz="8" w:space="0" w:color="auto"/>
            </w:tcBorders>
            <w:shd w:val="clear" w:color="auto" w:fill="auto"/>
            <w:vAlign w:val="center"/>
            <w:hideMark/>
          </w:tcPr>
          <w:p w14:paraId="50EE167C"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1,750.00</w:t>
            </w:r>
          </w:p>
        </w:tc>
        <w:tc>
          <w:tcPr>
            <w:tcW w:w="1285" w:type="dxa"/>
            <w:tcBorders>
              <w:top w:val="nil"/>
              <w:left w:val="nil"/>
              <w:bottom w:val="single" w:sz="8" w:space="0" w:color="auto"/>
              <w:right w:val="single" w:sz="8" w:space="0" w:color="auto"/>
            </w:tcBorders>
            <w:shd w:val="clear" w:color="auto" w:fill="auto"/>
            <w:vAlign w:val="center"/>
            <w:hideMark/>
          </w:tcPr>
          <w:p w14:paraId="58E17E7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4,331.00</w:t>
            </w:r>
          </w:p>
        </w:tc>
        <w:tc>
          <w:tcPr>
            <w:tcW w:w="1428" w:type="dxa"/>
            <w:tcBorders>
              <w:top w:val="nil"/>
              <w:left w:val="nil"/>
              <w:bottom w:val="single" w:sz="8" w:space="0" w:color="auto"/>
              <w:right w:val="single" w:sz="8" w:space="0" w:color="auto"/>
            </w:tcBorders>
            <w:shd w:val="clear" w:color="auto" w:fill="auto"/>
            <w:vAlign w:val="center"/>
            <w:hideMark/>
          </w:tcPr>
          <w:p w14:paraId="5DBE93BE"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9,079.00</w:t>
            </w:r>
          </w:p>
        </w:tc>
      </w:tr>
      <w:tr w:rsidR="003B61AF" w:rsidRPr="001F561A" w14:paraId="03033E39" w14:textId="77777777" w:rsidTr="003B61AF">
        <w:trPr>
          <w:trHeight w:val="315"/>
        </w:trPr>
        <w:tc>
          <w:tcPr>
            <w:tcW w:w="1217" w:type="dxa"/>
            <w:tcBorders>
              <w:top w:val="nil"/>
              <w:left w:val="single" w:sz="8" w:space="0" w:color="auto"/>
              <w:bottom w:val="single" w:sz="8" w:space="0" w:color="auto"/>
              <w:right w:val="single" w:sz="8" w:space="0" w:color="auto"/>
            </w:tcBorders>
            <w:shd w:val="clear" w:color="auto" w:fill="auto"/>
            <w:vAlign w:val="center"/>
            <w:hideMark/>
          </w:tcPr>
          <w:p w14:paraId="19CC53B0" w14:textId="77777777" w:rsidR="003B61AF" w:rsidRPr="007044E2" w:rsidRDefault="003B61AF" w:rsidP="003B61AF">
            <w:pPr>
              <w:rPr>
                <w:rFonts w:ascii="Courier New" w:hAnsi="Courier New" w:cs="Courier New"/>
                <w:sz w:val="20"/>
                <w:szCs w:val="20"/>
                <w:lang w:eastAsia="es-AR"/>
              </w:rPr>
            </w:pPr>
            <w:r w:rsidRPr="007044E2">
              <w:rPr>
                <w:rFonts w:ascii="Courier New" w:hAnsi="Courier New" w:cs="Courier New"/>
                <w:sz w:val="20"/>
                <w:szCs w:val="20"/>
                <w:lang w:eastAsia="es-AR"/>
              </w:rPr>
              <w:t xml:space="preserve">2006 y </w:t>
            </w:r>
            <w:proofErr w:type="spellStart"/>
            <w:r w:rsidRPr="007044E2">
              <w:rPr>
                <w:rFonts w:ascii="Courier New" w:hAnsi="Courier New" w:cs="Courier New"/>
                <w:sz w:val="20"/>
                <w:szCs w:val="20"/>
                <w:lang w:eastAsia="es-AR"/>
              </w:rPr>
              <w:t>anter</w:t>
            </w:r>
            <w:proofErr w:type="spellEnd"/>
            <w:r w:rsidRPr="007044E2">
              <w:rPr>
                <w:rFonts w:ascii="Courier New" w:hAnsi="Courier New" w:cs="Courier New"/>
                <w:sz w:val="20"/>
                <w:szCs w:val="20"/>
                <w:lang w:eastAsia="es-AR"/>
              </w:rPr>
              <w:t>.</w:t>
            </w:r>
          </w:p>
        </w:tc>
        <w:tc>
          <w:tcPr>
            <w:tcW w:w="1417" w:type="dxa"/>
            <w:tcBorders>
              <w:top w:val="nil"/>
              <w:left w:val="nil"/>
              <w:bottom w:val="single" w:sz="8" w:space="0" w:color="auto"/>
              <w:right w:val="single" w:sz="8" w:space="0" w:color="auto"/>
            </w:tcBorders>
            <w:shd w:val="clear" w:color="auto" w:fill="auto"/>
            <w:vAlign w:val="center"/>
            <w:hideMark/>
          </w:tcPr>
          <w:p w14:paraId="4EB33CCF"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486.00</w:t>
            </w:r>
          </w:p>
        </w:tc>
        <w:tc>
          <w:tcPr>
            <w:tcW w:w="1285" w:type="dxa"/>
            <w:tcBorders>
              <w:top w:val="nil"/>
              <w:left w:val="nil"/>
              <w:bottom w:val="single" w:sz="8" w:space="0" w:color="auto"/>
              <w:right w:val="single" w:sz="8" w:space="0" w:color="auto"/>
            </w:tcBorders>
            <w:shd w:val="clear" w:color="auto" w:fill="auto"/>
            <w:vAlign w:val="center"/>
            <w:hideMark/>
          </w:tcPr>
          <w:p w14:paraId="4D30C20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887.00</w:t>
            </w:r>
          </w:p>
        </w:tc>
        <w:tc>
          <w:tcPr>
            <w:tcW w:w="1003" w:type="dxa"/>
            <w:tcBorders>
              <w:top w:val="nil"/>
              <w:left w:val="nil"/>
              <w:bottom w:val="single" w:sz="8" w:space="0" w:color="auto"/>
              <w:right w:val="single" w:sz="8" w:space="0" w:color="auto"/>
            </w:tcBorders>
            <w:shd w:val="clear" w:color="auto" w:fill="auto"/>
            <w:vAlign w:val="center"/>
            <w:hideMark/>
          </w:tcPr>
          <w:p w14:paraId="6290E89A"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1,650.00</w:t>
            </w:r>
          </w:p>
        </w:tc>
        <w:tc>
          <w:tcPr>
            <w:tcW w:w="1285" w:type="dxa"/>
            <w:tcBorders>
              <w:top w:val="nil"/>
              <w:left w:val="nil"/>
              <w:bottom w:val="single" w:sz="8" w:space="0" w:color="auto"/>
              <w:right w:val="single" w:sz="8" w:space="0" w:color="auto"/>
            </w:tcBorders>
            <w:shd w:val="clear" w:color="auto" w:fill="auto"/>
            <w:vAlign w:val="center"/>
            <w:hideMark/>
          </w:tcPr>
          <w:p w14:paraId="6C383628"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3,992.00</w:t>
            </w:r>
          </w:p>
        </w:tc>
        <w:tc>
          <w:tcPr>
            <w:tcW w:w="1428" w:type="dxa"/>
            <w:tcBorders>
              <w:top w:val="nil"/>
              <w:left w:val="nil"/>
              <w:bottom w:val="single" w:sz="8" w:space="0" w:color="auto"/>
              <w:right w:val="single" w:sz="8" w:space="0" w:color="auto"/>
            </w:tcBorders>
            <w:shd w:val="clear" w:color="auto" w:fill="auto"/>
            <w:vAlign w:val="center"/>
            <w:hideMark/>
          </w:tcPr>
          <w:p w14:paraId="4382910B" w14:textId="77777777" w:rsidR="003B61AF" w:rsidRPr="007044E2" w:rsidRDefault="003B61AF" w:rsidP="003B61AF">
            <w:pPr>
              <w:jc w:val="center"/>
              <w:rPr>
                <w:rFonts w:ascii="Courier New" w:hAnsi="Courier New" w:cs="Courier New"/>
                <w:b/>
                <w:sz w:val="20"/>
                <w:szCs w:val="20"/>
                <w:lang w:eastAsia="es-AR"/>
              </w:rPr>
            </w:pPr>
            <w:r w:rsidRPr="007044E2">
              <w:rPr>
                <w:rFonts w:ascii="Courier New" w:hAnsi="Courier New" w:cs="Courier New"/>
                <w:b/>
                <w:sz w:val="20"/>
                <w:szCs w:val="20"/>
                <w:lang w:eastAsia="es-AR"/>
              </w:rPr>
              <w:t>8,451.00</w:t>
            </w:r>
          </w:p>
        </w:tc>
      </w:tr>
    </w:tbl>
    <w:p w14:paraId="2E76C169" w14:textId="77777777" w:rsidR="003B61AF" w:rsidRDefault="003B61AF" w:rsidP="000E23FD">
      <w:pPr>
        <w:pStyle w:val="Encabezado"/>
        <w:numPr>
          <w:ilvl w:val="2"/>
          <w:numId w:val="63"/>
        </w:numPr>
        <w:tabs>
          <w:tab w:val="clear" w:pos="4252"/>
          <w:tab w:val="clear" w:pos="8504"/>
        </w:tabs>
        <w:ind w:left="426"/>
        <w:jc w:val="both"/>
        <w:rPr>
          <w:rFonts w:ascii="Courier New" w:hAnsi="Courier New" w:cs="Courier New"/>
          <w:szCs w:val="24"/>
          <w:lang w:val="es-MX"/>
        </w:rPr>
      </w:pPr>
      <w:r w:rsidRPr="001F561A">
        <w:rPr>
          <w:rFonts w:ascii="Courier New" w:hAnsi="Courier New" w:cs="Courier New"/>
          <w:szCs w:val="24"/>
          <w:lang w:val="es-MX"/>
        </w:rPr>
        <w:t>Para el resto de los vehículos, de acuerdo con los valores que se especifican en las escalas siguientes:</w:t>
      </w:r>
    </w:p>
    <w:p w14:paraId="73DD4871" w14:textId="77777777" w:rsidR="00F710D7" w:rsidRPr="001F561A" w:rsidRDefault="00F710D7" w:rsidP="00F710D7">
      <w:pPr>
        <w:pStyle w:val="Encabezado"/>
        <w:tabs>
          <w:tab w:val="clear" w:pos="4252"/>
          <w:tab w:val="clear" w:pos="8504"/>
        </w:tabs>
        <w:ind w:left="426"/>
        <w:jc w:val="both"/>
        <w:rPr>
          <w:rFonts w:ascii="Courier New" w:hAnsi="Courier New" w:cs="Courier New"/>
          <w:szCs w:val="24"/>
          <w:lang w:val="es-MX"/>
        </w:rPr>
      </w:pPr>
    </w:p>
    <w:p w14:paraId="1CE6B589" w14:textId="77777777" w:rsidR="003B61AF" w:rsidRPr="001F561A" w:rsidRDefault="003B61AF" w:rsidP="000E23FD">
      <w:pPr>
        <w:pStyle w:val="Encabezado"/>
        <w:numPr>
          <w:ilvl w:val="0"/>
          <w:numId w:val="41"/>
        </w:numPr>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Acoplados de turismo, casas rodantes, </w:t>
      </w:r>
      <w:proofErr w:type="spellStart"/>
      <w:r w:rsidRPr="001F561A">
        <w:rPr>
          <w:rFonts w:ascii="Courier New" w:hAnsi="Courier New" w:cs="Courier New"/>
          <w:szCs w:val="24"/>
          <w:lang w:val="es-MX"/>
        </w:rPr>
        <w:t>trailers</w:t>
      </w:r>
      <w:proofErr w:type="spellEnd"/>
      <w:r w:rsidRPr="001F561A">
        <w:rPr>
          <w:rFonts w:ascii="Courier New" w:hAnsi="Courier New" w:cs="Courier New"/>
          <w:szCs w:val="24"/>
          <w:lang w:val="es-MX"/>
        </w:rPr>
        <w:t xml:space="preserve"> y similares:</w:t>
      </w:r>
    </w:p>
    <w:p w14:paraId="26CB3DDA"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4CECEF50" w14:textId="77777777" w:rsidR="00F710D7" w:rsidRDefault="003B61AF" w:rsidP="003B61AF">
      <w:pPr>
        <w:pStyle w:val="Encabezado"/>
        <w:tabs>
          <w:tab w:val="clear" w:pos="4252"/>
          <w:tab w:val="clear" w:pos="8504"/>
        </w:tabs>
        <w:ind w:left="993"/>
        <w:jc w:val="both"/>
        <w:rPr>
          <w:rFonts w:ascii="Courier New" w:hAnsi="Courier New" w:cs="Courier New"/>
          <w:szCs w:val="24"/>
          <w:lang w:val="es-MX"/>
        </w:rPr>
      </w:pPr>
      <w:r w:rsidRPr="001F561A">
        <w:rPr>
          <w:rFonts w:ascii="Courier New" w:hAnsi="Courier New" w:cs="Courier New"/>
          <w:szCs w:val="24"/>
          <w:lang w:val="es-MX"/>
        </w:rPr>
        <w:t>Las denominadas casas rodantes autopropulsadas abonarán el tributo conforme lo que corresponda al vehículo sobre el que se encuentran montados con un adicional del veinticinco por ciento (25%).</w:t>
      </w:r>
    </w:p>
    <w:p w14:paraId="42EF1617" w14:textId="77777777" w:rsidR="00F710D7" w:rsidRDefault="00F710D7" w:rsidP="00F710D7">
      <w:pPr>
        <w:pStyle w:val="Encabezado"/>
        <w:tabs>
          <w:tab w:val="clear" w:pos="4252"/>
          <w:tab w:val="clear" w:pos="8504"/>
        </w:tabs>
        <w:jc w:val="both"/>
        <w:rPr>
          <w:rFonts w:ascii="Courier New" w:hAnsi="Courier New" w:cs="Courier New"/>
          <w:szCs w:val="24"/>
          <w:lang w:val="es-MX"/>
        </w:rPr>
      </w:pPr>
    </w:p>
    <w:p w14:paraId="692F3DE7" w14:textId="77777777" w:rsidR="00F710D7" w:rsidRDefault="00F710D7" w:rsidP="003B61AF">
      <w:pPr>
        <w:pStyle w:val="Encabezado"/>
        <w:tabs>
          <w:tab w:val="clear" w:pos="4252"/>
          <w:tab w:val="clear" w:pos="8504"/>
        </w:tabs>
        <w:ind w:left="993"/>
        <w:jc w:val="both"/>
        <w:rPr>
          <w:rFonts w:ascii="Courier New" w:hAnsi="Courier New" w:cs="Courier New"/>
          <w:szCs w:val="24"/>
          <w:lang w:val="es-MX"/>
        </w:rPr>
      </w:pPr>
    </w:p>
    <w:p w14:paraId="46020A8C" w14:textId="77777777" w:rsidR="00F710D7" w:rsidRDefault="00F710D7" w:rsidP="00F710D7">
      <w:pPr>
        <w:pStyle w:val="Encabezado"/>
        <w:tabs>
          <w:tab w:val="clear" w:pos="4252"/>
          <w:tab w:val="clear" w:pos="8504"/>
        </w:tabs>
        <w:ind w:left="993"/>
        <w:jc w:val="right"/>
        <w:rPr>
          <w:rFonts w:ascii="Courier New" w:hAnsi="Courier New" w:cs="Courier New"/>
          <w:szCs w:val="24"/>
          <w:lang w:val="es-MX"/>
        </w:rPr>
      </w:pPr>
      <w:r>
        <w:rPr>
          <w:rFonts w:ascii="Courier New" w:hAnsi="Courier New" w:cs="Courier New"/>
          <w:szCs w:val="24"/>
          <w:lang w:val="es-MX"/>
        </w:rPr>
        <w:t>...///</w:t>
      </w:r>
    </w:p>
    <w:p w14:paraId="5E109B4D" w14:textId="4CF87CEC" w:rsidR="003B61AF" w:rsidRPr="001F561A" w:rsidRDefault="00F710D7" w:rsidP="00F710D7">
      <w:pPr>
        <w:pStyle w:val="Encabezado"/>
        <w:tabs>
          <w:tab w:val="clear" w:pos="4252"/>
          <w:tab w:val="clear" w:pos="8504"/>
        </w:tabs>
        <w:rPr>
          <w:rFonts w:ascii="Courier New" w:hAnsi="Courier New" w:cs="Courier New"/>
          <w:szCs w:val="24"/>
          <w:lang w:val="es-MX"/>
        </w:rPr>
      </w:pPr>
      <w:r>
        <w:rPr>
          <w:rFonts w:ascii="Courier New" w:hAnsi="Courier New" w:cs="Courier New"/>
          <w:szCs w:val="24"/>
          <w:lang w:val="es-MX"/>
        </w:rPr>
        <w:lastRenderedPageBreak/>
        <w:t>...///39.-</w:t>
      </w:r>
      <w:r w:rsidR="003B61AF" w:rsidRPr="001F561A">
        <w:rPr>
          <w:rFonts w:ascii="Courier New" w:hAnsi="Courier New" w:cs="Courier New"/>
          <w:szCs w:val="24"/>
          <w:lang w:val="es-MX"/>
        </w:rPr>
        <w:t xml:space="preserve"> </w:t>
      </w:r>
    </w:p>
    <w:p w14:paraId="3E22C146" w14:textId="77777777" w:rsidR="003B61AF" w:rsidRPr="001F561A" w:rsidRDefault="003B61AF" w:rsidP="003B61AF">
      <w:pPr>
        <w:pStyle w:val="Encabezado"/>
        <w:tabs>
          <w:tab w:val="clear" w:pos="4252"/>
          <w:tab w:val="clear" w:pos="8504"/>
        </w:tabs>
        <w:ind w:left="993"/>
        <w:jc w:val="both"/>
        <w:rPr>
          <w:rFonts w:ascii="Courier New" w:hAnsi="Courier New" w:cs="Courier New"/>
          <w:szCs w:val="24"/>
          <w:lang w:val="es-MX"/>
        </w:rPr>
      </w:pPr>
    </w:p>
    <w:p w14:paraId="565D6E46" w14:textId="77777777" w:rsidR="003B61AF" w:rsidRPr="001F561A" w:rsidRDefault="003B61AF" w:rsidP="000E23FD">
      <w:pPr>
        <w:pStyle w:val="Encabezado"/>
        <w:numPr>
          <w:ilvl w:val="0"/>
          <w:numId w:val="41"/>
        </w:numPr>
        <w:tabs>
          <w:tab w:val="clear" w:pos="4252"/>
          <w:tab w:val="clear" w:pos="8504"/>
          <w:tab w:val="left" w:pos="938"/>
          <w:tab w:val="left" w:pos="1530"/>
          <w:tab w:val="left" w:pos="1800"/>
        </w:tabs>
        <w:jc w:val="both"/>
        <w:rPr>
          <w:rFonts w:ascii="Courier New" w:hAnsi="Courier New" w:cs="Courier New"/>
          <w:szCs w:val="24"/>
          <w:lang w:val="es-MX"/>
        </w:rPr>
      </w:pPr>
      <w:r w:rsidRPr="001F561A">
        <w:rPr>
          <w:rFonts w:ascii="Courier New" w:hAnsi="Courier New" w:cs="Courier New"/>
          <w:szCs w:val="24"/>
          <w:lang w:val="es-MX"/>
        </w:rPr>
        <w:t xml:space="preserve">  Las </w:t>
      </w:r>
      <w:proofErr w:type="spellStart"/>
      <w:r w:rsidRPr="001F561A">
        <w:rPr>
          <w:rFonts w:ascii="Courier New" w:hAnsi="Courier New" w:cs="Courier New"/>
          <w:szCs w:val="24"/>
          <w:lang w:val="es-MX"/>
        </w:rPr>
        <w:t>motocabinas</w:t>
      </w:r>
      <w:proofErr w:type="spellEnd"/>
      <w:r w:rsidRPr="001F561A">
        <w:rPr>
          <w:rFonts w:ascii="Courier New" w:hAnsi="Courier New" w:cs="Courier New"/>
          <w:szCs w:val="24"/>
          <w:lang w:val="es-MX"/>
        </w:rPr>
        <w:t xml:space="preserve"> y los </w:t>
      </w:r>
      <w:proofErr w:type="spellStart"/>
      <w:r w:rsidRPr="001F561A">
        <w:rPr>
          <w:rFonts w:ascii="Courier New" w:hAnsi="Courier New" w:cs="Courier New"/>
          <w:szCs w:val="24"/>
          <w:lang w:val="es-MX"/>
        </w:rPr>
        <w:t>microcoupés</w:t>
      </w:r>
      <w:proofErr w:type="spellEnd"/>
      <w:r w:rsidRPr="001F561A">
        <w:rPr>
          <w:rFonts w:ascii="Courier New" w:hAnsi="Courier New" w:cs="Courier New"/>
          <w:szCs w:val="24"/>
          <w:lang w:val="es-MX"/>
        </w:rPr>
        <w:t xml:space="preserve"> abonarán: $189,00.-</w:t>
      </w:r>
    </w:p>
    <w:p w14:paraId="595C5715" w14:textId="77777777" w:rsidR="003B61AF" w:rsidRPr="001F561A" w:rsidRDefault="003B61AF" w:rsidP="003B61AF">
      <w:pPr>
        <w:pStyle w:val="Encabezado"/>
        <w:tabs>
          <w:tab w:val="clear" w:pos="4252"/>
          <w:tab w:val="clear" w:pos="8504"/>
        </w:tabs>
        <w:ind w:left="993" w:hanging="142"/>
        <w:jc w:val="both"/>
        <w:rPr>
          <w:rFonts w:ascii="Courier New" w:hAnsi="Courier New" w:cs="Courier New"/>
          <w:szCs w:val="24"/>
          <w:lang w:val="es-MX"/>
        </w:rPr>
      </w:pPr>
    </w:p>
    <w:p w14:paraId="4685B0CC" w14:textId="77777777" w:rsidR="003B61AF" w:rsidRPr="001F561A" w:rsidRDefault="003B61AF" w:rsidP="003B61AF">
      <w:pPr>
        <w:pStyle w:val="Encabezado"/>
        <w:tabs>
          <w:tab w:val="clear" w:pos="4252"/>
          <w:tab w:val="clear" w:pos="8504"/>
        </w:tabs>
        <w:ind w:left="990"/>
        <w:jc w:val="both"/>
        <w:rPr>
          <w:rFonts w:ascii="Courier New" w:hAnsi="Courier New" w:cs="Courier New"/>
          <w:szCs w:val="24"/>
          <w:lang w:val="es-MX"/>
        </w:rPr>
      </w:pPr>
      <w:r w:rsidRPr="001F561A">
        <w:rPr>
          <w:rFonts w:ascii="Courier New" w:hAnsi="Courier New" w:cs="Courier New"/>
          <w:szCs w:val="24"/>
          <w:lang w:val="es-MX"/>
        </w:rPr>
        <w:t xml:space="preserve">c-  Motocicletas, triciclos, cuadriciclos, motonetas con o sin sidecar, </w:t>
      </w:r>
      <w:proofErr w:type="spellStart"/>
      <w:r w:rsidRPr="001F561A">
        <w:rPr>
          <w:rFonts w:ascii="Courier New" w:hAnsi="Courier New" w:cs="Courier New"/>
          <w:szCs w:val="24"/>
          <w:lang w:val="es-MX"/>
        </w:rPr>
        <w:t>motofurgones</w:t>
      </w:r>
      <w:proofErr w:type="spellEnd"/>
      <w:r w:rsidRPr="001F561A">
        <w:rPr>
          <w:rFonts w:ascii="Courier New" w:hAnsi="Courier New" w:cs="Courier New"/>
          <w:szCs w:val="24"/>
          <w:lang w:val="es-MX"/>
        </w:rPr>
        <w:t xml:space="preserve"> y ciclomotores:</w:t>
      </w:r>
    </w:p>
    <w:p w14:paraId="11DC58BB" w14:textId="77777777" w:rsidR="003B61AF" w:rsidRPr="001F561A" w:rsidRDefault="003B61AF" w:rsidP="003B61AF">
      <w:pPr>
        <w:pStyle w:val="Encabezado"/>
        <w:tabs>
          <w:tab w:val="clear" w:pos="4252"/>
          <w:tab w:val="clear" w:pos="8504"/>
        </w:tabs>
        <w:ind w:left="1473"/>
        <w:jc w:val="both"/>
        <w:rPr>
          <w:rFonts w:ascii="Courier New" w:hAnsi="Courier New" w:cs="Courier New"/>
          <w:noProof/>
          <w:szCs w:val="24"/>
          <w:lang w:val="es-MX" w:eastAsia="es-AR"/>
        </w:rPr>
      </w:pPr>
    </w:p>
    <w:p w14:paraId="4D44B082" w14:textId="77777777" w:rsidR="003B61AF" w:rsidRPr="001F561A" w:rsidRDefault="003B61AF" w:rsidP="003B61AF">
      <w:pPr>
        <w:pStyle w:val="Encabezado"/>
        <w:tabs>
          <w:tab w:val="clear" w:pos="4252"/>
          <w:tab w:val="clear" w:pos="8504"/>
        </w:tabs>
        <w:jc w:val="both"/>
        <w:rPr>
          <w:rFonts w:ascii="Courier New" w:hAnsi="Courier New" w:cs="Courier New"/>
          <w:szCs w:val="24"/>
          <w:lang w:eastAsia="es-AR"/>
        </w:rPr>
      </w:pPr>
      <w:r w:rsidRPr="001F561A">
        <w:rPr>
          <w:rFonts w:ascii="Courier New" w:hAnsi="Courier New" w:cs="Courier New"/>
          <w:noProof/>
          <w:szCs w:val="24"/>
          <w:lang w:eastAsia="es-AR"/>
        </w:rPr>
        <w:fldChar w:fldCharType="begin"/>
      </w:r>
      <w:r w:rsidRPr="001F561A">
        <w:rPr>
          <w:rFonts w:ascii="Courier New" w:hAnsi="Courier New" w:cs="Courier New"/>
          <w:noProof/>
          <w:szCs w:val="24"/>
          <w:lang w:eastAsia="es-AR"/>
        </w:rPr>
        <w:instrText xml:space="preserve"> LINK Excel.Sheet.12 "D:\\Documentos Usuarios\\carlosdileo\\carlosdileo\\Mis documentos\\DIR. INGRESOS PUBLICOS\\Ordenanza Tarifaria\\Proyecto Tarifaria 2018\\Contrib Automotor - TABLA DE MINIMOS 2018.xlsx" MOTOS!F5C1:F22C25 \a \f 4 \h  \* MERGEFORMAT </w:instrText>
      </w:r>
      <w:r w:rsidRPr="001F561A">
        <w:rPr>
          <w:rFonts w:ascii="Courier New" w:hAnsi="Courier New" w:cs="Courier New"/>
          <w:noProof/>
          <w:szCs w:val="24"/>
          <w:lang w:eastAsia="es-AR"/>
        </w:rPr>
        <w:fldChar w:fldCharType="separate"/>
      </w:r>
    </w:p>
    <w:p w14:paraId="5F345C5E" w14:textId="77777777" w:rsidR="003B61AF" w:rsidRPr="001F561A" w:rsidRDefault="003B61AF" w:rsidP="003B61AF">
      <w:pPr>
        <w:pStyle w:val="Encabezado"/>
        <w:tabs>
          <w:tab w:val="clear" w:pos="4252"/>
          <w:tab w:val="clear" w:pos="8504"/>
        </w:tabs>
        <w:jc w:val="both"/>
        <w:rPr>
          <w:rStyle w:val="Refdecomentario"/>
          <w:rFonts w:ascii="Courier New" w:hAnsi="Courier New" w:cs="Courier New"/>
          <w:b/>
          <w:color w:val="000000"/>
          <w:szCs w:val="24"/>
        </w:rPr>
      </w:pPr>
      <w:r w:rsidRPr="001F561A">
        <w:rPr>
          <w:rFonts w:ascii="Courier New" w:hAnsi="Courier New" w:cs="Courier New"/>
          <w:noProof/>
          <w:szCs w:val="24"/>
          <w:lang w:eastAsia="es-AR"/>
        </w:rPr>
        <w:fldChar w:fldCharType="end"/>
      </w:r>
    </w:p>
    <w:tbl>
      <w:tblPr>
        <w:tblW w:w="9062" w:type="dxa"/>
        <w:tblInd w:w="-15" w:type="dxa"/>
        <w:tblCellMar>
          <w:left w:w="70" w:type="dxa"/>
          <w:right w:w="70" w:type="dxa"/>
        </w:tblCellMar>
        <w:tblLook w:val="04A0" w:firstRow="1" w:lastRow="0" w:firstColumn="1" w:lastColumn="0" w:noHBand="0" w:noVBand="1"/>
      </w:tblPr>
      <w:tblGrid>
        <w:gridCol w:w="1387"/>
        <w:gridCol w:w="1318"/>
        <w:gridCol w:w="1225"/>
        <w:gridCol w:w="1272"/>
        <w:gridCol w:w="1202"/>
        <w:gridCol w:w="1294"/>
        <w:gridCol w:w="1364"/>
      </w:tblGrid>
      <w:tr w:rsidR="003B61AF" w:rsidRPr="007044E2" w14:paraId="0B90A644" w14:textId="77777777" w:rsidTr="003B61AF">
        <w:trPr>
          <w:trHeight w:val="286"/>
        </w:trPr>
        <w:tc>
          <w:tcPr>
            <w:tcW w:w="1387" w:type="dxa"/>
            <w:tcBorders>
              <w:top w:val="single" w:sz="8" w:space="0" w:color="auto"/>
              <w:left w:val="single" w:sz="8" w:space="0" w:color="auto"/>
              <w:bottom w:val="nil"/>
              <w:right w:val="single" w:sz="8" w:space="0" w:color="auto"/>
            </w:tcBorders>
            <w:shd w:val="clear" w:color="auto" w:fill="auto"/>
            <w:vAlign w:val="center"/>
            <w:hideMark/>
          </w:tcPr>
          <w:p w14:paraId="76C866A0"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 xml:space="preserve">       MODELO</w:t>
            </w:r>
          </w:p>
        </w:tc>
        <w:tc>
          <w:tcPr>
            <w:tcW w:w="1318" w:type="dxa"/>
            <w:tcBorders>
              <w:top w:val="single" w:sz="8" w:space="0" w:color="auto"/>
              <w:left w:val="nil"/>
              <w:bottom w:val="nil"/>
              <w:right w:val="single" w:sz="8" w:space="0" w:color="auto"/>
            </w:tcBorders>
            <w:shd w:val="clear" w:color="auto" w:fill="auto"/>
            <w:vAlign w:val="center"/>
            <w:hideMark/>
          </w:tcPr>
          <w:p w14:paraId="0115F83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HASTA</w:t>
            </w:r>
          </w:p>
        </w:tc>
        <w:tc>
          <w:tcPr>
            <w:tcW w:w="1225" w:type="dxa"/>
            <w:tcBorders>
              <w:top w:val="single" w:sz="8" w:space="0" w:color="auto"/>
              <w:left w:val="nil"/>
              <w:bottom w:val="nil"/>
              <w:right w:val="single" w:sz="8" w:space="0" w:color="auto"/>
            </w:tcBorders>
            <w:shd w:val="clear" w:color="auto" w:fill="auto"/>
            <w:vAlign w:val="center"/>
            <w:hideMark/>
          </w:tcPr>
          <w:p w14:paraId="42E04BFE"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DE 51 A</w:t>
            </w:r>
          </w:p>
        </w:tc>
        <w:tc>
          <w:tcPr>
            <w:tcW w:w="1272" w:type="dxa"/>
            <w:tcBorders>
              <w:top w:val="single" w:sz="8" w:space="0" w:color="auto"/>
              <w:left w:val="nil"/>
              <w:bottom w:val="nil"/>
              <w:right w:val="single" w:sz="8" w:space="0" w:color="auto"/>
            </w:tcBorders>
            <w:shd w:val="clear" w:color="auto" w:fill="auto"/>
            <w:vAlign w:val="center"/>
            <w:hideMark/>
          </w:tcPr>
          <w:p w14:paraId="31D02C56"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DE 151 A</w:t>
            </w:r>
          </w:p>
        </w:tc>
        <w:tc>
          <w:tcPr>
            <w:tcW w:w="1202" w:type="dxa"/>
            <w:tcBorders>
              <w:top w:val="single" w:sz="8" w:space="0" w:color="auto"/>
              <w:left w:val="nil"/>
              <w:bottom w:val="nil"/>
              <w:right w:val="single" w:sz="8" w:space="0" w:color="auto"/>
            </w:tcBorders>
            <w:shd w:val="clear" w:color="auto" w:fill="auto"/>
            <w:vAlign w:val="center"/>
            <w:hideMark/>
          </w:tcPr>
          <w:p w14:paraId="1A41B51D"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DE 241 A</w:t>
            </w:r>
          </w:p>
        </w:tc>
        <w:tc>
          <w:tcPr>
            <w:tcW w:w="1294" w:type="dxa"/>
            <w:tcBorders>
              <w:top w:val="single" w:sz="8" w:space="0" w:color="auto"/>
              <w:left w:val="nil"/>
              <w:bottom w:val="nil"/>
              <w:right w:val="single" w:sz="8" w:space="0" w:color="auto"/>
            </w:tcBorders>
            <w:shd w:val="clear" w:color="auto" w:fill="auto"/>
            <w:vAlign w:val="center"/>
            <w:hideMark/>
          </w:tcPr>
          <w:p w14:paraId="65CDD327"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DE 501 A</w:t>
            </w:r>
          </w:p>
        </w:tc>
        <w:tc>
          <w:tcPr>
            <w:tcW w:w="1364" w:type="dxa"/>
            <w:tcBorders>
              <w:top w:val="single" w:sz="8" w:space="0" w:color="auto"/>
              <w:left w:val="nil"/>
              <w:bottom w:val="nil"/>
              <w:right w:val="single" w:sz="8" w:space="0" w:color="auto"/>
            </w:tcBorders>
            <w:shd w:val="clear" w:color="auto" w:fill="auto"/>
            <w:vAlign w:val="center"/>
            <w:hideMark/>
          </w:tcPr>
          <w:p w14:paraId="242A732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MAS DE</w:t>
            </w:r>
          </w:p>
        </w:tc>
      </w:tr>
      <w:tr w:rsidR="003B61AF" w:rsidRPr="007044E2" w14:paraId="64E0BC92" w14:textId="77777777" w:rsidTr="003B61AF">
        <w:trPr>
          <w:trHeight w:val="286"/>
        </w:trPr>
        <w:tc>
          <w:tcPr>
            <w:tcW w:w="1387" w:type="dxa"/>
            <w:tcBorders>
              <w:top w:val="nil"/>
              <w:left w:val="single" w:sz="8" w:space="0" w:color="auto"/>
              <w:bottom w:val="nil"/>
              <w:right w:val="single" w:sz="8" w:space="0" w:color="auto"/>
            </w:tcBorders>
            <w:shd w:val="clear" w:color="auto" w:fill="auto"/>
            <w:vAlign w:val="center"/>
            <w:hideMark/>
          </w:tcPr>
          <w:p w14:paraId="4747454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AÑO</w:t>
            </w:r>
          </w:p>
        </w:tc>
        <w:tc>
          <w:tcPr>
            <w:tcW w:w="1318" w:type="dxa"/>
            <w:tcBorders>
              <w:top w:val="nil"/>
              <w:left w:val="nil"/>
              <w:bottom w:val="nil"/>
              <w:right w:val="single" w:sz="8" w:space="0" w:color="auto"/>
            </w:tcBorders>
            <w:shd w:val="clear" w:color="auto" w:fill="auto"/>
            <w:vAlign w:val="center"/>
            <w:hideMark/>
          </w:tcPr>
          <w:p w14:paraId="1439DF68"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50 CC.</w:t>
            </w:r>
          </w:p>
        </w:tc>
        <w:tc>
          <w:tcPr>
            <w:tcW w:w="1225" w:type="dxa"/>
            <w:tcBorders>
              <w:top w:val="nil"/>
              <w:left w:val="nil"/>
              <w:bottom w:val="nil"/>
              <w:right w:val="single" w:sz="8" w:space="0" w:color="auto"/>
            </w:tcBorders>
            <w:shd w:val="clear" w:color="auto" w:fill="auto"/>
            <w:vAlign w:val="center"/>
            <w:hideMark/>
          </w:tcPr>
          <w:p w14:paraId="0B3C631D"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150 CC.</w:t>
            </w:r>
          </w:p>
        </w:tc>
        <w:tc>
          <w:tcPr>
            <w:tcW w:w="1272" w:type="dxa"/>
            <w:tcBorders>
              <w:top w:val="nil"/>
              <w:left w:val="nil"/>
              <w:bottom w:val="nil"/>
              <w:right w:val="single" w:sz="8" w:space="0" w:color="auto"/>
            </w:tcBorders>
            <w:shd w:val="clear" w:color="auto" w:fill="auto"/>
            <w:vAlign w:val="center"/>
            <w:hideMark/>
          </w:tcPr>
          <w:p w14:paraId="26B30A35"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240 CC.</w:t>
            </w:r>
          </w:p>
        </w:tc>
        <w:tc>
          <w:tcPr>
            <w:tcW w:w="1202" w:type="dxa"/>
            <w:tcBorders>
              <w:top w:val="nil"/>
              <w:left w:val="nil"/>
              <w:bottom w:val="nil"/>
              <w:right w:val="single" w:sz="8" w:space="0" w:color="auto"/>
            </w:tcBorders>
            <w:shd w:val="clear" w:color="auto" w:fill="auto"/>
            <w:vAlign w:val="center"/>
            <w:hideMark/>
          </w:tcPr>
          <w:p w14:paraId="3D9B4F5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500 CC.</w:t>
            </w:r>
          </w:p>
        </w:tc>
        <w:tc>
          <w:tcPr>
            <w:tcW w:w="1294" w:type="dxa"/>
            <w:tcBorders>
              <w:top w:val="nil"/>
              <w:left w:val="nil"/>
              <w:bottom w:val="nil"/>
              <w:right w:val="single" w:sz="8" w:space="0" w:color="auto"/>
            </w:tcBorders>
            <w:shd w:val="clear" w:color="auto" w:fill="auto"/>
            <w:vAlign w:val="center"/>
            <w:hideMark/>
          </w:tcPr>
          <w:p w14:paraId="0A3FD6BD"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750 CC.</w:t>
            </w:r>
          </w:p>
        </w:tc>
        <w:tc>
          <w:tcPr>
            <w:tcW w:w="1364" w:type="dxa"/>
            <w:tcBorders>
              <w:top w:val="nil"/>
              <w:left w:val="nil"/>
              <w:bottom w:val="nil"/>
              <w:right w:val="single" w:sz="8" w:space="0" w:color="auto"/>
            </w:tcBorders>
            <w:shd w:val="clear" w:color="auto" w:fill="auto"/>
            <w:vAlign w:val="center"/>
            <w:hideMark/>
          </w:tcPr>
          <w:p w14:paraId="4E1DB620"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750 CC.</w:t>
            </w:r>
          </w:p>
        </w:tc>
      </w:tr>
      <w:tr w:rsidR="003B61AF" w:rsidRPr="007044E2" w14:paraId="14D2B31E" w14:textId="77777777" w:rsidTr="003B61AF">
        <w:trPr>
          <w:trHeight w:val="286"/>
        </w:trPr>
        <w:tc>
          <w:tcPr>
            <w:tcW w:w="1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F09CE"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2019</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0217D25F"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1,408.00 </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66EE3245"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2,179.00 </w:t>
            </w:r>
          </w:p>
        </w:tc>
        <w:tc>
          <w:tcPr>
            <w:tcW w:w="1272" w:type="dxa"/>
            <w:tcBorders>
              <w:top w:val="single" w:sz="4" w:space="0" w:color="auto"/>
              <w:left w:val="nil"/>
              <w:bottom w:val="single" w:sz="4" w:space="0" w:color="auto"/>
              <w:right w:val="single" w:sz="4" w:space="0" w:color="auto"/>
            </w:tcBorders>
            <w:shd w:val="clear" w:color="auto" w:fill="auto"/>
            <w:vAlign w:val="center"/>
            <w:hideMark/>
          </w:tcPr>
          <w:p w14:paraId="5B0B5DE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3,985.00 </w:t>
            </w:r>
          </w:p>
        </w:tc>
        <w:tc>
          <w:tcPr>
            <w:tcW w:w="1202" w:type="dxa"/>
            <w:tcBorders>
              <w:top w:val="single" w:sz="4" w:space="0" w:color="auto"/>
              <w:left w:val="nil"/>
              <w:bottom w:val="single" w:sz="4" w:space="0" w:color="auto"/>
              <w:right w:val="single" w:sz="4" w:space="0" w:color="auto"/>
            </w:tcBorders>
            <w:shd w:val="clear" w:color="auto" w:fill="auto"/>
            <w:vAlign w:val="center"/>
            <w:hideMark/>
          </w:tcPr>
          <w:p w14:paraId="5E1E59C8"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5,437.00 </w:t>
            </w:r>
          </w:p>
        </w:tc>
        <w:tc>
          <w:tcPr>
            <w:tcW w:w="1294" w:type="dxa"/>
            <w:tcBorders>
              <w:top w:val="single" w:sz="4" w:space="0" w:color="auto"/>
              <w:left w:val="nil"/>
              <w:bottom w:val="single" w:sz="4" w:space="0" w:color="auto"/>
              <w:right w:val="single" w:sz="4" w:space="0" w:color="auto"/>
            </w:tcBorders>
            <w:shd w:val="clear" w:color="auto" w:fill="auto"/>
            <w:vAlign w:val="center"/>
            <w:hideMark/>
          </w:tcPr>
          <w:p w14:paraId="4D6738F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15,863.00 </w:t>
            </w:r>
          </w:p>
        </w:tc>
        <w:tc>
          <w:tcPr>
            <w:tcW w:w="1364" w:type="dxa"/>
            <w:tcBorders>
              <w:top w:val="single" w:sz="4" w:space="0" w:color="auto"/>
              <w:left w:val="nil"/>
              <w:bottom w:val="single" w:sz="4" w:space="0" w:color="auto"/>
              <w:right w:val="single" w:sz="4" w:space="0" w:color="auto"/>
            </w:tcBorders>
            <w:shd w:val="clear" w:color="auto" w:fill="auto"/>
            <w:vAlign w:val="center"/>
            <w:hideMark/>
          </w:tcPr>
          <w:p w14:paraId="0C00C6AE"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22,609.00 </w:t>
            </w:r>
          </w:p>
        </w:tc>
      </w:tr>
      <w:tr w:rsidR="003B61AF" w:rsidRPr="007044E2" w14:paraId="7737C498"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722E3853"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2018</w:t>
            </w:r>
          </w:p>
        </w:tc>
        <w:tc>
          <w:tcPr>
            <w:tcW w:w="1318" w:type="dxa"/>
            <w:tcBorders>
              <w:top w:val="nil"/>
              <w:left w:val="nil"/>
              <w:bottom w:val="single" w:sz="4" w:space="0" w:color="auto"/>
              <w:right w:val="single" w:sz="4" w:space="0" w:color="auto"/>
            </w:tcBorders>
            <w:shd w:val="clear" w:color="auto" w:fill="auto"/>
            <w:vAlign w:val="center"/>
            <w:hideMark/>
          </w:tcPr>
          <w:p w14:paraId="7233AB5B"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1,173.00 </w:t>
            </w:r>
          </w:p>
        </w:tc>
        <w:tc>
          <w:tcPr>
            <w:tcW w:w="1225" w:type="dxa"/>
            <w:tcBorders>
              <w:top w:val="nil"/>
              <w:left w:val="nil"/>
              <w:bottom w:val="single" w:sz="4" w:space="0" w:color="auto"/>
              <w:right w:val="single" w:sz="4" w:space="0" w:color="auto"/>
            </w:tcBorders>
            <w:shd w:val="clear" w:color="auto" w:fill="auto"/>
            <w:vAlign w:val="center"/>
            <w:hideMark/>
          </w:tcPr>
          <w:p w14:paraId="4341AEC8"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1,816.00 </w:t>
            </w:r>
          </w:p>
        </w:tc>
        <w:tc>
          <w:tcPr>
            <w:tcW w:w="1272" w:type="dxa"/>
            <w:tcBorders>
              <w:top w:val="nil"/>
              <w:left w:val="nil"/>
              <w:bottom w:val="single" w:sz="4" w:space="0" w:color="auto"/>
              <w:right w:val="single" w:sz="4" w:space="0" w:color="auto"/>
            </w:tcBorders>
            <w:shd w:val="clear" w:color="auto" w:fill="auto"/>
            <w:vAlign w:val="center"/>
            <w:hideMark/>
          </w:tcPr>
          <w:p w14:paraId="49DAF7B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3,321.00 </w:t>
            </w:r>
          </w:p>
        </w:tc>
        <w:tc>
          <w:tcPr>
            <w:tcW w:w="1202" w:type="dxa"/>
            <w:tcBorders>
              <w:top w:val="nil"/>
              <w:left w:val="nil"/>
              <w:bottom w:val="single" w:sz="4" w:space="0" w:color="auto"/>
              <w:right w:val="single" w:sz="4" w:space="0" w:color="auto"/>
            </w:tcBorders>
            <w:shd w:val="clear" w:color="auto" w:fill="auto"/>
            <w:vAlign w:val="center"/>
            <w:hideMark/>
          </w:tcPr>
          <w:p w14:paraId="705DDEC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4,531.00 </w:t>
            </w:r>
          </w:p>
        </w:tc>
        <w:tc>
          <w:tcPr>
            <w:tcW w:w="1294" w:type="dxa"/>
            <w:tcBorders>
              <w:top w:val="nil"/>
              <w:left w:val="nil"/>
              <w:bottom w:val="single" w:sz="4" w:space="0" w:color="auto"/>
              <w:right w:val="single" w:sz="4" w:space="0" w:color="auto"/>
            </w:tcBorders>
            <w:shd w:val="clear" w:color="auto" w:fill="auto"/>
            <w:vAlign w:val="center"/>
            <w:hideMark/>
          </w:tcPr>
          <w:p w14:paraId="5C38541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13,219.00 </w:t>
            </w:r>
          </w:p>
        </w:tc>
        <w:tc>
          <w:tcPr>
            <w:tcW w:w="1364" w:type="dxa"/>
            <w:tcBorders>
              <w:top w:val="nil"/>
              <w:left w:val="nil"/>
              <w:bottom w:val="single" w:sz="4" w:space="0" w:color="auto"/>
              <w:right w:val="single" w:sz="4" w:space="0" w:color="auto"/>
            </w:tcBorders>
            <w:shd w:val="clear" w:color="auto" w:fill="auto"/>
            <w:vAlign w:val="center"/>
            <w:hideMark/>
          </w:tcPr>
          <w:p w14:paraId="77FE70B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18,841.00 </w:t>
            </w:r>
          </w:p>
        </w:tc>
      </w:tr>
      <w:tr w:rsidR="003B61AF" w:rsidRPr="007044E2" w14:paraId="555727C6"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317DF56E"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2017</w:t>
            </w:r>
          </w:p>
        </w:tc>
        <w:tc>
          <w:tcPr>
            <w:tcW w:w="1318" w:type="dxa"/>
            <w:tcBorders>
              <w:top w:val="nil"/>
              <w:left w:val="nil"/>
              <w:bottom w:val="single" w:sz="4" w:space="0" w:color="auto"/>
              <w:right w:val="single" w:sz="4" w:space="0" w:color="auto"/>
            </w:tcBorders>
            <w:shd w:val="clear" w:color="auto" w:fill="auto"/>
            <w:vAlign w:val="center"/>
            <w:hideMark/>
          </w:tcPr>
          <w:p w14:paraId="483D3A5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977.00 </w:t>
            </w:r>
          </w:p>
        </w:tc>
        <w:tc>
          <w:tcPr>
            <w:tcW w:w="1225" w:type="dxa"/>
            <w:tcBorders>
              <w:top w:val="nil"/>
              <w:left w:val="nil"/>
              <w:bottom w:val="single" w:sz="4" w:space="0" w:color="auto"/>
              <w:right w:val="single" w:sz="4" w:space="0" w:color="auto"/>
            </w:tcBorders>
            <w:shd w:val="clear" w:color="auto" w:fill="auto"/>
            <w:vAlign w:val="center"/>
            <w:hideMark/>
          </w:tcPr>
          <w:p w14:paraId="6FF3794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1,513.00 </w:t>
            </w:r>
          </w:p>
        </w:tc>
        <w:tc>
          <w:tcPr>
            <w:tcW w:w="1272" w:type="dxa"/>
            <w:tcBorders>
              <w:top w:val="nil"/>
              <w:left w:val="nil"/>
              <w:bottom w:val="single" w:sz="4" w:space="0" w:color="auto"/>
              <w:right w:val="single" w:sz="4" w:space="0" w:color="auto"/>
            </w:tcBorders>
            <w:shd w:val="clear" w:color="auto" w:fill="auto"/>
            <w:vAlign w:val="center"/>
            <w:hideMark/>
          </w:tcPr>
          <w:p w14:paraId="6A80DE6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2,768.00 </w:t>
            </w:r>
          </w:p>
        </w:tc>
        <w:tc>
          <w:tcPr>
            <w:tcW w:w="1202" w:type="dxa"/>
            <w:tcBorders>
              <w:top w:val="nil"/>
              <w:left w:val="nil"/>
              <w:bottom w:val="single" w:sz="4" w:space="0" w:color="auto"/>
              <w:right w:val="single" w:sz="4" w:space="0" w:color="auto"/>
            </w:tcBorders>
            <w:shd w:val="clear" w:color="auto" w:fill="auto"/>
            <w:vAlign w:val="center"/>
            <w:hideMark/>
          </w:tcPr>
          <w:p w14:paraId="6CE008A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3,775.00 </w:t>
            </w:r>
          </w:p>
        </w:tc>
        <w:tc>
          <w:tcPr>
            <w:tcW w:w="1294" w:type="dxa"/>
            <w:tcBorders>
              <w:top w:val="nil"/>
              <w:left w:val="nil"/>
              <w:bottom w:val="single" w:sz="4" w:space="0" w:color="auto"/>
              <w:right w:val="single" w:sz="4" w:space="0" w:color="auto"/>
            </w:tcBorders>
            <w:shd w:val="clear" w:color="auto" w:fill="auto"/>
            <w:vAlign w:val="center"/>
            <w:hideMark/>
          </w:tcPr>
          <w:p w14:paraId="69B7D6B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11,016.00 </w:t>
            </w:r>
          </w:p>
        </w:tc>
        <w:tc>
          <w:tcPr>
            <w:tcW w:w="1364" w:type="dxa"/>
            <w:tcBorders>
              <w:top w:val="nil"/>
              <w:left w:val="nil"/>
              <w:bottom w:val="single" w:sz="4" w:space="0" w:color="auto"/>
              <w:right w:val="single" w:sz="4" w:space="0" w:color="auto"/>
            </w:tcBorders>
            <w:shd w:val="clear" w:color="auto" w:fill="auto"/>
            <w:vAlign w:val="center"/>
            <w:hideMark/>
          </w:tcPr>
          <w:p w14:paraId="4CB4F63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15,701.00 </w:t>
            </w:r>
          </w:p>
        </w:tc>
      </w:tr>
      <w:tr w:rsidR="003B61AF" w:rsidRPr="007044E2" w14:paraId="76ADF756"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0B9DB7D1"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2016</w:t>
            </w:r>
          </w:p>
        </w:tc>
        <w:tc>
          <w:tcPr>
            <w:tcW w:w="1318" w:type="dxa"/>
            <w:tcBorders>
              <w:top w:val="nil"/>
              <w:left w:val="nil"/>
              <w:bottom w:val="single" w:sz="4" w:space="0" w:color="auto"/>
              <w:right w:val="single" w:sz="4" w:space="0" w:color="auto"/>
            </w:tcBorders>
            <w:shd w:val="clear" w:color="auto" w:fill="auto"/>
            <w:vAlign w:val="center"/>
            <w:hideMark/>
          </w:tcPr>
          <w:p w14:paraId="3CA17B15"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851.00 </w:t>
            </w:r>
          </w:p>
        </w:tc>
        <w:tc>
          <w:tcPr>
            <w:tcW w:w="1225" w:type="dxa"/>
            <w:tcBorders>
              <w:top w:val="nil"/>
              <w:left w:val="nil"/>
              <w:bottom w:val="single" w:sz="4" w:space="0" w:color="auto"/>
              <w:right w:val="single" w:sz="4" w:space="0" w:color="auto"/>
            </w:tcBorders>
            <w:shd w:val="clear" w:color="auto" w:fill="auto"/>
            <w:vAlign w:val="center"/>
            <w:hideMark/>
          </w:tcPr>
          <w:p w14:paraId="19FBAA4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1,318.00 </w:t>
            </w:r>
          </w:p>
        </w:tc>
        <w:tc>
          <w:tcPr>
            <w:tcW w:w="1272" w:type="dxa"/>
            <w:tcBorders>
              <w:top w:val="nil"/>
              <w:left w:val="nil"/>
              <w:bottom w:val="single" w:sz="4" w:space="0" w:color="auto"/>
              <w:right w:val="single" w:sz="4" w:space="0" w:color="auto"/>
            </w:tcBorders>
            <w:shd w:val="clear" w:color="auto" w:fill="auto"/>
            <w:vAlign w:val="center"/>
            <w:hideMark/>
          </w:tcPr>
          <w:p w14:paraId="66C00A81"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2,406.00 </w:t>
            </w:r>
          </w:p>
        </w:tc>
        <w:tc>
          <w:tcPr>
            <w:tcW w:w="1202" w:type="dxa"/>
            <w:tcBorders>
              <w:top w:val="nil"/>
              <w:left w:val="nil"/>
              <w:bottom w:val="single" w:sz="4" w:space="0" w:color="auto"/>
              <w:right w:val="single" w:sz="4" w:space="0" w:color="auto"/>
            </w:tcBorders>
            <w:shd w:val="clear" w:color="auto" w:fill="auto"/>
            <w:vAlign w:val="center"/>
            <w:hideMark/>
          </w:tcPr>
          <w:p w14:paraId="705FF73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3,281.00 </w:t>
            </w:r>
          </w:p>
        </w:tc>
        <w:tc>
          <w:tcPr>
            <w:tcW w:w="1294" w:type="dxa"/>
            <w:tcBorders>
              <w:top w:val="nil"/>
              <w:left w:val="nil"/>
              <w:bottom w:val="single" w:sz="4" w:space="0" w:color="auto"/>
              <w:right w:val="single" w:sz="4" w:space="0" w:color="auto"/>
            </w:tcBorders>
            <w:shd w:val="clear" w:color="auto" w:fill="auto"/>
            <w:vAlign w:val="center"/>
            <w:hideMark/>
          </w:tcPr>
          <w:p w14:paraId="2C9BD89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10,040.00 </w:t>
            </w:r>
          </w:p>
        </w:tc>
        <w:tc>
          <w:tcPr>
            <w:tcW w:w="1364" w:type="dxa"/>
            <w:tcBorders>
              <w:top w:val="nil"/>
              <w:left w:val="nil"/>
              <w:bottom w:val="single" w:sz="4" w:space="0" w:color="auto"/>
              <w:right w:val="single" w:sz="4" w:space="0" w:color="auto"/>
            </w:tcBorders>
            <w:shd w:val="clear" w:color="auto" w:fill="auto"/>
            <w:vAlign w:val="center"/>
            <w:hideMark/>
          </w:tcPr>
          <w:p w14:paraId="71D0EA0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13,653.00 </w:t>
            </w:r>
          </w:p>
        </w:tc>
      </w:tr>
      <w:tr w:rsidR="003B61AF" w:rsidRPr="007044E2" w14:paraId="37FFF872"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0AF68978"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2015</w:t>
            </w:r>
          </w:p>
        </w:tc>
        <w:tc>
          <w:tcPr>
            <w:tcW w:w="1318" w:type="dxa"/>
            <w:tcBorders>
              <w:top w:val="nil"/>
              <w:left w:val="nil"/>
              <w:bottom w:val="single" w:sz="4" w:space="0" w:color="auto"/>
              <w:right w:val="single" w:sz="4" w:space="0" w:color="auto"/>
            </w:tcBorders>
            <w:shd w:val="clear" w:color="auto" w:fill="auto"/>
            <w:vAlign w:val="center"/>
            <w:hideMark/>
          </w:tcPr>
          <w:p w14:paraId="2F04716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587E2CDE"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1,196.00 </w:t>
            </w:r>
          </w:p>
        </w:tc>
        <w:tc>
          <w:tcPr>
            <w:tcW w:w="1272" w:type="dxa"/>
            <w:tcBorders>
              <w:top w:val="nil"/>
              <w:left w:val="nil"/>
              <w:bottom w:val="single" w:sz="4" w:space="0" w:color="auto"/>
              <w:right w:val="single" w:sz="4" w:space="0" w:color="auto"/>
            </w:tcBorders>
            <w:shd w:val="clear" w:color="auto" w:fill="auto"/>
            <w:vAlign w:val="center"/>
            <w:hideMark/>
          </w:tcPr>
          <w:p w14:paraId="7B8C14F1"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1,786.00 </w:t>
            </w:r>
          </w:p>
        </w:tc>
        <w:tc>
          <w:tcPr>
            <w:tcW w:w="1202" w:type="dxa"/>
            <w:tcBorders>
              <w:top w:val="nil"/>
              <w:left w:val="nil"/>
              <w:bottom w:val="single" w:sz="4" w:space="0" w:color="auto"/>
              <w:right w:val="single" w:sz="4" w:space="0" w:color="auto"/>
            </w:tcBorders>
            <w:shd w:val="clear" w:color="auto" w:fill="auto"/>
            <w:vAlign w:val="center"/>
            <w:hideMark/>
          </w:tcPr>
          <w:p w14:paraId="480C48A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2,187.00 </w:t>
            </w:r>
          </w:p>
        </w:tc>
        <w:tc>
          <w:tcPr>
            <w:tcW w:w="1294" w:type="dxa"/>
            <w:tcBorders>
              <w:top w:val="nil"/>
              <w:left w:val="nil"/>
              <w:bottom w:val="single" w:sz="4" w:space="0" w:color="auto"/>
              <w:right w:val="single" w:sz="4" w:space="0" w:color="auto"/>
            </w:tcBorders>
            <w:shd w:val="clear" w:color="auto" w:fill="auto"/>
            <w:vAlign w:val="center"/>
            <w:hideMark/>
          </w:tcPr>
          <w:p w14:paraId="1A4C061D"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7,436.00 </w:t>
            </w:r>
          </w:p>
        </w:tc>
        <w:tc>
          <w:tcPr>
            <w:tcW w:w="1364" w:type="dxa"/>
            <w:tcBorders>
              <w:top w:val="nil"/>
              <w:left w:val="nil"/>
              <w:bottom w:val="single" w:sz="4" w:space="0" w:color="auto"/>
              <w:right w:val="single" w:sz="4" w:space="0" w:color="auto"/>
            </w:tcBorders>
            <w:shd w:val="clear" w:color="auto" w:fill="auto"/>
            <w:vAlign w:val="center"/>
            <w:hideMark/>
          </w:tcPr>
          <w:p w14:paraId="7193390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10,113.00 </w:t>
            </w:r>
          </w:p>
        </w:tc>
      </w:tr>
      <w:tr w:rsidR="003B61AF" w:rsidRPr="007044E2" w14:paraId="31BABAE2"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71EAEFB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2014</w:t>
            </w:r>
          </w:p>
        </w:tc>
        <w:tc>
          <w:tcPr>
            <w:tcW w:w="1318" w:type="dxa"/>
            <w:tcBorders>
              <w:top w:val="nil"/>
              <w:left w:val="nil"/>
              <w:bottom w:val="single" w:sz="4" w:space="0" w:color="auto"/>
              <w:right w:val="single" w:sz="4" w:space="0" w:color="auto"/>
            </w:tcBorders>
            <w:shd w:val="clear" w:color="auto" w:fill="auto"/>
            <w:vAlign w:val="center"/>
            <w:hideMark/>
          </w:tcPr>
          <w:p w14:paraId="5CFB82E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37D95A3E"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1,088.00 </w:t>
            </w:r>
          </w:p>
        </w:tc>
        <w:tc>
          <w:tcPr>
            <w:tcW w:w="1272" w:type="dxa"/>
            <w:tcBorders>
              <w:top w:val="nil"/>
              <w:left w:val="nil"/>
              <w:bottom w:val="single" w:sz="4" w:space="0" w:color="auto"/>
              <w:right w:val="single" w:sz="4" w:space="0" w:color="auto"/>
            </w:tcBorders>
            <w:shd w:val="clear" w:color="auto" w:fill="auto"/>
            <w:vAlign w:val="center"/>
            <w:hideMark/>
          </w:tcPr>
          <w:p w14:paraId="2867C83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1,567.00 </w:t>
            </w:r>
          </w:p>
        </w:tc>
        <w:tc>
          <w:tcPr>
            <w:tcW w:w="1202" w:type="dxa"/>
            <w:tcBorders>
              <w:top w:val="nil"/>
              <w:left w:val="nil"/>
              <w:bottom w:val="single" w:sz="4" w:space="0" w:color="auto"/>
              <w:right w:val="single" w:sz="4" w:space="0" w:color="auto"/>
            </w:tcBorders>
            <w:shd w:val="clear" w:color="auto" w:fill="auto"/>
            <w:vAlign w:val="center"/>
            <w:hideMark/>
          </w:tcPr>
          <w:p w14:paraId="307837E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1,906.00 </w:t>
            </w:r>
          </w:p>
        </w:tc>
        <w:tc>
          <w:tcPr>
            <w:tcW w:w="1294" w:type="dxa"/>
            <w:tcBorders>
              <w:top w:val="nil"/>
              <w:left w:val="nil"/>
              <w:bottom w:val="single" w:sz="4" w:space="0" w:color="auto"/>
              <w:right w:val="single" w:sz="4" w:space="0" w:color="auto"/>
            </w:tcBorders>
            <w:shd w:val="clear" w:color="auto" w:fill="auto"/>
            <w:vAlign w:val="center"/>
            <w:hideMark/>
          </w:tcPr>
          <w:p w14:paraId="0F05579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5,462.00 </w:t>
            </w:r>
          </w:p>
        </w:tc>
        <w:tc>
          <w:tcPr>
            <w:tcW w:w="1364" w:type="dxa"/>
            <w:tcBorders>
              <w:top w:val="nil"/>
              <w:left w:val="nil"/>
              <w:bottom w:val="single" w:sz="4" w:space="0" w:color="auto"/>
              <w:right w:val="single" w:sz="4" w:space="0" w:color="auto"/>
            </w:tcBorders>
            <w:shd w:val="clear" w:color="auto" w:fill="auto"/>
            <w:vAlign w:val="center"/>
            <w:hideMark/>
          </w:tcPr>
          <w:p w14:paraId="5AFCDD18"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7,335.00 </w:t>
            </w:r>
          </w:p>
        </w:tc>
      </w:tr>
      <w:tr w:rsidR="003B61AF" w:rsidRPr="007044E2" w14:paraId="6D2E4D2D"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63A04FC8"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2013</w:t>
            </w:r>
          </w:p>
        </w:tc>
        <w:tc>
          <w:tcPr>
            <w:tcW w:w="1318" w:type="dxa"/>
            <w:tcBorders>
              <w:top w:val="nil"/>
              <w:left w:val="nil"/>
              <w:bottom w:val="single" w:sz="4" w:space="0" w:color="auto"/>
              <w:right w:val="single" w:sz="4" w:space="0" w:color="auto"/>
            </w:tcBorders>
            <w:shd w:val="clear" w:color="auto" w:fill="auto"/>
            <w:vAlign w:val="center"/>
            <w:hideMark/>
          </w:tcPr>
          <w:p w14:paraId="1821AA23"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5E88CB91"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1,007.00 </w:t>
            </w:r>
          </w:p>
        </w:tc>
        <w:tc>
          <w:tcPr>
            <w:tcW w:w="1272" w:type="dxa"/>
            <w:tcBorders>
              <w:top w:val="nil"/>
              <w:left w:val="nil"/>
              <w:bottom w:val="single" w:sz="4" w:space="0" w:color="auto"/>
              <w:right w:val="single" w:sz="4" w:space="0" w:color="auto"/>
            </w:tcBorders>
            <w:shd w:val="clear" w:color="auto" w:fill="auto"/>
            <w:vAlign w:val="center"/>
            <w:hideMark/>
          </w:tcPr>
          <w:p w14:paraId="40F6652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1,357.00 </w:t>
            </w:r>
          </w:p>
        </w:tc>
        <w:tc>
          <w:tcPr>
            <w:tcW w:w="1202" w:type="dxa"/>
            <w:tcBorders>
              <w:top w:val="nil"/>
              <w:left w:val="nil"/>
              <w:bottom w:val="single" w:sz="4" w:space="0" w:color="auto"/>
              <w:right w:val="single" w:sz="4" w:space="0" w:color="auto"/>
            </w:tcBorders>
            <w:shd w:val="clear" w:color="auto" w:fill="auto"/>
            <w:vAlign w:val="center"/>
            <w:hideMark/>
          </w:tcPr>
          <w:p w14:paraId="4792423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1,762.00 </w:t>
            </w:r>
          </w:p>
        </w:tc>
        <w:tc>
          <w:tcPr>
            <w:tcW w:w="1294" w:type="dxa"/>
            <w:tcBorders>
              <w:top w:val="nil"/>
              <w:left w:val="nil"/>
              <w:bottom w:val="single" w:sz="4" w:space="0" w:color="auto"/>
              <w:right w:val="single" w:sz="4" w:space="0" w:color="auto"/>
            </w:tcBorders>
            <w:shd w:val="clear" w:color="auto" w:fill="auto"/>
            <w:vAlign w:val="center"/>
            <w:hideMark/>
          </w:tcPr>
          <w:p w14:paraId="5103C7D2"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4,938.00 </w:t>
            </w:r>
          </w:p>
        </w:tc>
        <w:tc>
          <w:tcPr>
            <w:tcW w:w="1364" w:type="dxa"/>
            <w:tcBorders>
              <w:top w:val="nil"/>
              <w:left w:val="nil"/>
              <w:bottom w:val="single" w:sz="4" w:space="0" w:color="auto"/>
              <w:right w:val="single" w:sz="4" w:space="0" w:color="auto"/>
            </w:tcBorders>
            <w:shd w:val="clear" w:color="auto" w:fill="auto"/>
            <w:vAlign w:val="center"/>
            <w:hideMark/>
          </w:tcPr>
          <w:p w14:paraId="19159CD5"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5,954.00 </w:t>
            </w:r>
          </w:p>
        </w:tc>
      </w:tr>
      <w:tr w:rsidR="003B61AF" w:rsidRPr="007044E2" w14:paraId="125AEE23"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2453A13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2012</w:t>
            </w:r>
          </w:p>
        </w:tc>
        <w:tc>
          <w:tcPr>
            <w:tcW w:w="1318" w:type="dxa"/>
            <w:tcBorders>
              <w:top w:val="nil"/>
              <w:left w:val="nil"/>
              <w:bottom w:val="single" w:sz="4" w:space="0" w:color="auto"/>
              <w:right w:val="single" w:sz="4" w:space="0" w:color="auto"/>
            </w:tcBorders>
            <w:shd w:val="clear" w:color="auto" w:fill="auto"/>
            <w:vAlign w:val="center"/>
            <w:hideMark/>
          </w:tcPr>
          <w:p w14:paraId="375CD482"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7F516008"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802.00 </w:t>
            </w:r>
          </w:p>
        </w:tc>
        <w:tc>
          <w:tcPr>
            <w:tcW w:w="1272" w:type="dxa"/>
            <w:tcBorders>
              <w:top w:val="nil"/>
              <w:left w:val="nil"/>
              <w:bottom w:val="single" w:sz="4" w:space="0" w:color="auto"/>
              <w:right w:val="single" w:sz="4" w:space="0" w:color="auto"/>
            </w:tcBorders>
            <w:shd w:val="clear" w:color="auto" w:fill="auto"/>
            <w:vAlign w:val="center"/>
            <w:hideMark/>
          </w:tcPr>
          <w:p w14:paraId="6FDE06D1"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1,045.00 </w:t>
            </w:r>
          </w:p>
        </w:tc>
        <w:tc>
          <w:tcPr>
            <w:tcW w:w="1202" w:type="dxa"/>
            <w:tcBorders>
              <w:top w:val="nil"/>
              <w:left w:val="nil"/>
              <w:bottom w:val="single" w:sz="4" w:space="0" w:color="auto"/>
              <w:right w:val="single" w:sz="4" w:space="0" w:color="auto"/>
            </w:tcBorders>
            <w:shd w:val="clear" w:color="auto" w:fill="auto"/>
            <w:vAlign w:val="center"/>
            <w:hideMark/>
          </w:tcPr>
          <w:p w14:paraId="33B88021"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1,469.00 </w:t>
            </w:r>
          </w:p>
        </w:tc>
        <w:tc>
          <w:tcPr>
            <w:tcW w:w="1294" w:type="dxa"/>
            <w:tcBorders>
              <w:top w:val="nil"/>
              <w:left w:val="nil"/>
              <w:bottom w:val="single" w:sz="4" w:space="0" w:color="auto"/>
              <w:right w:val="single" w:sz="4" w:space="0" w:color="auto"/>
            </w:tcBorders>
            <w:shd w:val="clear" w:color="auto" w:fill="auto"/>
            <w:vAlign w:val="center"/>
            <w:hideMark/>
          </w:tcPr>
          <w:p w14:paraId="481843B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3,798.00 </w:t>
            </w:r>
          </w:p>
        </w:tc>
        <w:tc>
          <w:tcPr>
            <w:tcW w:w="1364" w:type="dxa"/>
            <w:tcBorders>
              <w:top w:val="nil"/>
              <w:left w:val="nil"/>
              <w:bottom w:val="single" w:sz="4" w:space="0" w:color="auto"/>
              <w:right w:val="single" w:sz="4" w:space="0" w:color="auto"/>
            </w:tcBorders>
            <w:shd w:val="clear" w:color="auto" w:fill="auto"/>
            <w:vAlign w:val="center"/>
            <w:hideMark/>
          </w:tcPr>
          <w:p w14:paraId="65EB63A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5,470.00 </w:t>
            </w:r>
          </w:p>
        </w:tc>
      </w:tr>
      <w:tr w:rsidR="003B61AF" w:rsidRPr="007044E2" w14:paraId="06CDF400"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456E80D8"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2011</w:t>
            </w:r>
          </w:p>
        </w:tc>
        <w:tc>
          <w:tcPr>
            <w:tcW w:w="1318" w:type="dxa"/>
            <w:tcBorders>
              <w:top w:val="nil"/>
              <w:left w:val="nil"/>
              <w:bottom w:val="single" w:sz="4" w:space="0" w:color="auto"/>
              <w:right w:val="single" w:sz="4" w:space="0" w:color="auto"/>
            </w:tcBorders>
            <w:shd w:val="clear" w:color="auto" w:fill="auto"/>
            <w:vAlign w:val="center"/>
            <w:hideMark/>
          </w:tcPr>
          <w:p w14:paraId="3B51A6ED"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467D9E60"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702.00 </w:t>
            </w:r>
          </w:p>
        </w:tc>
        <w:tc>
          <w:tcPr>
            <w:tcW w:w="1272" w:type="dxa"/>
            <w:tcBorders>
              <w:top w:val="nil"/>
              <w:left w:val="nil"/>
              <w:bottom w:val="single" w:sz="4" w:space="0" w:color="auto"/>
              <w:right w:val="single" w:sz="4" w:space="0" w:color="auto"/>
            </w:tcBorders>
            <w:shd w:val="clear" w:color="auto" w:fill="auto"/>
            <w:vAlign w:val="center"/>
            <w:hideMark/>
          </w:tcPr>
          <w:p w14:paraId="5C319F4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992.00 </w:t>
            </w:r>
          </w:p>
        </w:tc>
        <w:tc>
          <w:tcPr>
            <w:tcW w:w="1202" w:type="dxa"/>
            <w:tcBorders>
              <w:top w:val="nil"/>
              <w:left w:val="nil"/>
              <w:bottom w:val="single" w:sz="4" w:space="0" w:color="auto"/>
              <w:right w:val="single" w:sz="4" w:space="0" w:color="auto"/>
            </w:tcBorders>
            <w:shd w:val="clear" w:color="auto" w:fill="auto"/>
            <w:vAlign w:val="center"/>
            <w:hideMark/>
          </w:tcPr>
          <w:p w14:paraId="76B7DE1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1,364.00 </w:t>
            </w:r>
          </w:p>
        </w:tc>
        <w:tc>
          <w:tcPr>
            <w:tcW w:w="1294" w:type="dxa"/>
            <w:tcBorders>
              <w:top w:val="nil"/>
              <w:left w:val="nil"/>
              <w:bottom w:val="single" w:sz="4" w:space="0" w:color="auto"/>
              <w:right w:val="single" w:sz="4" w:space="0" w:color="auto"/>
            </w:tcBorders>
            <w:shd w:val="clear" w:color="auto" w:fill="auto"/>
            <w:vAlign w:val="center"/>
            <w:hideMark/>
          </w:tcPr>
          <w:p w14:paraId="06D0629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3,418.00 </w:t>
            </w:r>
          </w:p>
        </w:tc>
        <w:tc>
          <w:tcPr>
            <w:tcW w:w="1364" w:type="dxa"/>
            <w:tcBorders>
              <w:top w:val="nil"/>
              <w:left w:val="nil"/>
              <w:bottom w:val="single" w:sz="4" w:space="0" w:color="auto"/>
              <w:right w:val="single" w:sz="4" w:space="0" w:color="auto"/>
            </w:tcBorders>
            <w:shd w:val="clear" w:color="auto" w:fill="auto"/>
            <w:vAlign w:val="center"/>
            <w:hideMark/>
          </w:tcPr>
          <w:p w14:paraId="0362F7ED"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4,867.00 </w:t>
            </w:r>
          </w:p>
        </w:tc>
      </w:tr>
      <w:tr w:rsidR="003B61AF" w:rsidRPr="007044E2" w14:paraId="601E5346"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2616609E"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2010</w:t>
            </w:r>
          </w:p>
        </w:tc>
        <w:tc>
          <w:tcPr>
            <w:tcW w:w="1318" w:type="dxa"/>
            <w:tcBorders>
              <w:top w:val="nil"/>
              <w:left w:val="nil"/>
              <w:bottom w:val="single" w:sz="4" w:space="0" w:color="auto"/>
              <w:right w:val="single" w:sz="4" w:space="0" w:color="auto"/>
            </w:tcBorders>
            <w:shd w:val="clear" w:color="auto" w:fill="auto"/>
            <w:vAlign w:val="center"/>
            <w:hideMark/>
          </w:tcPr>
          <w:p w14:paraId="4385653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6F88C452"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602.00 </w:t>
            </w:r>
          </w:p>
        </w:tc>
        <w:tc>
          <w:tcPr>
            <w:tcW w:w="1272" w:type="dxa"/>
            <w:tcBorders>
              <w:top w:val="nil"/>
              <w:left w:val="nil"/>
              <w:bottom w:val="single" w:sz="4" w:space="0" w:color="auto"/>
              <w:right w:val="single" w:sz="4" w:space="0" w:color="auto"/>
            </w:tcBorders>
            <w:shd w:val="clear" w:color="auto" w:fill="auto"/>
            <w:vAlign w:val="center"/>
            <w:hideMark/>
          </w:tcPr>
          <w:p w14:paraId="6CE079B8"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942.00 </w:t>
            </w:r>
          </w:p>
        </w:tc>
        <w:tc>
          <w:tcPr>
            <w:tcW w:w="1202" w:type="dxa"/>
            <w:tcBorders>
              <w:top w:val="nil"/>
              <w:left w:val="nil"/>
              <w:bottom w:val="single" w:sz="4" w:space="0" w:color="auto"/>
              <w:right w:val="single" w:sz="4" w:space="0" w:color="auto"/>
            </w:tcBorders>
            <w:shd w:val="clear" w:color="auto" w:fill="auto"/>
            <w:vAlign w:val="center"/>
            <w:hideMark/>
          </w:tcPr>
          <w:p w14:paraId="7AAA727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1,173.00 </w:t>
            </w:r>
          </w:p>
        </w:tc>
        <w:tc>
          <w:tcPr>
            <w:tcW w:w="1294" w:type="dxa"/>
            <w:tcBorders>
              <w:top w:val="nil"/>
              <w:left w:val="nil"/>
              <w:bottom w:val="single" w:sz="4" w:space="0" w:color="auto"/>
              <w:right w:val="single" w:sz="4" w:space="0" w:color="auto"/>
            </w:tcBorders>
            <w:shd w:val="clear" w:color="auto" w:fill="auto"/>
            <w:vAlign w:val="center"/>
            <w:hideMark/>
          </w:tcPr>
          <w:p w14:paraId="77F62B5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3,038.00 </w:t>
            </w:r>
          </w:p>
        </w:tc>
        <w:tc>
          <w:tcPr>
            <w:tcW w:w="1364" w:type="dxa"/>
            <w:tcBorders>
              <w:top w:val="nil"/>
              <w:left w:val="nil"/>
              <w:bottom w:val="single" w:sz="4" w:space="0" w:color="auto"/>
              <w:right w:val="single" w:sz="4" w:space="0" w:color="auto"/>
            </w:tcBorders>
            <w:shd w:val="clear" w:color="auto" w:fill="auto"/>
            <w:vAlign w:val="center"/>
            <w:hideMark/>
          </w:tcPr>
          <w:p w14:paraId="39E9F9BB"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4,370.00 </w:t>
            </w:r>
          </w:p>
        </w:tc>
      </w:tr>
      <w:tr w:rsidR="003B61AF" w:rsidRPr="007044E2" w14:paraId="043930FF"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066D8431"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2009</w:t>
            </w:r>
          </w:p>
        </w:tc>
        <w:tc>
          <w:tcPr>
            <w:tcW w:w="1318" w:type="dxa"/>
            <w:tcBorders>
              <w:top w:val="nil"/>
              <w:left w:val="nil"/>
              <w:bottom w:val="single" w:sz="4" w:space="0" w:color="auto"/>
              <w:right w:val="single" w:sz="4" w:space="0" w:color="auto"/>
            </w:tcBorders>
            <w:shd w:val="clear" w:color="auto" w:fill="auto"/>
            <w:vAlign w:val="center"/>
            <w:hideMark/>
          </w:tcPr>
          <w:p w14:paraId="3275048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4E3B4F6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555.00 </w:t>
            </w:r>
          </w:p>
        </w:tc>
        <w:tc>
          <w:tcPr>
            <w:tcW w:w="1272" w:type="dxa"/>
            <w:tcBorders>
              <w:top w:val="nil"/>
              <w:left w:val="nil"/>
              <w:bottom w:val="single" w:sz="4" w:space="0" w:color="auto"/>
              <w:right w:val="single" w:sz="4" w:space="0" w:color="auto"/>
            </w:tcBorders>
            <w:shd w:val="clear" w:color="auto" w:fill="auto"/>
            <w:vAlign w:val="center"/>
            <w:hideMark/>
          </w:tcPr>
          <w:p w14:paraId="54625AF7"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888.00 </w:t>
            </w:r>
          </w:p>
        </w:tc>
        <w:tc>
          <w:tcPr>
            <w:tcW w:w="1202" w:type="dxa"/>
            <w:tcBorders>
              <w:top w:val="nil"/>
              <w:left w:val="nil"/>
              <w:bottom w:val="single" w:sz="4" w:space="0" w:color="auto"/>
              <w:right w:val="single" w:sz="4" w:space="0" w:color="auto"/>
            </w:tcBorders>
            <w:shd w:val="clear" w:color="auto" w:fill="auto"/>
            <w:vAlign w:val="center"/>
            <w:hideMark/>
          </w:tcPr>
          <w:p w14:paraId="5C489E2E"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1,025.00 </w:t>
            </w:r>
          </w:p>
        </w:tc>
        <w:tc>
          <w:tcPr>
            <w:tcW w:w="1294" w:type="dxa"/>
            <w:tcBorders>
              <w:top w:val="nil"/>
              <w:left w:val="nil"/>
              <w:bottom w:val="single" w:sz="4" w:space="0" w:color="auto"/>
              <w:right w:val="single" w:sz="4" w:space="0" w:color="auto"/>
            </w:tcBorders>
            <w:shd w:val="clear" w:color="auto" w:fill="auto"/>
            <w:vAlign w:val="center"/>
            <w:hideMark/>
          </w:tcPr>
          <w:p w14:paraId="68E92C7D"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2,661.00 </w:t>
            </w:r>
          </w:p>
        </w:tc>
        <w:tc>
          <w:tcPr>
            <w:tcW w:w="1364" w:type="dxa"/>
            <w:tcBorders>
              <w:top w:val="nil"/>
              <w:left w:val="nil"/>
              <w:bottom w:val="single" w:sz="4" w:space="0" w:color="auto"/>
              <w:right w:val="single" w:sz="4" w:space="0" w:color="auto"/>
            </w:tcBorders>
            <w:shd w:val="clear" w:color="auto" w:fill="auto"/>
            <w:vAlign w:val="center"/>
            <w:hideMark/>
          </w:tcPr>
          <w:p w14:paraId="545CB92F"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3,988.00 </w:t>
            </w:r>
          </w:p>
        </w:tc>
      </w:tr>
      <w:tr w:rsidR="003B61AF" w:rsidRPr="007044E2" w14:paraId="6BEFFA51"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21194FD9"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2008</w:t>
            </w:r>
          </w:p>
        </w:tc>
        <w:tc>
          <w:tcPr>
            <w:tcW w:w="1318" w:type="dxa"/>
            <w:tcBorders>
              <w:top w:val="nil"/>
              <w:left w:val="nil"/>
              <w:bottom w:val="single" w:sz="4" w:space="0" w:color="auto"/>
              <w:right w:val="single" w:sz="4" w:space="0" w:color="auto"/>
            </w:tcBorders>
            <w:shd w:val="clear" w:color="auto" w:fill="auto"/>
            <w:vAlign w:val="center"/>
            <w:hideMark/>
          </w:tcPr>
          <w:p w14:paraId="63190DE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53380B9F"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505.00 </w:t>
            </w:r>
          </w:p>
        </w:tc>
        <w:tc>
          <w:tcPr>
            <w:tcW w:w="1272" w:type="dxa"/>
            <w:tcBorders>
              <w:top w:val="nil"/>
              <w:left w:val="nil"/>
              <w:bottom w:val="single" w:sz="4" w:space="0" w:color="auto"/>
              <w:right w:val="single" w:sz="4" w:space="0" w:color="auto"/>
            </w:tcBorders>
            <w:shd w:val="clear" w:color="auto" w:fill="auto"/>
            <w:vAlign w:val="center"/>
            <w:hideMark/>
          </w:tcPr>
          <w:p w14:paraId="2822BA6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837.00 </w:t>
            </w:r>
          </w:p>
        </w:tc>
        <w:tc>
          <w:tcPr>
            <w:tcW w:w="1202" w:type="dxa"/>
            <w:tcBorders>
              <w:top w:val="nil"/>
              <w:left w:val="nil"/>
              <w:bottom w:val="single" w:sz="4" w:space="0" w:color="auto"/>
              <w:right w:val="single" w:sz="4" w:space="0" w:color="auto"/>
            </w:tcBorders>
            <w:shd w:val="clear" w:color="auto" w:fill="auto"/>
            <w:vAlign w:val="center"/>
            <w:hideMark/>
          </w:tcPr>
          <w:p w14:paraId="575549D2"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923.00 </w:t>
            </w:r>
          </w:p>
        </w:tc>
        <w:tc>
          <w:tcPr>
            <w:tcW w:w="1294" w:type="dxa"/>
            <w:tcBorders>
              <w:top w:val="nil"/>
              <w:left w:val="nil"/>
              <w:bottom w:val="single" w:sz="4" w:space="0" w:color="auto"/>
              <w:right w:val="single" w:sz="4" w:space="0" w:color="auto"/>
            </w:tcBorders>
            <w:shd w:val="clear" w:color="auto" w:fill="auto"/>
            <w:vAlign w:val="center"/>
            <w:hideMark/>
          </w:tcPr>
          <w:p w14:paraId="7DFDDFAB"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2,356.00 </w:t>
            </w:r>
          </w:p>
        </w:tc>
        <w:tc>
          <w:tcPr>
            <w:tcW w:w="1364" w:type="dxa"/>
            <w:tcBorders>
              <w:top w:val="nil"/>
              <w:left w:val="nil"/>
              <w:bottom w:val="single" w:sz="4" w:space="0" w:color="auto"/>
              <w:right w:val="single" w:sz="4" w:space="0" w:color="auto"/>
            </w:tcBorders>
            <w:shd w:val="clear" w:color="auto" w:fill="auto"/>
            <w:vAlign w:val="center"/>
            <w:hideMark/>
          </w:tcPr>
          <w:p w14:paraId="0F7A8FEC"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3,649.00 </w:t>
            </w:r>
          </w:p>
        </w:tc>
      </w:tr>
      <w:tr w:rsidR="003B61AF" w:rsidRPr="007044E2" w14:paraId="7140AA2D"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7062EE5C"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2007</w:t>
            </w:r>
          </w:p>
        </w:tc>
        <w:tc>
          <w:tcPr>
            <w:tcW w:w="1318" w:type="dxa"/>
            <w:tcBorders>
              <w:top w:val="nil"/>
              <w:left w:val="nil"/>
              <w:bottom w:val="single" w:sz="4" w:space="0" w:color="auto"/>
              <w:right w:val="single" w:sz="4" w:space="0" w:color="auto"/>
            </w:tcBorders>
            <w:shd w:val="clear" w:color="auto" w:fill="auto"/>
            <w:vAlign w:val="center"/>
            <w:hideMark/>
          </w:tcPr>
          <w:p w14:paraId="1E5F1FDB"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4255E5B5"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456.00 </w:t>
            </w:r>
          </w:p>
        </w:tc>
        <w:tc>
          <w:tcPr>
            <w:tcW w:w="1272" w:type="dxa"/>
            <w:tcBorders>
              <w:top w:val="nil"/>
              <w:left w:val="nil"/>
              <w:bottom w:val="single" w:sz="4" w:space="0" w:color="auto"/>
              <w:right w:val="single" w:sz="4" w:space="0" w:color="auto"/>
            </w:tcBorders>
            <w:shd w:val="clear" w:color="auto" w:fill="auto"/>
            <w:vAlign w:val="center"/>
            <w:hideMark/>
          </w:tcPr>
          <w:p w14:paraId="745A1FBA"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780.00 </w:t>
            </w:r>
          </w:p>
        </w:tc>
        <w:tc>
          <w:tcPr>
            <w:tcW w:w="1202" w:type="dxa"/>
            <w:tcBorders>
              <w:top w:val="nil"/>
              <w:left w:val="nil"/>
              <w:bottom w:val="single" w:sz="4" w:space="0" w:color="auto"/>
              <w:right w:val="single" w:sz="4" w:space="0" w:color="auto"/>
            </w:tcBorders>
            <w:shd w:val="clear" w:color="auto" w:fill="auto"/>
            <w:vAlign w:val="center"/>
            <w:hideMark/>
          </w:tcPr>
          <w:p w14:paraId="40800DA5"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807.00 </w:t>
            </w:r>
          </w:p>
        </w:tc>
        <w:tc>
          <w:tcPr>
            <w:tcW w:w="1294" w:type="dxa"/>
            <w:tcBorders>
              <w:top w:val="nil"/>
              <w:left w:val="nil"/>
              <w:bottom w:val="single" w:sz="4" w:space="0" w:color="auto"/>
              <w:right w:val="single" w:sz="4" w:space="0" w:color="auto"/>
            </w:tcBorders>
            <w:shd w:val="clear" w:color="auto" w:fill="auto"/>
            <w:vAlign w:val="center"/>
            <w:hideMark/>
          </w:tcPr>
          <w:p w14:paraId="0B983C2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2,125.00 </w:t>
            </w:r>
          </w:p>
        </w:tc>
        <w:tc>
          <w:tcPr>
            <w:tcW w:w="1364" w:type="dxa"/>
            <w:tcBorders>
              <w:top w:val="nil"/>
              <w:left w:val="nil"/>
              <w:bottom w:val="single" w:sz="4" w:space="0" w:color="auto"/>
              <w:right w:val="single" w:sz="4" w:space="0" w:color="auto"/>
            </w:tcBorders>
            <w:shd w:val="clear" w:color="auto" w:fill="auto"/>
            <w:vAlign w:val="center"/>
            <w:hideMark/>
          </w:tcPr>
          <w:p w14:paraId="6A484309"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3,398.00 </w:t>
            </w:r>
          </w:p>
        </w:tc>
      </w:tr>
      <w:tr w:rsidR="003B61AF" w:rsidRPr="007044E2" w14:paraId="355EF1D0" w14:textId="77777777" w:rsidTr="003B61AF">
        <w:trPr>
          <w:trHeight w:val="286"/>
        </w:trPr>
        <w:tc>
          <w:tcPr>
            <w:tcW w:w="1387" w:type="dxa"/>
            <w:tcBorders>
              <w:top w:val="nil"/>
              <w:left w:val="single" w:sz="4" w:space="0" w:color="auto"/>
              <w:bottom w:val="single" w:sz="4" w:space="0" w:color="auto"/>
              <w:right w:val="single" w:sz="4" w:space="0" w:color="auto"/>
            </w:tcBorders>
            <w:shd w:val="clear" w:color="auto" w:fill="auto"/>
            <w:vAlign w:val="center"/>
            <w:hideMark/>
          </w:tcPr>
          <w:p w14:paraId="58CD6E7E" w14:textId="77777777" w:rsidR="003B61AF" w:rsidRPr="007044E2" w:rsidRDefault="003B61AF" w:rsidP="003B61AF">
            <w:pPr>
              <w:rPr>
                <w:rFonts w:ascii="Times New Roman" w:hAnsi="Times New Roman" w:cs="Times New Roman"/>
                <w:bCs/>
                <w:sz w:val="18"/>
                <w:szCs w:val="18"/>
                <w:lang w:val="es-ES"/>
              </w:rPr>
            </w:pPr>
            <w:r w:rsidRPr="007044E2">
              <w:rPr>
                <w:rFonts w:ascii="Times New Roman" w:hAnsi="Times New Roman" w:cs="Times New Roman"/>
                <w:bCs/>
                <w:sz w:val="18"/>
                <w:szCs w:val="18"/>
                <w:lang w:val="es-ES"/>
              </w:rPr>
              <w:t xml:space="preserve">2006 y </w:t>
            </w:r>
            <w:proofErr w:type="spellStart"/>
            <w:r w:rsidRPr="007044E2">
              <w:rPr>
                <w:rFonts w:ascii="Times New Roman" w:hAnsi="Times New Roman" w:cs="Times New Roman"/>
                <w:bCs/>
                <w:sz w:val="18"/>
                <w:szCs w:val="18"/>
                <w:lang w:val="es-ES"/>
              </w:rPr>
              <w:t>anter</w:t>
            </w:r>
            <w:proofErr w:type="spellEnd"/>
            <w:r w:rsidRPr="007044E2">
              <w:rPr>
                <w:rFonts w:ascii="Times New Roman" w:hAnsi="Times New Roman" w:cs="Times New Roman"/>
                <w:bCs/>
                <w:sz w:val="18"/>
                <w:szCs w:val="18"/>
                <w:lang w:val="es-ES"/>
              </w:rPr>
              <w:t>.</w:t>
            </w:r>
          </w:p>
        </w:tc>
        <w:tc>
          <w:tcPr>
            <w:tcW w:w="1318" w:type="dxa"/>
            <w:tcBorders>
              <w:top w:val="nil"/>
              <w:left w:val="nil"/>
              <w:bottom w:val="single" w:sz="4" w:space="0" w:color="auto"/>
              <w:right w:val="single" w:sz="4" w:space="0" w:color="auto"/>
            </w:tcBorders>
            <w:shd w:val="clear" w:color="auto" w:fill="auto"/>
            <w:vAlign w:val="center"/>
            <w:hideMark/>
          </w:tcPr>
          <w:p w14:paraId="5C14B236"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   </w:t>
            </w:r>
          </w:p>
        </w:tc>
        <w:tc>
          <w:tcPr>
            <w:tcW w:w="1225" w:type="dxa"/>
            <w:tcBorders>
              <w:top w:val="nil"/>
              <w:left w:val="nil"/>
              <w:bottom w:val="single" w:sz="4" w:space="0" w:color="auto"/>
              <w:right w:val="single" w:sz="4" w:space="0" w:color="auto"/>
            </w:tcBorders>
            <w:shd w:val="clear" w:color="auto" w:fill="auto"/>
            <w:vAlign w:val="center"/>
            <w:hideMark/>
          </w:tcPr>
          <w:p w14:paraId="2105A4AD"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402.00 </w:t>
            </w:r>
          </w:p>
        </w:tc>
        <w:tc>
          <w:tcPr>
            <w:tcW w:w="1272" w:type="dxa"/>
            <w:tcBorders>
              <w:top w:val="nil"/>
              <w:left w:val="nil"/>
              <w:bottom w:val="single" w:sz="4" w:space="0" w:color="auto"/>
              <w:right w:val="single" w:sz="4" w:space="0" w:color="auto"/>
            </w:tcBorders>
            <w:shd w:val="clear" w:color="auto" w:fill="auto"/>
            <w:vAlign w:val="center"/>
            <w:hideMark/>
          </w:tcPr>
          <w:p w14:paraId="708B394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689.00 </w:t>
            </w:r>
          </w:p>
        </w:tc>
        <w:tc>
          <w:tcPr>
            <w:tcW w:w="1202" w:type="dxa"/>
            <w:tcBorders>
              <w:top w:val="nil"/>
              <w:left w:val="nil"/>
              <w:bottom w:val="single" w:sz="4" w:space="0" w:color="auto"/>
              <w:right w:val="single" w:sz="4" w:space="0" w:color="auto"/>
            </w:tcBorders>
            <w:shd w:val="clear" w:color="auto" w:fill="auto"/>
            <w:vAlign w:val="center"/>
            <w:hideMark/>
          </w:tcPr>
          <w:p w14:paraId="2820DD4A"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733.00 </w:t>
            </w:r>
          </w:p>
        </w:tc>
        <w:tc>
          <w:tcPr>
            <w:tcW w:w="1294" w:type="dxa"/>
            <w:tcBorders>
              <w:top w:val="nil"/>
              <w:left w:val="nil"/>
              <w:bottom w:val="single" w:sz="4" w:space="0" w:color="auto"/>
              <w:right w:val="single" w:sz="4" w:space="0" w:color="auto"/>
            </w:tcBorders>
            <w:shd w:val="clear" w:color="auto" w:fill="auto"/>
            <w:vAlign w:val="center"/>
            <w:hideMark/>
          </w:tcPr>
          <w:p w14:paraId="0FD635D4"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1,901.00 </w:t>
            </w:r>
          </w:p>
        </w:tc>
        <w:tc>
          <w:tcPr>
            <w:tcW w:w="1364" w:type="dxa"/>
            <w:tcBorders>
              <w:top w:val="nil"/>
              <w:left w:val="nil"/>
              <w:bottom w:val="single" w:sz="4" w:space="0" w:color="auto"/>
              <w:right w:val="single" w:sz="4" w:space="0" w:color="auto"/>
            </w:tcBorders>
            <w:shd w:val="clear" w:color="auto" w:fill="auto"/>
            <w:vAlign w:val="center"/>
            <w:hideMark/>
          </w:tcPr>
          <w:p w14:paraId="27DBC69B" w14:textId="77777777" w:rsidR="003B61AF" w:rsidRPr="007044E2" w:rsidRDefault="003B61AF" w:rsidP="003B61AF">
            <w:pPr>
              <w:rPr>
                <w:rFonts w:ascii="Times New Roman" w:hAnsi="Times New Roman" w:cs="Times New Roman"/>
                <w:b/>
                <w:sz w:val="18"/>
                <w:szCs w:val="18"/>
                <w:lang w:val="es-ES"/>
              </w:rPr>
            </w:pPr>
            <w:r w:rsidRPr="007044E2">
              <w:rPr>
                <w:rFonts w:ascii="Times New Roman" w:hAnsi="Times New Roman" w:cs="Times New Roman"/>
                <w:b/>
                <w:sz w:val="18"/>
                <w:szCs w:val="18"/>
                <w:lang w:val="es-ES"/>
              </w:rPr>
              <w:t xml:space="preserve">       3,056.00 </w:t>
            </w:r>
          </w:p>
        </w:tc>
      </w:tr>
    </w:tbl>
    <w:p w14:paraId="166F99AC" w14:textId="77777777" w:rsidR="003B61AF" w:rsidRPr="001F561A" w:rsidRDefault="003B61AF" w:rsidP="003B61AF">
      <w:pPr>
        <w:pStyle w:val="Encabezado"/>
        <w:tabs>
          <w:tab w:val="clear" w:pos="4252"/>
          <w:tab w:val="clear" w:pos="8504"/>
        </w:tabs>
        <w:jc w:val="both"/>
        <w:rPr>
          <w:rFonts w:ascii="Courier New" w:hAnsi="Courier New" w:cs="Courier New"/>
          <w:noProof/>
          <w:szCs w:val="24"/>
          <w:lang w:eastAsia="es-AR"/>
        </w:rPr>
      </w:pPr>
      <w:r w:rsidRPr="001F561A">
        <w:rPr>
          <w:rFonts w:ascii="Courier New" w:hAnsi="Courier New" w:cs="Courier New"/>
          <w:noProof/>
          <w:szCs w:val="24"/>
          <w:lang w:eastAsia="es-AR"/>
        </w:rPr>
        <w:t>f</w:t>
      </w:r>
    </w:p>
    <w:p w14:paraId="52671E8B"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 xml:space="preserve">Las unidades de fabricación nacional abonarán la Contribución sobre los valores establecidos en la escala precedente con un descuento del veinte por ciento (20%). </w:t>
      </w:r>
    </w:p>
    <w:p w14:paraId="590BAA23" w14:textId="77777777" w:rsidR="003B61AF" w:rsidRPr="001F561A" w:rsidRDefault="003B61AF" w:rsidP="003B61AF">
      <w:pPr>
        <w:pStyle w:val="Encabezado"/>
        <w:tabs>
          <w:tab w:val="clear" w:pos="4252"/>
          <w:tab w:val="clear" w:pos="8504"/>
        </w:tabs>
        <w:ind w:left="708"/>
        <w:jc w:val="both"/>
        <w:rPr>
          <w:rFonts w:ascii="Courier New" w:hAnsi="Courier New" w:cs="Courier New"/>
          <w:szCs w:val="24"/>
          <w:lang w:val="es-MX"/>
        </w:rPr>
      </w:pPr>
    </w:p>
    <w:p w14:paraId="2F8AF348" w14:textId="77777777" w:rsidR="003B61AF" w:rsidRPr="001F561A" w:rsidRDefault="003B61AF" w:rsidP="000E23FD">
      <w:pPr>
        <w:pStyle w:val="Encabezado"/>
        <w:numPr>
          <w:ilvl w:val="0"/>
          <w:numId w:val="18"/>
        </w:numPr>
        <w:tabs>
          <w:tab w:val="clear" w:pos="4252"/>
          <w:tab w:val="clear" w:pos="8504"/>
        </w:tabs>
        <w:ind w:left="990"/>
        <w:jc w:val="both"/>
        <w:rPr>
          <w:rFonts w:ascii="Courier New" w:hAnsi="Courier New" w:cs="Courier New"/>
          <w:szCs w:val="24"/>
          <w:lang w:val="es-MX"/>
        </w:rPr>
      </w:pPr>
      <w:r w:rsidRPr="001F561A">
        <w:rPr>
          <w:rFonts w:ascii="Courier New" w:hAnsi="Courier New" w:cs="Courier New"/>
          <w:szCs w:val="24"/>
          <w:lang w:val="es-MX"/>
        </w:rPr>
        <w:t xml:space="preserve"> Por juego de chapa para ensayo de:</w:t>
      </w:r>
    </w:p>
    <w:p w14:paraId="00A3E096" w14:textId="77777777" w:rsidR="003B61AF" w:rsidRPr="001F561A" w:rsidRDefault="003B61AF" w:rsidP="003B61AF">
      <w:pPr>
        <w:pStyle w:val="Encabezado"/>
        <w:tabs>
          <w:tab w:val="clear" w:pos="4252"/>
          <w:tab w:val="clear" w:pos="8504"/>
          <w:tab w:val="left" w:pos="1080"/>
        </w:tabs>
        <w:ind w:left="990"/>
        <w:jc w:val="both"/>
        <w:rPr>
          <w:rFonts w:ascii="Courier New" w:hAnsi="Courier New" w:cs="Courier New"/>
          <w:szCs w:val="24"/>
          <w:lang w:val="es-MX"/>
        </w:rPr>
      </w:pPr>
      <w:r w:rsidRPr="001F561A">
        <w:rPr>
          <w:rFonts w:ascii="Courier New" w:hAnsi="Courier New" w:cs="Courier New"/>
          <w:szCs w:val="24"/>
          <w:lang w:val="es-MX"/>
        </w:rPr>
        <w:t>Camiones, camionetas y automóviles: $891,00.-</w:t>
      </w:r>
    </w:p>
    <w:p w14:paraId="29EB7C49" w14:textId="77777777" w:rsidR="003B61AF" w:rsidRDefault="003B61AF" w:rsidP="003B61AF">
      <w:pPr>
        <w:pStyle w:val="Encabezado"/>
        <w:tabs>
          <w:tab w:val="clear" w:pos="4252"/>
          <w:tab w:val="clear" w:pos="8504"/>
          <w:tab w:val="left" w:pos="1080"/>
        </w:tabs>
        <w:ind w:left="990"/>
        <w:jc w:val="both"/>
        <w:rPr>
          <w:rFonts w:ascii="Courier New" w:hAnsi="Courier New" w:cs="Courier New"/>
          <w:szCs w:val="24"/>
          <w:lang w:val="es-MX"/>
        </w:rPr>
      </w:pPr>
      <w:r w:rsidRPr="001F561A">
        <w:rPr>
          <w:rFonts w:ascii="Courier New" w:hAnsi="Courier New" w:cs="Courier New"/>
          <w:szCs w:val="24"/>
          <w:lang w:val="es-MX"/>
        </w:rPr>
        <w:t>Motocicletas: $338,00.-</w:t>
      </w:r>
    </w:p>
    <w:p w14:paraId="0B3107AC" w14:textId="77777777" w:rsidR="00F710D7" w:rsidRDefault="00F710D7" w:rsidP="003B61AF">
      <w:pPr>
        <w:pStyle w:val="Encabezado"/>
        <w:tabs>
          <w:tab w:val="clear" w:pos="4252"/>
          <w:tab w:val="clear" w:pos="8504"/>
          <w:tab w:val="left" w:pos="1080"/>
        </w:tabs>
        <w:ind w:left="990"/>
        <w:jc w:val="both"/>
        <w:rPr>
          <w:rFonts w:ascii="Courier New" w:hAnsi="Courier New" w:cs="Courier New"/>
          <w:szCs w:val="24"/>
          <w:lang w:val="es-MX"/>
        </w:rPr>
      </w:pPr>
    </w:p>
    <w:p w14:paraId="73000542" w14:textId="77777777" w:rsidR="00F710D7" w:rsidRDefault="00F710D7" w:rsidP="003B61AF">
      <w:pPr>
        <w:pStyle w:val="Encabezado"/>
        <w:tabs>
          <w:tab w:val="clear" w:pos="4252"/>
          <w:tab w:val="clear" w:pos="8504"/>
          <w:tab w:val="left" w:pos="1080"/>
        </w:tabs>
        <w:ind w:left="990"/>
        <w:jc w:val="both"/>
        <w:rPr>
          <w:rFonts w:ascii="Courier New" w:hAnsi="Courier New" w:cs="Courier New"/>
          <w:szCs w:val="24"/>
          <w:lang w:val="es-MX"/>
        </w:rPr>
      </w:pPr>
    </w:p>
    <w:p w14:paraId="5F25B7BC" w14:textId="5286BD5A" w:rsidR="00F710D7" w:rsidRDefault="00F710D7" w:rsidP="00F710D7">
      <w:pPr>
        <w:pStyle w:val="Encabezado"/>
        <w:tabs>
          <w:tab w:val="clear" w:pos="4252"/>
          <w:tab w:val="clear" w:pos="8504"/>
          <w:tab w:val="left" w:pos="1080"/>
        </w:tabs>
        <w:ind w:left="990"/>
        <w:jc w:val="right"/>
        <w:rPr>
          <w:rFonts w:ascii="Courier New" w:hAnsi="Courier New" w:cs="Courier New"/>
          <w:szCs w:val="24"/>
          <w:lang w:val="es-MX"/>
        </w:rPr>
      </w:pPr>
      <w:r>
        <w:rPr>
          <w:rFonts w:ascii="Courier New" w:hAnsi="Courier New" w:cs="Courier New"/>
          <w:szCs w:val="24"/>
          <w:lang w:val="es-MX"/>
        </w:rPr>
        <w:t>...///</w:t>
      </w:r>
    </w:p>
    <w:p w14:paraId="0EBF0DF2" w14:textId="4463B5EA" w:rsidR="00F710D7" w:rsidRDefault="00F710D7" w:rsidP="00F710D7">
      <w:pPr>
        <w:pStyle w:val="Encabezado"/>
        <w:tabs>
          <w:tab w:val="clear" w:pos="4252"/>
          <w:tab w:val="clear" w:pos="8504"/>
          <w:tab w:val="left" w:pos="1080"/>
        </w:tabs>
        <w:rPr>
          <w:rFonts w:ascii="Courier New" w:hAnsi="Courier New" w:cs="Courier New"/>
          <w:szCs w:val="24"/>
          <w:lang w:val="es-MX"/>
        </w:rPr>
      </w:pPr>
      <w:r>
        <w:rPr>
          <w:rFonts w:ascii="Courier New" w:hAnsi="Courier New" w:cs="Courier New"/>
          <w:szCs w:val="24"/>
          <w:lang w:val="es-MX"/>
        </w:rPr>
        <w:lastRenderedPageBreak/>
        <w:t>...///40.-</w:t>
      </w:r>
    </w:p>
    <w:p w14:paraId="4046B1B1" w14:textId="77777777" w:rsidR="00F710D7" w:rsidRPr="001F561A" w:rsidRDefault="00F710D7" w:rsidP="00F710D7">
      <w:pPr>
        <w:pStyle w:val="Encabezado"/>
        <w:tabs>
          <w:tab w:val="clear" w:pos="4252"/>
          <w:tab w:val="clear" w:pos="8504"/>
          <w:tab w:val="left" w:pos="1080"/>
        </w:tabs>
        <w:rPr>
          <w:rFonts w:ascii="Courier New" w:hAnsi="Courier New" w:cs="Courier New"/>
          <w:szCs w:val="24"/>
          <w:lang w:val="es-MX"/>
        </w:rPr>
      </w:pPr>
    </w:p>
    <w:p w14:paraId="4A0BD34A"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Se expedirán únicamente para fábricas por vehículos en experimentación.</w:t>
      </w:r>
    </w:p>
    <w:p w14:paraId="42B589E6"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
    <w:p w14:paraId="49780DC7"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u w:val="single"/>
          <w:lang w:val="es-MX"/>
        </w:rPr>
      </w:pPr>
      <w:r w:rsidRPr="001F561A">
        <w:rPr>
          <w:rFonts w:ascii="Courier New" w:hAnsi="Courier New" w:cs="Courier New"/>
          <w:szCs w:val="24"/>
          <w:lang w:val="es-MX"/>
        </w:rPr>
        <w:t>A fin de mayor control, el Departamento Ejecutivo podrá establecer medios de identificación de cumplimiento de uso obligatorio en los vehículos objeto del gravamen.</w:t>
      </w:r>
    </w:p>
    <w:p w14:paraId="1DB5613D" w14:textId="77777777" w:rsidR="003B61AF" w:rsidRPr="001F561A" w:rsidRDefault="003B61AF" w:rsidP="003B61AF">
      <w:pPr>
        <w:pStyle w:val="Encabezado"/>
        <w:tabs>
          <w:tab w:val="clear" w:pos="4252"/>
          <w:tab w:val="clear" w:pos="8504"/>
        </w:tabs>
        <w:ind w:left="567" w:hanging="567"/>
        <w:jc w:val="both"/>
        <w:outlineLvl w:val="0"/>
        <w:rPr>
          <w:rFonts w:ascii="Courier New" w:hAnsi="Courier New" w:cs="Courier New"/>
          <w:b/>
          <w:szCs w:val="24"/>
          <w:u w:val="single"/>
          <w:lang w:val="es-MX"/>
        </w:rPr>
      </w:pPr>
    </w:p>
    <w:p w14:paraId="4CFB8C41" w14:textId="4FCD3D0D" w:rsidR="003B61AF" w:rsidRDefault="007044E2" w:rsidP="007044E2">
      <w:pPr>
        <w:spacing w:after="0" w:line="240" w:lineRule="auto"/>
        <w:ind w:left="426" w:hanging="426"/>
        <w:jc w:val="both"/>
        <w:rPr>
          <w:rFonts w:ascii="Courier New" w:hAnsi="Courier New" w:cs="Courier New"/>
          <w:szCs w:val="24"/>
          <w:lang w:val="es-MX"/>
        </w:rPr>
      </w:pPr>
      <w:r w:rsidRPr="007044E2">
        <w:rPr>
          <w:rFonts w:ascii="Courier New" w:eastAsia="Times New Roman" w:hAnsi="Courier New" w:cs="Courier New"/>
          <w:b/>
          <w:sz w:val="24"/>
          <w:szCs w:val="24"/>
          <w:u w:val="single"/>
          <w:lang w:val="es-ES" w:eastAsia="es-ES"/>
        </w:rPr>
        <w:t>Art.</w:t>
      </w:r>
      <w:r w:rsidR="00DD5676">
        <w:rPr>
          <w:rFonts w:ascii="Courier New" w:eastAsia="Times New Roman" w:hAnsi="Courier New" w:cs="Courier New"/>
          <w:b/>
          <w:sz w:val="24"/>
          <w:szCs w:val="24"/>
          <w:u w:val="single"/>
          <w:lang w:val="es-ES" w:eastAsia="es-ES"/>
        </w:rPr>
        <w:t>6</w:t>
      </w:r>
      <w:r w:rsidRPr="007044E2">
        <w:rPr>
          <w:rFonts w:ascii="Courier New" w:eastAsia="Times New Roman" w:hAnsi="Courier New" w:cs="Courier New"/>
          <w:b/>
          <w:sz w:val="24"/>
          <w:szCs w:val="24"/>
          <w:u w:val="single"/>
          <w:lang w:val="es-ES" w:eastAsia="es-ES"/>
        </w:rPr>
        <w:t>1</w:t>
      </w:r>
      <w:r w:rsidRPr="007044E2">
        <w:rPr>
          <w:rFonts w:ascii="Courier New" w:eastAsia="Times New Roman" w:hAnsi="Courier New" w:cs="Courier New"/>
          <w:b/>
          <w:sz w:val="24"/>
          <w:szCs w:val="24"/>
          <w:lang w:val="es-ES" w:eastAsia="es-ES"/>
        </w:rPr>
        <w:t>:</w:t>
      </w:r>
      <w:r w:rsidRPr="007044E2">
        <w:rPr>
          <w:rFonts w:ascii="Courier New" w:eastAsia="Times New Roman" w:hAnsi="Courier New" w:cs="Courier New"/>
          <w:sz w:val="24"/>
          <w:szCs w:val="24"/>
          <w:lang w:val="es-ES" w:eastAsia="es-ES"/>
        </w:rPr>
        <w:t xml:space="preserve"> </w:t>
      </w:r>
      <w:r w:rsidRPr="007044E2">
        <w:rPr>
          <w:rFonts w:ascii="Courier New" w:hAnsi="Courier New" w:cs="Courier New"/>
          <w:b/>
          <w:caps/>
          <w:sz w:val="24"/>
          <w:szCs w:val="24"/>
          <w:lang w:val="es-MX"/>
        </w:rPr>
        <w:t>FÍjase</w:t>
      </w:r>
      <w:r w:rsidRPr="007044E2">
        <w:rPr>
          <w:rFonts w:ascii="Courier New" w:hAnsi="Courier New" w:cs="Courier New"/>
          <w:sz w:val="24"/>
          <w:szCs w:val="24"/>
          <w:lang w:val="es-MX"/>
        </w:rPr>
        <w:t xml:space="preserve"> en los siguientes importes la contribución mínima correspondiente a cada tipo de automotor y/o </w:t>
      </w:r>
      <w:bookmarkStart w:id="1" w:name="_GoBack"/>
      <w:r w:rsidRPr="007044E2">
        <w:rPr>
          <w:rFonts w:ascii="Courier New" w:hAnsi="Courier New" w:cs="Courier New"/>
          <w:sz w:val="24"/>
          <w:szCs w:val="24"/>
          <w:lang w:val="es-MX"/>
        </w:rPr>
        <w:t>acoplado, el que a su vez resultará aplicable</w:t>
      </w:r>
    </w:p>
    <w:bookmarkEnd w:id="1"/>
    <w:p w14:paraId="2AFA799E" w14:textId="77777777" w:rsidR="007044E2" w:rsidRPr="007044E2" w:rsidRDefault="007044E2" w:rsidP="007044E2">
      <w:pPr>
        <w:spacing w:after="0" w:line="240" w:lineRule="auto"/>
        <w:ind w:left="426" w:hanging="426"/>
        <w:jc w:val="both"/>
        <w:rPr>
          <w:rFonts w:ascii="Courier New" w:eastAsia="Arial Unicode MS" w:hAnsi="Courier New" w:cs="Courier New"/>
          <w:sz w:val="24"/>
          <w:szCs w:val="24"/>
        </w:rPr>
      </w:pPr>
    </w:p>
    <w:p w14:paraId="69407AB8" w14:textId="77777777" w:rsidR="003B61AF" w:rsidRPr="001F561A" w:rsidRDefault="003B61AF" w:rsidP="003B61AF">
      <w:pPr>
        <w:pStyle w:val="Encabezado"/>
        <w:tabs>
          <w:tab w:val="clear" w:pos="4252"/>
          <w:tab w:val="clear" w:pos="8504"/>
        </w:tabs>
        <w:ind w:left="567" w:hanging="567"/>
        <w:outlineLvl w:val="0"/>
        <w:rPr>
          <w:rFonts w:ascii="Courier New" w:hAnsi="Courier New" w:cs="Courier New"/>
          <w:szCs w:val="24"/>
          <w:u w:val="single"/>
          <w:lang w:val="es-MX"/>
        </w:rPr>
      </w:pPr>
      <w:r w:rsidRPr="001F561A">
        <w:rPr>
          <w:rFonts w:ascii="Courier New" w:hAnsi="Courier New" w:cs="Courier New"/>
          <w:szCs w:val="24"/>
          <w:u w:val="single"/>
          <w:lang w:val="es-MX"/>
        </w:rPr>
        <w:t>Para los modelos 2005 a 2002:</w:t>
      </w: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3B61AF" w:rsidRPr="001F561A" w14:paraId="17288089" w14:textId="77777777" w:rsidTr="003B61AF">
        <w:trPr>
          <w:trHeight w:val="300"/>
        </w:trPr>
        <w:tc>
          <w:tcPr>
            <w:tcW w:w="5485" w:type="dxa"/>
            <w:shd w:val="clear" w:color="auto" w:fill="auto"/>
            <w:noWrap/>
            <w:vAlign w:val="bottom"/>
            <w:hideMark/>
          </w:tcPr>
          <w:p w14:paraId="69B0CE44" w14:textId="77777777" w:rsidR="003B61AF" w:rsidRPr="001F561A" w:rsidRDefault="003B61AF" w:rsidP="003B61AF">
            <w:pPr>
              <w:jc w:val="center"/>
              <w:rPr>
                <w:rFonts w:ascii="Courier New" w:hAnsi="Courier New" w:cs="Courier New"/>
                <w:szCs w:val="24"/>
                <w:lang w:val="es-ES"/>
              </w:rPr>
            </w:pPr>
            <w:r w:rsidRPr="001F561A">
              <w:rPr>
                <w:rFonts w:ascii="Courier New" w:hAnsi="Courier New" w:cs="Courier New"/>
                <w:szCs w:val="24"/>
                <w:lang w:val="es-ES"/>
              </w:rPr>
              <w:t>TIPO AUTOMOTOR Y/O ACOPLADO</w:t>
            </w:r>
          </w:p>
        </w:tc>
        <w:tc>
          <w:tcPr>
            <w:tcW w:w="1435" w:type="dxa"/>
            <w:shd w:val="clear" w:color="auto" w:fill="auto"/>
            <w:noWrap/>
            <w:vAlign w:val="bottom"/>
            <w:hideMark/>
          </w:tcPr>
          <w:p w14:paraId="3EE5F659" w14:textId="77777777" w:rsidR="003B61AF" w:rsidRPr="001F561A" w:rsidRDefault="003B61AF" w:rsidP="003B61AF">
            <w:pPr>
              <w:jc w:val="center"/>
              <w:rPr>
                <w:rFonts w:ascii="Courier New" w:hAnsi="Courier New" w:cs="Courier New"/>
                <w:szCs w:val="24"/>
                <w:lang w:val="es-ES"/>
              </w:rPr>
            </w:pPr>
            <w:r w:rsidRPr="001F561A">
              <w:rPr>
                <w:rFonts w:ascii="Courier New" w:hAnsi="Courier New" w:cs="Courier New"/>
                <w:szCs w:val="24"/>
                <w:lang w:val="es-ES"/>
              </w:rPr>
              <w:t>IMPORTE 2019</w:t>
            </w:r>
          </w:p>
        </w:tc>
      </w:tr>
      <w:tr w:rsidR="003B61AF" w:rsidRPr="001F561A" w14:paraId="5F0D5D8E" w14:textId="77777777" w:rsidTr="003B61AF">
        <w:trPr>
          <w:trHeight w:val="300"/>
        </w:trPr>
        <w:tc>
          <w:tcPr>
            <w:tcW w:w="5485" w:type="dxa"/>
            <w:shd w:val="clear" w:color="auto" w:fill="auto"/>
            <w:noWrap/>
            <w:vAlign w:val="bottom"/>
            <w:hideMark/>
          </w:tcPr>
          <w:p w14:paraId="07D7D733"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1) Automóviles rurales, ambulancias, autos fúnebres</w:t>
            </w:r>
          </w:p>
        </w:tc>
        <w:tc>
          <w:tcPr>
            <w:tcW w:w="1435" w:type="dxa"/>
            <w:shd w:val="clear" w:color="auto" w:fill="auto"/>
            <w:noWrap/>
            <w:vAlign w:val="bottom"/>
            <w:hideMark/>
          </w:tcPr>
          <w:p w14:paraId="7E676151"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$1.446,00 </w:t>
            </w:r>
          </w:p>
        </w:tc>
      </w:tr>
      <w:tr w:rsidR="003B61AF" w:rsidRPr="001F561A" w14:paraId="2AF4E237" w14:textId="77777777" w:rsidTr="003B61AF">
        <w:trPr>
          <w:trHeight w:val="300"/>
        </w:trPr>
        <w:tc>
          <w:tcPr>
            <w:tcW w:w="5485" w:type="dxa"/>
            <w:shd w:val="clear" w:color="auto" w:fill="auto"/>
            <w:noWrap/>
            <w:vAlign w:val="bottom"/>
            <w:hideMark/>
          </w:tcPr>
          <w:p w14:paraId="1ECAF79D"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2) Camionetas, jeeps y furgones</w:t>
            </w:r>
          </w:p>
        </w:tc>
        <w:tc>
          <w:tcPr>
            <w:tcW w:w="1435" w:type="dxa"/>
            <w:shd w:val="clear" w:color="auto" w:fill="auto"/>
            <w:noWrap/>
            <w:vAlign w:val="bottom"/>
            <w:hideMark/>
          </w:tcPr>
          <w:p w14:paraId="6B8A1281"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$1.882,00 </w:t>
            </w:r>
          </w:p>
        </w:tc>
      </w:tr>
      <w:tr w:rsidR="003B61AF" w:rsidRPr="001F561A" w14:paraId="1B097157" w14:textId="77777777" w:rsidTr="003B61AF">
        <w:trPr>
          <w:trHeight w:val="300"/>
        </w:trPr>
        <w:tc>
          <w:tcPr>
            <w:tcW w:w="5485" w:type="dxa"/>
            <w:shd w:val="clear" w:color="auto" w:fill="auto"/>
            <w:noWrap/>
            <w:vAlign w:val="bottom"/>
            <w:hideMark/>
          </w:tcPr>
          <w:p w14:paraId="0F971B7F"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 Camiones:</w:t>
            </w:r>
          </w:p>
        </w:tc>
        <w:tc>
          <w:tcPr>
            <w:tcW w:w="1435" w:type="dxa"/>
            <w:shd w:val="clear" w:color="auto" w:fill="auto"/>
            <w:noWrap/>
            <w:vAlign w:val="bottom"/>
            <w:hideMark/>
          </w:tcPr>
          <w:p w14:paraId="33067D80" w14:textId="77777777" w:rsidR="003B61AF" w:rsidRPr="001F561A" w:rsidRDefault="003B61AF" w:rsidP="003B61AF">
            <w:pPr>
              <w:rPr>
                <w:rFonts w:ascii="Courier New" w:hAnsi="Courier New" w:cs="Courier New"/>
                <w:b/>
                <w:szCs w:val="24"/>
                <w:lang w:val="es-ES"/>
              </w:rPr>
            </w:pPr>
          </w:p>
        </w:tc>
      </w:tr>
      <w:tr w:rsidR="003B61AF" w:rsidRPr="001F561A" w14:paraId="3C9D6A4D" w14:textId="77777777" w:rsidTr="003B61AF">
        <w:trPr>
          <w:trHeight w:val="300"/>
        </w:trPr>
        <w:tc>
          <w:tcPr>
            <w:tcW w:w="5485" w:type="dxa"/>
            <w:shd w:val="clear" w:color="auto" w:fill="auto"/>
            <w:noWrap/>
            <w:vAlign w:val="bottom"/>
            <w:hideMark/>
          </w:tcPr>
          <w:p w14:paraId="544DE847"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3a) Hasta 15.000 kg.</w:t>
            </w:r>
          </w:p>
        </w:tc>
        <w:tc>
          <w:tcPr>
            <w:tcW w:w="1435" w:type="dxa"/>
            <w:shd w:val="clear" w:color="auto" w:fill="auto"/>
            <w:noWrap/>
            <w:vAlign w:val="bottom"/>
            <w:hideMark/>
          </w:tcPr>
          <w:p w14:paraId="4BD4C52F"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$5.301,00 </w:t>
            </w:r>
          </w:p>
        </w:tc>
      </w:tr>
      <w:tr w:rsidR="003B61AF" w:rsidRPr="001F561A" w14:paraId="3208C9E5" w14:textId="77777777" w:rsidTr="003B61AF">
        <w:trPr>
          <w:trHeight w:val="300"/>
        </w:trPr>
        <w:tc>
          <w:tcPr>
            <w:tcW w:w="5485" w:type="dxa"/>
            <w:shd w:val="clear" w:color="auto" w:fill="auto"/>
            <w:noWrap/>
            <w:vAlign w:val="bottom"/>
            <w:hideMark/>
          </w:tcPr>
          <w:p w14:paraId="7E03D7B9"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3b) De más de 15.000 kg.</w:t>
            </w:r>
          </w:p>
        </w:tc>
        <w:tc>
          <w:tcPr>
            <w:tcW w:w="1435" w:type="dxa"/>
            <w:shd w:val="clear" w:color="auto" w:fill="auto"/>
            <w:noWrap/>
            <w:vAlign w:val="bottom"/>
            <w:hideMark/>
          </w:tcPr>
          <w:p w14:paraId="7477C68B"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$5.504,00 </w:t>
            </w:r>
          </w:p>
        </w:tc>
      </w:tr>
      <w:tr w:rsidR="003B61AF" w:rsidRPr="001F561A" w14:paraId="30E25E74" w14:textId="77777777" w:rsidTr="003B61AF">
        <w:trPr>
          <w:trHeight w:val="300"/>
        </w:trPr>
        <w:tc>
          <w:tcPr>
            <w:tcW w:w="5485" w:type="dxa"/>
            <w:shd w:val="clear" w:color="auto" w:fill="auto"/>
            <w:noWrap/>
            <w:vAlign w:val="bottom"/>
            <w:hideMark/>
          </w:tcPr>
          <w:p w14:paraId="1636125D"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4) Colectivos</w:t>
            </w:r>
          </w:p>
        </w:tc>
        <w:tc>
          <w:tcPr>
            <w:tcW w:w="1435" w:type="dxa"/>
            <w:shd w:val="clear" w:color="auto" w:fill="auto"/>
            <w:noWrap/>
            <w:vAlign w:val="bottom"/>
            <w:hideMark/>
          </w:tcPr>
          <w:p w14:paraId="336B27CB"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$5.301,00 </w:t>
            </w:r>
          </w:p>
        </w:tc>
      </w:tr>
      <w:tr w:rsidR="003B61AF" w:rsidRPr="001F561A" w14:paraId="680CCD88" w14:textId="77777777" w:rsidTr="003B61AF">
        <w:trPr>
          <w:trHeight w:val="300"/>
        </w:trPr>
        <w:tc>
          <w:tcPr>
            <w:tcW w:w="5485" w:type="dxa"/>
            <w:shd w:val="clear" w:color="auto" w:fill="auto"/>
            <w:noWrap/>
            <w:vAlign w:val="bottom"/>
            <w:hideMark/>
          </w:tcPr>
          <w:p w14:paraId="774E5B75"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 Acoplados de carga:</w:t>
            </w:r>
          </w:p>
        </w:tc>
        <w:tc>
          <w:tcPr>
            <w:tcW w:w="1435" w:type="dxa"/>
            <w:shd w:val="clear" w:color="auto" w:fill="auto"/>
            <w:noWrap/>
            <w:vAlign w:val="bottom"/>
            <w:hideMark/>
          </w:tcPr>
          <w:p w14:paraId="1417971C" w14:textId="77777777" w:rsidR="003B61AF" w:rsidRPr="001F561A" w:rsidRDefault="003B61AF" w:rsidP="003B61AF">
            <w:pPr>
              <w:rPr>
                <w:rFonts w:ascii="Courier New" w:hAnsi="Courier New" w:cs="Courier New"/>
                <w:b/>
                <w:szCs w:val="24"/>
                <w:lang w:val="es-ES"/>
              </w:rPr>
            </w:pPr>
          </w:p>
        </w:tc>
      </w:tr>
      <w:tr w:rsidR="003B61AF" w:rsidRPr="001F561A" w14:paraId="1D0691B8" w14:textId="77777777" w:rsidTr="003B61AF">
        <w:trPr>
          <w:trHeight w:val="300"/>
        </w:trPr>
        <w:tc>
          <w:tcPr>
            <w:tcW w:w="5485" w:type="dxa"/>
            <w:shd w:val="clear" w:color="auto" w:fill="auto"/>
            <w:noWrap/>
            <w:vAlign w:val="bottom"/>
            <w:hideMark/>
          </w:tcPr>
          <w:p w14:paraId="4E35DBBB"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5a) Hasta 5.000 kg.</w:t>
            </w:r>
          </w:p>
        </w:tc>
        <w:tc>
          <w:tcPr>
            <w:tcW w:w="1435" w:type="dxa"/>
            <w:shd w:val="clear" w:color="auto" w:fill="auto"/>
            <w:noWrap/>
            <w:vAlign w:val="bottom"/>
            <w:hideMark/>
          </w:tcPr>
          <w:p w14:paraId="033B8268"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$4.658,00 </w:t>
            </w:r>
          </w:p>
        </w:tc>
      </w:tr>
      <w:tr w:rsidR="003B61AF" w:rsidRPr="001F561A" w14:paraId="453A4B52" w14:textId="77777777" w:rsidTr="003B61AF">
        <w:trPr>
          <w:trHeight w:val="300"/>
        </w:trPr>
        <w:tc>
          <w:tcPr>
            <w:tcW w:w="5485" w:type="dxa"/>
            <w:shd w:val="clear" w:color="auto" w:fill="auto"/>
            <w:noWrap/>
            <w:vAlign w:val="bottom"/>
            <w:hideMark/>
          </w:tcPr>
          <w:p w14:paraId="201113B1"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5b) De 5.001 a 15.000 kg.</w:t>
            </w:r>
          </w:p>
        </w:tc>
        <w:tc>
          <w:tcPr>
            <w:tcW w:w="1435" w:type="dxa"/>
            <w:shd w:val="clear" w:color="auto" w:fill="auto"/>
            <w:noWrap/>
            <w:vAlign w:val="bottom"/>
            <w:hideMark/>
          </w:tcPr>
          <w:p w14:paraId="4A2D4198"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$4.938,00 </w:t>
            </w:r>
          </w:p>
        </w:tc>
      </w:tr>
      <w:tr w:rsidR="003B61AF" w:rsidRPr="001F561A" w14:paraId="52EC9DC8" w14:textId="77777777" w:rsidTr="003B61AF">
        <w:trPr>
          <w:trHeight w:val="300"/>
        </w:trPr>
        <w:tc>
          <w:tcPr>
            <w:tcW w:w="5485" w:type="dxa"/>
            <w:shd w:val="clear" w:color="auto" w:fill="auto"/>
            <w:noWrap/>
            <w:vAlign w:val="bottom"/>
            <w:hideMark/>
          </w:tcPr>
          <w:p w14:paraId="6868603A"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5c) De más de 15.000 kg.</w:t>
            </w:r>
          </w:p>
        </w:tc>
        <w:tc>
          <w:tcPr>
            <w:tcW w:w="1435" w:type="dxa"/>
            <w:shd w:val="clear" w:color="auto" w:fill="auto"/>
            <w:noWrap/>
            <w:vAlign w:val="bottom"/>
            <w:hideMark/>
          </w:tcPr>
          <w:p w14:paraId="0740904D"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$5.301,00 </w:t>
            </w:r>
          </w:p>
        </w:tc>
      </w:tr>
    </w:tbl>
    <w:p w14:paraId="5A6DEA41" w14:textId="77777777" w:rsidR="003B61AF" w:rsidRPr="001F561A" w:rsidRDefault="003B61AF" w:rsidP="003B61AF">
      <w:pPr>
        <w:pStyle w:val="Encabezado"/>
        <w:tabs>
          <w:tab w:val="clear" w:pos="4252"/>
          <w:tab w:val="clear" w:pos="8504"/>
        </w:tabs>
        <w:outlineLvl w:val="0"/>
        <w:rPr>
          <w:rFonts w:ascii="Courier New" w:hAnsi="Courier New" w:cs="Courier New"/>
          <w:noProof/>
          <w:szCs w:val="24"/>
          <w:lang w:eastAsia="es-AR"/>
        </w:rPr>
      </w:pPr>
    </w:p>
    <w:p w14:paraId="40F28E56" w14:textId="77777777" w:rsidR="00F710D7" w:rsidRDefault="00F710D7" w:rsidP="003B61AF">
      <w:pPr>
        <w:pStyle w:val="Encabezado"/>
        <w:tabs>
          <w:tab w:val="clear" w:pos="4252"/>
          <w:tab w:val="clear" w:pos="8504"/>
        </w:tabs>
        <w:jc w:val="both"/>
        <w:outlineLvl w:val="0"/>
        <w:rPr>
          <w:rFonts w:ascii="Courier New" w:hAnsi="Courier New" w:cs="Courier New"/>
          <w:szCs w:val="24"/>
          <w:u w:val="single"/>
          <w:lang w:val="es-MX"/>
        </w:rPr>
      </w:pPr>
    </w:p>
    <w:p w14:paraId="344B5E8C" w14:textId="77777777" w:rsidR="00F710D7" w:rsidRDefault="00F710D7" w:rsidP="003B61AF">
      <w:pPr>
        <w:pStyle w:val="Encabezado"/>
        <w:tabs>
          <w:tab w:val="clear" w:pos="4252"/>
          <w:tab w:val="clear" w:pos="8504"/>
        </w:tabs>
        <w:jc w:val="both"/>
        <w:outlineLvl w:val="0"/>
        <w:rPr>
          <w:rFonts w:ascii="Courier New" w:hAnsi="Courier New" w:cs="Courier New"/>
          <w:szCs w:val="24"/>
          <w:u w:val="single"/>
          <w:lang w:val="es-MX"/>
        </w:rPr>
      </w:pPr>
    </w:p>
    <w:p w14:paraId="45C0AF55" w14:textId="77777777" w:rsidR="003B61AF" w:rsidRDefault="003B61AF" w:rsidP="003B61AF">
      <w:pPr>
        <w:pStyle w:val="Encabezado"/>
        <w:tabs>
          <w:tab w:val="clear" w:pos="4252"/>
          <w:tab w:val="clear" w:pos="8504"/>
        </w:tabs>
        <w:jc w:val="both"/>
        <w:outlineLvl w:val="0"/>
        <w:rPr>
          <w:rFonts w:ascii="Courier New" w:hAnsi="Courier New" w:cs="Courier New"/>
          <w:szCs w:val="24"/>
          <w:u w:val="single"/>
          <w:lang w:val="es-MX"/>
        </w:rPr>
      </w:pPr>
      <w:r w:rsidRPr="001F561A">
        <w:rPr>
          <w:rFonts w:ascii="Courier New" w:hAnsi="Courier New" w:cs="Courier New"/>
          <w:szCs w:val="24"/>
          <w:u w:val="single"/>
          <w:lang w:val="es-MX"/>
        </w:rPr>
        <w:t>Para los modelos 2001 y anteriores:</w:t>
      </w:r>
    </w:p>
    <w:p w14:paraId="661863A9" w14:textId="77777777" w:rsidR="007044E2" w:rsidRDefault="007044E2" w:rsidP="003B61AF">
      <w:pPr>
        <w:pStyle w:val="Encabezado"/>
        <w:tabs>
          <w:tab w:val="clear" w:pos="4252"/>
          <w:tab w:val="clear" w:pos="8504"/>
        </w:tabs>
        <w:jc w:val="both"/>
        <w:outlineLvl w:val="0"/>
        <w:rPr>
          <w:rFonts w:ascii="Courier New" w:hAnsi="Courier New" w:cs="Courier New"/>
          <w:szCs w:val="24"/>
          <w:u w:val="single"/>
          <w:lang w:val="es-MX"/>
        </w:rPr>
      </w:pPr>
    </w:p>
    <w:p w14:paraId="50B42C40" w14:textId="77777777" w:rsidR="007044E2" w:rsidRDefault="007044E2" w:rsidP="003B61AF">
      <w:pPr>
        <w:pStyle w:val="Encabezado"/>
        <w:tabs>
          <w:tab w:val="clear" w:pos="4252"/>
          <w:tab w:val="clear" w:pos="8504"/>
        </w:tabs>
        <w:jc w:val="both"/>
        <w:outlineLvl w:val="0"/>
        <w:rPr>
          <w:rFonts w:ascii="Courier New" w:hAnsi="Courier New" w:cs="Courier New"/>
          <w:szCs w:val="24"/>
          <w:u w:val="single"/>
          <w:lang w:val="es-MX"/>
        </w:rPr>
      </w:pPr>
    </w:p>
    <w:p w14:paraId="2B1275A2" w14:textId="77777777" w:rsidR="007044E2" w:rsidRDefault="007044E2" w:rsidP="003B61AF">
      <w:pPr>
        <w:pStyle w:val="Encabezado"/>
        <w:tabs>
          <w:tab w:val="clear" w:pos="4252"/>
          <w:tab w:val="clear" w:pos="8504"/>
        </w:tabs>
        <w:jc w:val="both"/>
        <w:outlineLvl w:val="0"/>
        <w:rPr>
          <w:rFonts w:ascii="Courier New" w:hAnsi="Courier New" w:cs="Courier New"/>
          <w:szCs w:val="24"/>
          <w:u w:val="single"/>
          <w:lang w:val="es-MX"/>
        </w:rPr>
      </w:pPr>
    </w:p>
    <w:p w14:paraId="7E378E48" w14:textId="77777777" w:rsidR="007044E2" w:rsidRDefault="007044E2" w:rsidP="003B61AF">
      <w:pPr>
        <w:pStyle w:val="Encabezado"/>
        <w:tabs>
          <w:tab w:val="clear" w:pos="4252"/>
          <w:tab w:val="clear" w:pos="8504"/>
        </w:tabs>
        <w:jc w:val="both"/>
        <w:outlineLvl w:val="0"/>
        <w:rPr>
          <w:rFonts w:ascii="Courier New" w:hAnsi="Courier New" w:cs="Courier New"/>
          <w:szCs w:val="24"/>
          <w:u w:val="single"/>
          <w:lang w:val="es-MX"/>
        </w:rPr>
      </w:pPr>
    </w:p>
    <w:p w14:paraId="345A5678" w14:textId="77777777" w:rsidR="007044E2" w:rsidRDefault="007044E2" w:rsidP="003B61AF">
      <w:pPr>
        <w:pStyle w:val="Encabezado"/>
        <w:tabs>
          <w:tab w:val="clear" w:pos="4252"/>
          <w:tab w:val="clear" w:pos="8504"/>
        </w:tabs>
        <w:jc w:val="both"/>
        <w:outlineLvl w:val="0"/>
        <w:rPr>
          <w:rFonts w:ascii="Courier New" w:hAnsi="Courier New" w:cs="Courier New"/>
          <w:szCs w:val="24"/>
          <w:u w:val="single"/>
          <w:lang w:val="es-MX"/>
        </w:rPr>
      </w:pPr>
    </w:p>
    <w:p w14:paraId="1561373E" w14:textId="1EEB8EBB" w:rsidR="007044E2" w:rsidRDefault="007044E2" w:rsidP="007044E2">
      <w:pPr>
        <w:pStyle w:val="Encabezado"/>
        <w:tabs>
          <w:tab w:val="clear" w:pos="4252"/>
          <w:tab w:val="clear" w:pos="8504"/>
        </w:tabs>
        <w:outlineLvl w:val="0"/>
        <w:rPr>
          <w:rFonts w:ascii="Courier New" w:hAnsi="Courier New" w:cs="Courier New"/>
          <w:szCs w:val="24"/>
          <w:u w:val="single"/>
          <w:lang w:val="es-MX"/>
        </w:rPr>
      </w:pPr>
    </w:p>
    <w:p w14:paraId="4DCF6883" w14:textId="037A271E" w:rsidR="00F710D7" w:rsidRDefault="00F710D7" w:rsidP="00F710D7">
      <w:pPr>
        <w:pStyle w:val="Encabezado"/>
        <w:tabs>
          <w:tab w:val="clear" w:pos="4252"/>
          <w:tab w:val="clear" w:pos="8504"/>
        </w:tabs>
        <w:jc w:val="right"/>
        <w:outlineLvl w:val="0"/>
        <w:rPr>
          <w:rFonts w:ascii="Courier New" w:hAnsi="Courier New" w:cs="Courier New"/>
          <w:szCs w:val="24"/>
          <w:lang w:val="es-MX"/>
        </w:rPr>
      </w:pPr>
      <w:r w:rsidRPr="00F710D7">
        <w:rPr>
          <w:rFonts w:ascii="Courier New" w:hAnsi="Courier New" w:cs="Courier New"/>
          <w:szCs w:val="24"/>
          <w:lang w:val="es-MX"/>
        </w:rPr>
        <w:t>...///</w:t>
      </w:r>
    </w:p>
    <w:p w14:paraId="4A76EA83" w14:textId="77BB2A89" w:rsidR="00F710D7" w:rsidRDefault="00F710D7" w:rsidP="00F710D7">
      <w:pPr>
        <w:pStyle w:val="Encabezado"/>
        <w:tabs>
          <w:tab w:val="clear" w:pos="4252"/>
          <w:tab w:val="clear" w:pos="8504"/>
        </w:tabs>
        <w:outlineLvl w:val="0"/>
        <w:rPr>
          <w:rFonts w:ascii="Courier New" w:hAnsi="Courier New" w:cs="Courier New"/>
          <w:szCs w:val="24"/>
          <w:lang w:val="es-MX"/>
        </w:rPr>
      </w:pPr>
      <w:r>
        <w:rPr>
          <w:rFonts w:ascii="Courier New" w:hAnsi="Courier New" w:cs="Courier New"/>
          <w:szCs w:val="24"/>
          <w:lang w:val="es-MX"/>
        </w:rPr>
        <w:lastRenderedPageBreak/>
        <w:t>...///41.-</w:t>
      </w:r>
    </w:p>
    <w:p w14:paraId="003B57FC" w14:textId="77777777" w:rsidR="00F710D7" w:rsidRDefault="00F710D7" w:rsidP="00F710D7">
      <w:pPr>
        <w:pStyle w:val="Encabezado"/>
        <w:tabs>
          <w:tab w:val="clear" w:pos="4252"/>
          <w:tab w:val="clear" w:pos="8504"/>
        </w:tabs>
        <w:jc w:val="right"/>
        <w:outlineLvl w:val="0"/>
        <w:rPr>
          <w:rFonts w:ascii="Courier New" w:hAnsi="Courier New" w:cs="Courier New"/>
          <w:szCs w:val="24"/>
          <w:lang w:val="es-MX"/>
        </w:rPr>
      </w:pPr>
    </w:p>
    <w:p w14:paraId="7FAB06DB" w14:textId="77777777" w:rsidR="00F710D7" w:rsidRDefault="00F710D7" w:rsidP="00F710D7">
      <w:pPr>
        <w:pStyle w:val="Encabezado"/>
        <w:tabs>
          <w:tab w:val="clear" w:pos="4252"/>
          <w:tab w:val="clear" w:pos="8504"/>
        </w:tabs>
        <w:jc w:val="right"/>
        <w:outlineLvl w:val="0"/>
        <w:rPr>
          <w:rFonts w:ascii="Courier New" w:hAnsi="Courier New" w:cs="Courier New"/>
          <w:szCs w:val="24"/>
          <w:lang w:val="es-MX"/>
        </w:rPr>
      </w:pPr>
    </w:p>
    <w:p w14:paraId="5F32F51F" w14:textId="77777777" w:rsidR="00F710D7" w:rsidRPr="00F710D7" w:rsidRDefault="00F710D7" w:rsidP="00F710D7">
      <w:pPr>
        <w:pStyle w:val="Encabezado"/>
        <w:tabs>
          <w:tab w:val="clear" w:pos="4252"/>
          <w:tab w:val="clear" w:pos="8504"/>
        </w:tabs>
        <w:jc w:val="right"/>
        <w:outlineLvl w:val="0"/>
        <w:rPr>
          <w:rFonts w:ascii="Courier New" w:hAnsi="Courier New" w:cs="Courier New"/>
          <w:szCs w:val="24"/>
          <w:lang w:val="es-MX"/>
        </w:rPr>
      </w:pP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85"/>
        <w:gridCol w:w="1435"/>
      </w:tblGrid>
      <w:tr w:rsidR="003B61AF" w:rsidRPr="001F561A" w14:paraId="6844EA25" w14:textId="77777777" w:rsidTr="003B61AF">
        <w:trPr>
          <w:trHeight w:val="300"/>
        </w:trPr>
        <w:tc>
          <w:tcPr>
            <w:tcW w:w="5485" w:type="dxa"/>
            <w:shd w:val="clear" w:color="auto" w:fill="auto"/>
            <w:noWrap/>
            <w:vAlign w:val="bottom"/>
            <w:hideMark/>
          </w:tcPr>
          <w:p w14:paraId="55347506" w14:textId="77777777" w:rsidR="003B61AF" w:rsidRPr="001F561A" w:rsidRDefault="003B61AF" w:rsidP="003B61AF">
            <w:pPr>
              <w:jc w:val="center"/>
              <w:rPr>
                <w:rFonts w:ascii="Courier New" w:hAnsi="Courier New" w:cs="Courier New"/>
                <w:szCs w:val="24"/>
                <w:lang w:val="es-ES"/>
              </w:rPr>
            </w:pPr>
            <w:r w:rsidRPr="001F561A">
              <w:rPr>
                <w:rFonts w:ascii="Courier New" w:hAnsi="Courier New" w:cs="Courier New"/>
                <w:szCs w:val="24"/>
                <w:lang w:val="es-ES"/>
              </w:rPr>
              <w:t>TIPO AUTOMOTOR Y/O ACOPLADO</w:t>
            </w:r>
          </w:p>
        </w:tc>
        <w:tc>
          <w:tcPr>
            <w:tcW w:w="1435" w:type="dxa"/>
            <w:shd w:val="clear" w:color="auto" w:fill="auto"/>
            <w:noWrap/>
            <w:vAlign w:val="bottom"/>
            <w:hideMark/>
          </w:tcPr>
          <w:p w14:paraId="587A5613" w14:textId="77777777" w:rsidR="003B61AF" w:rsidRPr="001F561A" w:rsidRDefault="003B61AF" w:rsidP="003B61AF">
            <w:pPr>
              <w:jc w:val="center"/>
              <w:rPr>
                <w:rFonts w:ascii="Courier New" w:hAnsi="Courier New" w:cs="Courier New"/>
                <w:szCs w:val="24"/>
                <w:lang w:val="es-ES"/>
              </w:rPr>
            </w:pPr>
            <w:r w:rsidRPr="001F561A">
              <w:rPr>
                <w:rFonts w:ascii="Courier New" w:hAnsi="Courier New" w:cs="Courier New"/>
                <w:szCs w:val="24"/>
                <w:lang w:val="es-ES"/>
              </w:rPr>
              <w:t>IMPORTE 2019</w:t>
            </w:r>
          </w:p>
        </w:tc>
      </w:tr>
      <w:tr w:rsidR="003B61AF" w:rsidRPr="001F561A" w14:paraId="6DF8CD77" w14:textId="77777777" w:rsidTr="003B61AF">
        <w:trPr>
          <w:trHeight w:val="300"/>
        </w:trPr>
        <w:tc>
          <w:tcPr>
            <w:tcW w:w="5485" w:type="dxa"/>
            <w:shd w:val="clear" w:color="auto" w:fill="auto"/>
            <w:noWrap/>
            <w:vAlign w:val="bottom"/>
            <w:hideMark/>
          </w:tcPr>
          <w:p w14:paraId="36D78614"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1) Automóviles rurales, ambulancias, autos fúnebres</w:t>
            </w:r>
          </w:p>
        </w:tc>
        <w:tc>
          <w:tcPr>
            <w:tcW w:w="1435" w:type="dxa"/>
            <w:shd w:val="clear" w:color="auto" w:fill="auto"/>
            <w:noWrap/>
            <w:vAlign w:val="bottom"/>
            <w:hideMark/>
          </w:tcPr>
          <w:p w14:paraId="053F71AE"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$888,00 </w:t>
            </w:r>
          </w:p>
        </w:tc>
      </w:tr>
      <w:tr w:rsidR="003B61AF" w:rsidRPr="001F561A" w14:paraId="09BFBD28" w14:textId="77777777" w:rsidTr="003B61AF">
        <w:trPr>
          <w:trHeight w:val="300"/>
        </w:trPr>
        <w:tc>
          <w:tcPr>
            <w:tcW w:w="5485" w:type="dxa"/>
            <w:shd w:val="clear" w:color="auto" w:fill="auto"/>
            <w:noWrap/>
            <w:vAlign w:val="bottom"/>
            <w:hideMark/>
          </w:tcPr>
          <w:p w14:paraId="7CEF4357"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2) Camionetas, jeeps y furgones</w:t>
            </w:r>
          </w:p>
        </w:tc>
        <w:tc>
          <w:tcPr>
            <w:tcW w:w="1435" w:type="dxa"/>
            <w:shd w:val="clear" w:color="auto" w:fill="auto"/>
            <w:noWrap/>
            <w:vAlign w:val="bottom"/>
            <w:hideMark/>
          </w:tcPr>
          <w:p w14:paraId="01F75D37"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$1.393,00 </w:t>
            </w:r>
          </w:p>
        </w:tc>
      </w:tr>
      <w:tr w:rsidR="003B61AF" w:rsidRPr="001F561A" w14:paraId="7533AB81" w14:textId="77777777" w:rsidTr="003B61AF">
        <w:trPr>
          <w:trHeight w:val="300"/>
        </w:trPr>
        <w:tc>
          <w:tcPr>
            <w:tcW w:w="5485" w:type="dxa"/>
            <w:shd w:val="clear" w:color="auto" w:fill="auto"/>
            <w:noWrap/>
            <w:vAlign w:val="bottom"/>
            <w:hideMark/>
          </w:tcPr>
          <w:p w14:paraId="1BC86786"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 Camiones:</w:t>
            </w:r>
          </w:p>
        </w:tc>
        <w:tc>
          <w:tcPr>
            <w:tcW w:w="1435" w:type="dxa"/>
            <w:shd w:val="clear" w:color="auto" w:fill="auto"/>
            <w:noWrap/>
            <w:vAlign w:val="bottom"/>
            <w:hideMark/>
          </w:tcPr>
          <w:p w14:paraId="72384ECB" w14:textId="77777777" w:rsidR="003B61AF" w:rsidRPr="001F561A" w:rsidRDefault="003B61AF" w:rsidP="003B61AF">
            <w:pPr>
              <w:rPr>
                <w:rFonts w:ascii="Courier New" w:hAnsi="Courier New" w:cs="Courier New"/>
                <w:b/>
                <w:szCs w:val="24"/>
                <w:lang w:val="es-ES"/>
              </w:rPr>
            </w:pPr>
          </w:p>
        </w:tc>
      </w:tr>
      <w:tr w:rsidR="003B61AF" w:rsidRPr="001F561A" w14:paraId="6A5D1D6E" w14:textId="77777777" w:rsidTr="003B61AF">
        <w:trPr>
          <w:trHeight w:val="300"/>
        </w:trPr>
        <w:tc>
          <w:tcPr>
            <w:tcW w:w="5485" w:type="dxa"/>
            <w:shd w:val="clear" w:color="auto" w:fill="auto"/>
            <w:noWrap/>
            <w:vAlign w:val="bottom"/>
            <w:hideMark/>
          </w:tcPr>
          <w:p w14:paraId="5A476FB8"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3a) Hasta 15.000 kg.</w:t>
            </w:r>
          </w:p>
        </w:tc>
        <w:tc>
          <w:tcPr>
            <w:tcW w:w="1435" w:type="dxa"/>
            <w:shd w:val="clear" w:color="auto" w:fill="auto"/>
            <w:noWrap/>
            <w:vAlign w:val="bottom"/>
            <w:hideMark/>
          </w:tcPr>
          <w:p w14:paraId="0195C96D"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$4.790,00 </w:t>
            </w:r>
          </w:p>
        </w:tc>
      </w:tr>
      <w:tr w:rsidR="003B61AF" w:rsidRPr="001F561A" w14:paraId="407A5FC0" w14:textId="77777777" w:rsidTr="003B61AF">
        <w:trPr>
          <w:trHeight w:val="300"/>
        </w:trPr>
        <w:tc>
          <w:tcPr>
            <w:tcW w:w="5485" w:type="dxa"/>
            <w:shd w:val="clear" w:color="auto" w:fill="auto"/>
            <w:noWrap/>
            <w:vAlign w:val="bottom"/>
            <w:hideMark/>
          </w:tcPr>
          <w:p w14:paraId="113F0611"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3b) De más de 15.000 kg.</w:t>
            </w:r>
          </w:p>
        </w:tc>
        <w:tc>
          <w:tcPr>
            <w:tcW w:w="1435" w:type="dxa"/>
            <w:shd w:val="clear" w:color="auto" w:fill="auto"/>
            <w:noWrap/>
            <w:vAlign w:val="bottom"/>
            <w:hideMark/>
          </w:tcPr>
          <w:p w14:paraId="39D877D8"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$4.969,00 </w:t>
            </w:r>
          </w:p>
        </w:tc>
      </w:tr>
      <w:tr w:rsidR="003B61AF" w:rsidRPr="001F561A" w14:paraId="23F66F39" w14:textId="77777777" w:rsidTr="003B61AF">
        <w:trPr>
          <w:trHeight w:val="300"/>
        </w:trPr>
        <w:tc>
          <w:tcPr>
            <w:tcW w:w="5485" w:type="dxa"/>
            <w:shd w:val="clear" w:color="auto" w:fill="auto"/>
            <w:noWrap/>
            <w:vAlign w:val="bottom"/>
            <w:hideMark/>
          </w:tcPr>
          <w:p w14:paraId="31B83120"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4) Colectivos</w:t>
            </w:r>
          </w:p>
        </w:tc>
        <w:tc>
          <w:tcPr>
            <w:tcW w:w="1435" w:type="dxa"/>
            <w:shd w:val="clear" w:color="auto" w:fill="auto"/>
            <w:noWrap/>
            <w:vAlign w:val="bottom"/>
            <w:hideMark/>
          </w:tcPr>
          <w:p w14:paraId="02417371"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$4.790,00 </w:t>
            </w:r>
          </w:p>
        </w:tc>
      </w:tr>
      <w:tr w:rsidR="003B61AF" w:rsidRPr="001F561A" w14:paraId="58CE0AF1" w14:textId="77777777" w:rsidTr="003B61AF">
        <w:trPr>
          <w:trHeight w:val="300"/>
        </w:trPr>
        <w:tc>
          <w:tcPr>
            <w:tcW w:w="5485" w:type="dxa"/>
            <w:shd w:val="clear" w:color="auto" w:fill="auto"/>
            <w:noWrap/>
            <w:vAlign w:val="bottom"/>
            <w:hideMark/>
          </w:tcPr>
          <w:p w14:paraId="4015A7E4"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 Acoplados de carga:</w:t>
            </w:r>
          </w:p>
        </w:tc>
        <w:tc>
          <w:tcPr>
            <w:tcW w:w="1435" w:type="dxa"/>
            <w:shd w:val="clear" w:color="auto" w:fill="auto"/>
            <w:noWrap/>
            <w:vAlign w:val="bottom"/>
            <w:hideMark/>
          </w:tcPr>
          <w:p w14:paraId="19D69991" w14:textId="77777777" w:rsidR="003B61AF" w:rsidRPr="001F561A" w:rsidRDefault="003B61AF" w:rsidP="003B61AF">
            <w:pPr>
              <w:rPr>
                <w:rFonts w:ascii="Courier New" w:hAnsi="Courier New" w:cs="Courier New"/>
                <w:b/>
                <w:szCs w:val="24"/>
                <w:lang w:val="es-ES"/>
              </w:rPr>
            </w:pPr>
          </w:p>
        </w:tc>
      </w:tr>
      <w:tr w:rsidR="003B61AF" w:rsidRPr="001F561A" w14:paraId="48CF5886" w14:textId="77777777" w:rsidTr="003B61AF">
        <w:trPr>
          <w:trHeight w:val="300"/>
        </w:trPr>
        <w:tc>
          <w:tcPr>
            <w:tcW w:w="5485" w:type="dxa"/>
            <w:shd w:val="clear" w:color="auto" w:fill="auto"/>
            <w:noWrap/>
            <w:vAlign w:val="bottom"/>
            <w:hideMark/>
          </w:tcPr>
          <w:p w14:paraId="7386B363"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5a) Hasta 5.000 kg.</w:t>
            </w:r>
          </w:p>
        </w:tc>
        <w:tc>
          <w:tcPr>
            <w:tcW w:w="1435" w:type="dxa"/>
            <w:shd w:val="clear" w:color="auto" w:fill="auto"/>
            <w:noWrap/>
            <w:vAlign w:val="bottom"/>
            <w:hideMark/>
          </w:tcPr>
          <w:p w14:paraId="119CD621"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$4.101,00 </w:t>
            </w:r>
          </w:p>
        </w:tc>
      </w:tr>
      <w:tr w:rsidR="003B61AF" w:rsidRPr="001F561A" w14:paraId="757E6751" w14:textId="77777777" w:rsidTr="003B61AF">
        <w:trPr>
          <w:trHeight w:val="300"/>
        </w:trPr>
        <w:tc>
          <w:tcPr>
            <w:tcW w:w="5485" w:type="dxa"/>
            <w:shd w:val="clear" w:color="auto" w:fill="auto"/>
            <w:noWrap/>
            <w:vAlign w:val="bottom"/>
            <w:hideMark/>
          </w:tcPr>
          <w:p w14:paraId="5583F0C8"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5b) De 5.001 a 15.000 kg.</w:t>
            </w:r>
          </w:p>
        </w:tc>
        <w:tc>
          <w:tcPr>
            <w:tcW w:w="1435" w:type="dxa"/>
            <w:shd w:val="clear" w:color="auto" w:fill="auto"/>
            <w:noWrap/>
            <w:vAlign w:val="bottom"/>
            <w:hideMark/>
          </w:tcPr>
          <w:p w14:paraId="41B91C45"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$4.344,00 </w:t>
            </w:r>
          </w:p>
        </w:tc>
      </w:tr>
      <w:tr w:rsidR="003B61AF" w:rsidRPr="001F561A" w14:paraId="17E4B830" w14:textId="77777777" w:rsidTr="003B61AF">
        <w:trPr>
          <w:trHeight w:val="300"/>
        </w:trPr>
        <w:tc>
          <w:tcPr>
            <w:tcW w:w="5485" w:type="dxa"/>
            <w:shd w:val="clear" w:color="auto" w:fill="auto"/>
            <w:noWrap/>
            <w:vAlign w:val="bottom"/>
            <w:hideMark/>
          </w:tcPr>
          <w:p w14:paraId="0D4E8FFB" w14:textId="77777777" w:rsidR="003B61AF" w:rsidRPr="001F561A" w:rsidRDefault="003B61AF" w:rsidP="003B61AF">
            <w:pPr>
              <w:rPr>
                <w:rFonts w:ascii="Courier New" w:hAnsi="Courier New" w:cs="Courier New"/>
                <w:b/>
                <w:szCs w:val="24"/>
                <w:lang w:val="es-ES"/>
              </w:rPr>
            </w:pPr>
            <w:r w:rsidRPr="001F561A">
              <w:rPr>
                <w:rFonts w:ascii="Courier New" w:hAnsi="Courier New" w:cs="Courier New"/>
                <w:b/>
                <w:szCs w:val="24"/>
                <w:lang w:val="es-ES"/>
              </w:rPr>
              <w:t>5c) De más de 15.000 kg.</w:t>
            </w:r>
          </w:p>
        </w:tc>
        <w:tc>
          <w:tcPr>
            <w:tcW w:w="1435" w:type="dxa"/>
            <w:shd w:val="clear" w:color="auto" w:fill="auto"/>
            <w:noWrap/>
            <w:vAlign w:val="bottom"/>
            <w:hideMark/>
          </w:tcPr>
          <w:p w14:paraId="19F645E9" w14:textId="77777777" w:rsidR="003B61AF" w:rsidRPr="001F561A" w:rsidRDefault="003B61AF" w:rsidP="003B61AF">
            <w:pPr>
              <w:jc w:val="right"/>
              <w:rPr>
                <w:rFonts w:ascii="Courier New" w:hAnsi="Courier New" w:cs="Courier New"/>
                <w:b/>
                <w:szCs w:val="24"/>
                <w:lang w:val="es-ES"/>
              </w:rPr>
            </w:pPr>
            <w:r w:rsidRPr="001F561A">
              <w:rPr>
                <w:rFonts w:ascii="Courier New" w:hAnsi="Courier New" w:cs="Courier New"/>
                <w:b/>
                <w:szCs w:val="24"/>
                <w:lang w:val="es-ES"/>
              </w:rPr>
              <w:t xml:space="preserve">$4.790,00 </w:t>
            </w:r>
          </w:p>
        </w:tc>
      </w:tr>
    </w:tbl>
    <w:p w14:paraId="3C7ADA49" w14:textId="77777777" w:rsidR="003B61AF" w:rsidRPr="001F561A" w:rsidRDefault="003B61AF" w:rsidP="003B61AF">
      <w:pPr>
        <w:pStyle w:val="Encabezado"/>
        <w:tabs>
          <w:tab w:val="clear" w:pos="4252"/>
          <w:tab w:val="clear" w:pos="8504"/>
        </w:tabs>
        <w:jc w:val="both"/>
        <w:outlineLvl w:val="0"/>
        <w:rPr>
          <w:rFonts w:ascii="Courier New" w:hAnsi="Courier New" w:cs="Courier New"/>
          <w:b/>
          <w:szCs w:val="24"/>
          <w:lang w:val="es-MX"/>
        </w:rPr>
      </w:pPr>
    </w:p>
    <w:p w14:paraId="5014FBFC" w14:textId="77777777" w:rsidR="003B61AF" w:rsidRPr="001F561A" w:rsidRDefault="003B61AF" w:rsidP="003B61AF">
      <w:pPr>
        <w:pStyle w:val="Encabezado"/>
        <w:tabs>
          <w:tab w:val="clear" w:pos="4252"/>
          <w:tab w:val="clear" w:pos="8504"/>
          <w:tab w:val="left" w:pos="0"/>
        </w:tabs>
        <w:ind w:left="567" w:hanging="567"/>
        <w:jc w:val="both"/>
        <w:rPr>
          <w:rFonts w:ascii="Courier New" w:hAnsi="Courier New" w:cs="Courier New"/>
          <w:szCs w:val="24"/>
          <w:lang w:val="es-MX"/>
        </w:rPr>
      </w:pPr>
      <w:r w:rsidRPr="001F561A">
        <w:rPr>
          <w:rFonts w:ascii="Courier New" w:hAnsi="Courier New" w:cs="Courier New"/>
          <w:b/>
          <w:szCs w:val="24"/>
          <w:u w:val="single"/>
          <w:lang w:val="es-MX"/>
        </w:rPr>
        <w:t>ART.62</w:t>
      </w:r>
      <w:r w:rsidRPr="001F561A">
        <w:rPr>
          <w:rFonts w:ascii="Courier New" w:hAnsi="Courier New" w:cs="Courier New"/>
          <w:b/>
          <w:szCs w:val="24"/>
          <w:lang w:val="es-MX"/>
        </w:rPr>
        <w:t xml:space="preserve">: </w:t>
      </w:r>
      <w:r w:rsidRPr="001F561A">
        <w:rPr>
          <w:rFonts w:ascii="Courier New" w:hAnsi="Courier New" w:cs="Courier New"/>
          <w:b/>
          <w:caps/>
          <w:szCs w:val="24"/>
          <w:lang w:val="es-MX"/>
        </w:rPr>
        <w:t>FÍjase</w:t>
      </w:r>
      <w:r w:rsidRPr="001F561A">
        <w:rPr>
          <w:rFonts w:ascii="Courier New" w:hAnsi="Courier New" w:cs="Courier New"/>
          <w:szCs w:val="24"/>
          <w:lang w:val="es-MX"/>
        </w:rPr>
        <w:t xml:space="preserve"> en pesos quinientos trece mil ($513.000,00.-) el importe a que se refiere el inciso 2, del Artículo 195, Capítulo V, Título XII, de la Ordenanza Impositiva Nº 9.436.</w:t>
      </w:r>
    </w:p>
    <w:p w14:paraId="5013C7BD" w14:textId="77777777" w:rsidR="003B61AF" w:rsidRPr="001F561A" w:rsidRDefault="003B61AF" w:rsidP="003B61AF">
      <w:pPr>
        <w:pStyle w:val="Encabezado"/>
        <w:tabs>
          <w:tab w:val="clear" w:pos="4252"/>
          <w:tab w:val="clear" w:pos="8504"/>
          <w:tab w:val="left" w:pos="0"/>
        </w:tabs>
        <w:ind w:left="709" w:hanging="709"/>
        <w:jc w:val="both"/>
        <w:rPr>
          <w:rFonts w:ascii="Courier New" w:hAnsi="Courier New" w:cs="Courier New"/>
          <w:b/>
          <w:szCs w:val="24"/>
          <w:u w:val="single"/>
          <w:lang w:val="es-MX"/>
        </w:rPr>
      </w:pPr>
    </w:p>
    <w:p w14:paraId="21E28BA8" w14:textId="77777777" w:rsidR="003B61AF" w:rsidRDefault="003B61AF" w:rsidP="003B61AF">
      <w:pPr>
        <w:pStyle w:val="Encabezado"/>
        <w:tabs>
          <w:tab w:val="clear" w:pos="4252"/>
          <w:tab w:val="clear" w:pos="8504"/>
          <w:tab w:val="left" w:pos="0"/>
        </w:tabs>
        <w:ind w:left="567" w:hanging="567"/>
        <w:jc w:val="both"/>
        <w:rPr>
          <w:rFonts w:ascii="Courier New" w:hAnsi="Courier New" w:cs="Courier New"/>
          <w:szCs w:val="24"/>
          <w:lang w:val="es-MX"/>
        </w:rPr>
      </w:pPr>
      <w:r w:rsidRPr="001F561A">
        <w:rPr>
          <w:rFonts w:ascii="Courier New" w:hAnsi="Courier New" w:cs="Courier New"/>
          <w:b/>
          <w:szCs w:val="24"/>
          <w:u w:val="single"/>
          <w:lang w:val="es-MX"/>
        </w:rPr>
        <w:t>ART.63</w:t>
      </w:r>
      <w:r w:rsidRPr="001F561A">
        <w:rPr>
          <w:rFonts w:ascii="Courier New" w:hAnsi="Courier New" w:cs="Courier New"/>
          <w:b/>
          <w:szCs w:val="24"/>
          <w:lang w:val="es-MX"/>
        </w:rPr>
        <w:t xml:space="preserve">: </w:t>
      </w:r>
      <w:r w:rsidRPr="001F561A">
        <w:rPr>
          <w:rFonts w:ascii="Courier New" w:hAnsi="Courier New" w:cs="Courier New"/>
          <w:b/>
          <w:caps/>
          <w:szCs w:val="24"/>
          <w:lang w:val="es-MX"/>
        </w:rPr>
        <w:t>FÍjase</w:t>
      </w:r>
      <w:r w:rsidRPr="001F561A">
        <w:rPr>
          <w:rFonts w:ascii="Courier New" w:hAnsi="Courier New" w:cs="Courier New"/>
          <w:szCs w:val="24"/>
          <w:lang w:val="es-MX"/>
        </w:rPr>
        <w:t xml:space="preserve"> los modelos para la exención establecida en el inciso 2), Artículo 196, Capítulo V, Título XII, de la Ordenanza Impositiva Nº 9.436, de la siguiente manera:</w:t>
      </w:r>
    </w:p>
    <w:p w14:paraId="625BD150" w14:textId="77777777" w:rsidR="00F710D7" w:rsidRPr="001F561A" w:rsidRDefault="00F710D7" w:rsidP="003B61AF">
      <w:pPr>
        <w:pStyle w:val="Encabezado"/>
        <w:tabs>
          <w:tab w:val="clear" w:pos="4252"/>
          <w:tab w:val="clear" w:pos="8504"/>
          <w:tab w:val="left" w:pos="0"/>
        </w:tabs>
        <w:ind w:left="567" w:hanging="567"/>
        <w:jc w:val="both"/>
        <w:rPr>
          <w:rFonts w:ascii="Courier New" w:hAnsi="Courier New" w:cs="Courier New"/>
          <w:szCs w:val="24"/>
          <w:lang w:val="es-MX"/>
        </w:rPr>
      </w:pPr>
    </w:p>
    <w:p w14:paraId="0B147863" w14:textId="77777777" w:rsidR="003B61AF" w:rsidRPr="001F561A" w:rsidRDefault="003B61AF" w:rsidP="000E23FD">
      <w:pPr>
        <w:pStyle w:val="Encabezado"/>
        <w:numPr>
          <w:ilvl w:val="2"/>
          <w:numId w:val="36"/>
        </w:numPr>
        <w:tabs>
          <w:tab w:val="clear" w:pos="4252"/>
          <w:tab w:val="clear" w:pos="8504"/>
          <w:tab w:val="left" w:pos="0"/>
        </w:tabs>
        <w:ind w:left="993" w:hanging="426"/>
        <w:jc w:val="both"/>
        <w:rPr>
          <w:rFonts w:ascii="Courier New" w:hAnsi="Courier New" w:cs="Courier New"/>
          <w:szCs w:val="24"/>
          <w:lang w:val="es-MX"/>
        </w:rPr>
      </w:pPr>
      <w:r w:rsidRPr="001F561A">
        <w:rPr>
          <w:rFonts w:ascii="Courier New" w:hAnsi="Courier New" w:cs="Courier New"/>
          <w:szCs w:val="24"/>
          <w:lang w:val="es-MX"/>
        </w:rPr>
        <w:t>Automotores en General</w:t>
      </w:r>
      <w:r w:rsidRPr="001F561A">
        <w:rPr>
          <w:rFonts w:ascii="Courier New" w:hAnsi="Courier New" w:cs="Courier New"/>
          <w:b/>
          <w:szCs w:val="24"/>
          <w:lang w:val="es-MX"/>
        </w:rPr>
        <w:t xml:space="preserve">: </w:t>
      </w:r>
      <w:r w:rsidRPr="001F561A">
        <w:rPr>
          <w:rFonts w:ascii="Courier New" w:hAnsi="Courier New" w:cs="Courier New"/>
          <w:szCs w:val="24"/>
          <w:lang w:val="es-MX"/>
        </w:rPr>
        <w:t>modelos 1998 y anteriores.</w:t>
      </w:r>
    </w:p>
    <w:p w14:paraId="2B5B24F7" w14:textId="77777777" w:rsidR="003B61AF" w:rsidRPr="001F561A" w:rsidRDefault="003B61AF" w:rsidP="000E23FD">
      <w:pPr>
        <w:pStyle w:val="Encabezado"/>
        <w:numPr>
          <w:ilvl w:val="2"/>
          <w:numId w:val="36"/>
        </w:numPr>
        <w:tabs>
          <w:tab w:val="clear" w:pos="4252"/>
          <w:tab w:val="clear" w:pos="8504"/>
          <w:tab w:val="left" w:pos="0"/>
        </w:tabs>
        <w:ind w:left="993" w:hanging="426"/>
        <w:jc w:val="both"/>
        <w:rPr>
          <w:rFonts w:ascii="Courier New" w:hAnsi="Courier New" w:cs="Courier New"/>
          <w:szCs w:val="24"/>
          <w:lang w:val="es-MX"/>
        </w:rPr>
      </w:pPr>
      <w:r w:rsidRPr="001F561A">
        <w:rPr>
          <w:rFonts w:ascii="Courier New" w:hAnsi="Courier New" w:cs="Courier New"/>
          <w:szCs w:val="24"/>
          <w:lang w:val="es-MX"/>
        </w:rPr>
        <w:t xml:space="preserve">Motocicletas, triciclos, </w:t>
      </w:r>
      <w:proofErr w:type="spellStart"/>
      <w:r w:rsidRPr="001F561A">
        <w:rPr>
          <w:rFonts w:ascii="Courier New" w:hAnsi="Courier New" w:cs="Courier New"/>
          <w:szCs w:val="24"/>
          <w:lang w:val="es-MX"/>
        </w:rPr>
        <w:t>cuatriciclos</w:t>
      </w:r>
      <w:proofErr w:type="spellEnd"/>
      <w:r w:rsidRPr="001F561A">
        <w:rPr>
          <w:rFonts w:ascii="Courier New" w:hAnsi="Courier New" w:cs="Courier New"/>
          <w:szCs w:val="24"/>
          <w:lang w:val="es-MX"/>
        </w:rPr>
        <w:t xml:space="preserve">, motonetas, </w:t>
      </w:r>
      <w:proofErr w:type="spellStart"/>
      <w:r w:rsidRPr="001F561A">
        <w:rPr>
          <w:rFonts w:ascii="Courier New" w:hAnsi="Courier New" w:cs="Courier New"/>
          <w:szCs w:val="24"/>
          <w:lang w:val="es-MX"/>
        </w:rPr>
        <w:t>motofurgones</w:t>
      </w:r>
      <w:proofErr w:type="spellEnd"/>
      <w:r w:rsidRPr="001F561A">
        <w:rPr>
          <w:rFonts w:ascii="Courier New" w:hAnsi="Courier New" w:cs="Courier New"/>
          <w:szCs w:val="24"/>
          <w:lang w:val="es-MX"/>
        </w:rPr>
        <w:t xml:space="preserve"> y ciclomotores:</w:t>
      </w:r>
    </w:p>
    <w:p w14:paraId="62A5D7A4" w14:textId="77777777" w:rsidR="003B61AF" w:rsidRPr="001F561A" w:rsidRDefault="003B61AF" w:rsidP="000E23FD">
      <w:pPr>
        <w:pStyle w:val="Encabezado"/>
        <w:numPr>
          <w:ilvl w:val="0"/>
          <w:numId w:val="53"/>
        </w:numPr>
        <w:tabs>
          <w:tab w:val="clear" w:pos="4252"/>
          <w:tab w:val="clear" w:pos="8504"/>
          <w:tab w:val="left" w:pos="0"/>
        </w:tabs>
        <w:ind w:left="1418"/>
        <w:jc w:val="both"/>
        <w:rPr>
          <w:rFonts w:ascii="Courier New" w:hAnsi="Courier New" w:cs="Courier New"/>
          <w:b/>
          <w:szCs w:val="24"/>
          <w:u w:val="single"/>
          <w:lang w:val="es-MX"/>
        </w:rPr>
      </w:pPr>
      <w:r w:rsidRPr="001F561A">
        <w:rPr>
          <w:rFonts w:ascii="Courier New" w:hAnsi="Courier New" w:cs="Courier New"/>
          <w:szCs w:val="24"/>
          <w:lang w:val="es-MX"/>
        </w:rPr>
        <w:t>Para 150 CC en adelante:</w:t>
      </w:r>
      <w:r w:rsidRPr="001F561A">
        <w:rPr>
          <w:rFonts w:ascii="Courier New" w:hAnsi="Courier New" w:cs="Courier New"/>
          <w:szCs w:val="24"/>
        </w:rPr>
        <w:t xml:space="preserve"> </w:t>
      </w:r>
      <w:r w:rsidRPr="001F561A">
        <w:rPr>
          <w:rFonts w:ascii="Courier New" w:hAnsi="Courier New" w:cs="Courier New"/>
          <w:szCs w:val="24"/>
          <w:lang w:val="es-MX"/>
        </w:rPr>
        <w:t xml:space="preserve">modelos 1998 y anteriores. </w:t>
      </w:r>
    </w:p>
    <w:p w14:paraId="0F4EAC76" w14:textId="77777777" w:rsidR="003B61AF" w:rsidRPr="00F710D7" w:rsidRDefault="003B61AF" w:rsidP="000E23FD">
      <w:pPr>
        <w:pStyle w:val="Encabezado"/>
        <w:numPr>
          <w:ilvl w:val="0"/>
          <w:numId w:val="53"/>
        </w:numPr>
        <w:tabs>
          <w:tab w:val="clear" w:pos="4252"/>
          <w:tab w:val="clear" w:pos="8504"/>
          <w:tab w:val="left" w:pos="0"/>
        </w:tabs>
        <w:ind w:left="1418"/>
        <w:jc w:val="both"/>
        <w:rPr>
          <w:rFonts w:ascii="Courier New" w:hAnsi="Courier New" w:cs="Courier New"/>
          <w:b/>
          <w:szCs w:val="24"/>
          <w:u w:val="single"/>
          <w:lang w:val="es-MX"/>
        </w:rPr>
      </w:pPr>
      <w:r w:rsidRPr="001F561A">
        <w:rPr>
          <w:rFonts w:ascii="Courier New" w:hAnsi="Courier New" w:cs="Courier New"/>
          <w:szCs w:val="24"/>
          <w:lang w:val="es-MX"/>
        </w:rPr>
        <w:t>Para 50 CC: modelos 2015 y anteriores.</w:t>
      </w:r>
    </w:p>
    <w:p w14:paraId="7779DA87" w14:textId="77777777" w:rsidR="00F710D7" w:rsidRDefault="00F710D7" w:rsidP="00F710D7">
      <w:pPr>
        <w:pStyle w:val="Encabezado"/>
        <w:tabs>
          <w:tab w:val="clear" w:pos="4252"/>
          <w:tab w:val="clear" w:pos="8504"/>
          <w:tab w:val="left" w:pos="0"/>
        </w:tabs>
        <w:jc w:val="both"/>
        <w:rPr>
          <w:rFonts w:ascii="Courier New" w:hAnsi="Courier New" w:cs="Courier New"/>
          <w:szCs w:val="24"/>
          <w:lang w:val="es-MX"/>
        </w:rPr>
      </w:pPr>
    </w:p>
    <w:p w14:paraId="18C15F89" w14:textId="77777777" w:rsidR="00F710D7" w:rsidRDefault="00F710D7" w:rsidP="00F710D7">
      <w:pPr>
        <w:pStyle w:val="Encabezado"/>
        <w:tabs>
          <w:tab w:val="clear" w:pos="4252"/>
          <w:tab w:val="clear" w:pos="8504"/>
          <w:tab w:val="left" w:pos="0"/>
        </w:tabs>
        <w:jc w:val="both"/>
        <w:rPr>
          <w:rFonts w:ascii="Courier New" w:hAnsi="Courier New" w:cs="Courier New"/>
          <w:szCs w:val="24"/>
          <w:lang w:val="es-MX"/>
        </w:rPr>
      </w:pPr>
    </w:p>
    <w:p w14:paraId="4D7AD33A" w14:textId="77777777" w:rsidR="00F710D7" w:rsidRDefault="00F710D7" w:rsidP="00F710D7">
      <w:pPr>
        <w:pStyle w:val="Encabezado"/>
        <w:tabs>
          <w:tab w:val="clear" w:pos="4252"/>
          <w:tab w:val="clear" w:pos="8504"/>
          <w:tab w:val="left" w:pos="0"/>
        </w:tabs>
        <w:jc w:val="both"/>
        <w:rPr>
          <w:rFonts w:ascii="Courier New" w:hAnsi="Courier New" w:cs="Courier New"/>
          <w:szCs w:val="24"/>
          <w:lang w:val="es-MX"/>
        </w:rPr>
      </w:pPr>
    </w:p>
    <w:p w14:paraId="7C062458" w14:textId="77777777" w:rsidR="00F710D7" w:rsidRDefault="00F710D7" w:rsidP="00F710D7">
      <w:pPr>
        <w:pStyle w:val="Encabezado"/>
        <w:tabs>
          <w:tab w:val="clear" w:pos="4252"/>
          <w:tab w:val="clear" w:pos="8504"/>
          <w:tab w:val="left" w:pos="0"/>
        </w:tabs>
        <w:jc w:val="both"/>
        <w:rPr>
          <w:rFonts w:ascii="Courier New" w:hAnsi="Courier New" w:cs="Courier New"/>
          <w:szCs w:val="24"/>
          <w:lang w:val="es-MX"/>
        </w:rPr>
      </w:pPr>
    </w:p>
    <w:p w14:paraId="12AD40BA" w14:textId="77777777" w:rsidR="00F710D7" w:rsidRDefault="00F710D7" w:rsidP="00F710D7">
      <w:pPr>
        <w:pStyle w:val="Encabezado"/>
        <w:tabs>
          <w:tab w:val="clear" w:pos="4252"/>
          <w:tab w:val="clear" w:pos="8504"/>
          <w:tab w:val="left" w:pos="0"/>
        </w:tabs>
        <w:jc w:val="both"/>
        <w:rPr>
          <w:rFonts w:ascii="Courier New" w:hAnsi="Courier New" w:cs="Courier New"/>
          <w:szCs w:val="24"/>
          <w:lang w:val="es-MX"/>
        </w:rPr>
      </w:pPr>
    </w:p>
    <w:p w14:paraId="53636852" w14:textId="5F73A42A" w:rsidR="00F710D7" w:rsidRDefault="00F710D7" w:rsidP="00F710D7">
      <w:pPr>
        <w:pStyle w:val="Encabezado"/>
        <w:tabs>
          <w:tab w:val="clear" w:pos="4252"/>
          <w:tab w:val="clear" w:pos="8504"/>
          <w:tab w:val="left" w:pos="0"/>
        </w:tabs>
        <w:jc w:val="right"/>
        <w:rPr>
          <w:rFonts w:ascii="Courier New" w:hAnsi="Courier New" w:cs="Courier New"/>
          <w:szCs w:val="24"/>
          <w:lang w:val="es-MX"/>
        </w:rPr>
      </w:pPr>
      <w:r>
        <w:rPr>
          <w:rFonts w:ascii="Courier New" w:hAnsi="Courier New" w:cs="Courier New"/>
          <w:szCs w:val="24"/>
          <w:lang w:val="es-MX"/>
        </w:rPr>
        <w:t>...///</w:t>
      </w:r>
    </w:p>
    <w:p w14:paraId="726DC575" w14:textId="7187159A" w:rsidR="00F710D7" w:rsidRPr="001F561A" w:rsidRDefault="00F710D7" w:rsidP="00F710D7">
      <w:pPr>
        <w:pStyle w:val="Encabezado"/>
        <w:tabs>
          <w:tab w:val="clear" w:pos="4252"/>
          <w:tab w:val="clear" w:pos="8504"/>
          <w:tab w:val="left" w:pos="0"/>
        </w:tabs>
        <w:rPr>
          <w:rFonts w:ascii="Courier New" w:hAnsi="Courier New" w:cs="Courier New"/>
          <w:b/>
          <w:szCs w:val="24"/>
          <w:u w:val="single"/>
          <w:lang w:val="es-MX"/>
        </w:rPr>
      </w:pPr>
      <w:r>
        <w:rPr>
          <w:rFonts w:ascii="Courier New" w:hAnsi="Courier New" w:cs="Courier New"/>
          <w:szCs w:val="24"/>
          <w:lang w:val="es-MX"/>
        </w:rPr>
        <w:lastRenderedPageBreak/>
        <w:t>...///42.-</w:t>
      </w:r>
    </w:p>
    <w:p w14:paraId="583AE456" w14:textId="77777777" w:rsidR="003B61AF" w:rsidRPr="001F561A" w:rsidRDefault="003B61AF" w:rsidP="003B61AF">
      <w:pPr>
        <w:pStyle w:val="Encabezado"/>
        <w:tabs>
          <w:tab w:val="clear" w:pos="4252"/>
          <w:tab w:val="clear" w:pos="8504"/>
          <w:tab w:val="left" w:pos="0"/>
        </w:tabs>
        <w:jc w:val="both"/>
        <w:outlineLvl w:val="0"/>
        <w:rPr>
          <w:rFonts w:ascii="Courier New" w:hAnsi="Courier New" w:cs="Courier New"/>
          <w:b/>
          <w:szCs w:val="24"/>
          <w:u w:val="single"/>
          <w:lang w:val="es-MX"/>
        </w:rPr>
      </w:pPr>
    </w:p>
    <w:p w14:paraId="66569D4B" w14:textId="77777777" w:rsidR="003B61AF" w:rsidRPr="001F561A" w:rsidRDefault="003B61AF" w:rsidP="003B61AF">
      <w:pPr>
        <w:pStyle w:val="Encabezado"/>
        <w:tabs>
          <w:tab w:val="clear" w:pos="4252"/>
          <w:tab w:val="clear" w:pos="8504"/>
        </w:tabs>
        <w:jc w:val="both"/>
        <w:rPr>
          <w:rFonts w:ascii="Courier New" w:hAnsi="Courier New" w:cs="Courier New"/>
          <w:szCs w:val="24"/>
          <w:lang w:val="es-MX"/>
        </w:rPr>
      </w:pPr>
      <w:proofErr w:type="spellStart"/>
      <w:r w:rsidRPr="001F561A">
        <w:rPr>
          <w:rFonts w:ascii="Courier New" w:hAnsi="Courier New" w:cs="Courier New"/>
          <w:szCs w:val="24"/>
          <w:lang w:val="es-MX"/>
        </w:rPr>
        <w:t>Establécense</w:t>
      </w:r>
      <w:proofErr w:type="spellEnd"/>
      <w:r w:rsidRPr="001F561A">
        <w:rPr>
          <w:rFonts w:ascii="Courier New" w:hAnsi="Courier New" w:cs="Courier New"/>
          <w:szCs w:val="24"/>
          <w:lang w:val="es-MX"/>
        </w:rPr>
        <w:t xml:space="preserve"> seis (6) cuotas para el pago de la Contribución que Incide sobre los Automotores, Acoplados y Similares para la anualidad 2019, siempre que el monto de la cuota más la sobretasa establecida en el Título Nº XIII de la Ordenanza Nº 9.436, no sea inferior a pesos ciento ochenta y nueve ($189,00.-). En caso de resultar un monto inferior se abonará en 2 cuotas iguales.</w:t>
      </w:r>
    </w:p>
    <w:p w14:paraId="604B0BAD" w14:textId="77777777" w:rsidR="00F710D7" w:rsidRDefault="003B61AF" w:rsidP="00F710D7">
      <w:pPr>
        <w:pStyle w:val="Encabezado"/>
        <w:tabs>
          <w:tab w:val="clear" w:pos="4252"/>
          <w:tab w:val="clear" w:pos="8504"/>
        </w:tabs>
        <w:jc w:val="both"/>
        <w:rPr>
          <w:rFonts w:ascii="Courier New" w:hAnsi="Courier New" w:cs="Courier New"/>
          <w:szCs w:val="24"/>
          <w:lang w:val="es-MX"/>
        </w:rPr>
      </w:pPr>
      <w:r w:rsidRPr="001F561A">
        <w:rPr>
          <w:rFonts w:ascii="Courier New" w:hAnsi="Courier New" w:cs="Courier New"/>
          <w:szCs w:val="24"/>
          <w:lang w:val="es-MX"/>
        </w:rPr>
        <w:t>El Organismo Fiscal podrá modificar los plazos y condiciones.</w:t>
      </w:r>
    </w:p>
    <w:p w14:paraId="71583AD9" w14:textId="77777777" w:rsidR="00F710D7" w:rsidRDefault="00F710D7" w:rsidP="00F710D7">
      <w:pPr>
        <w:pStyle w:val="Encabezado"/>
        <w:tabs>
          <w:tab w:val="clear" w:pos="4252"/>
          <w:tab w:val="clear" w:pos="8504"/>
        </w:tabs>
        <w:jc w:val="both"/>
        <w:rPr>
          <w:rFonts w:ascii="Courier New" w:hAnsi="Courier New" w:cs="Courier New"/>
          <w:szCs w:val="24"/>
          <w:lang w:val="es-MX"/>
        </w:rPr>
      </w:pPr>
    </w:p>
    <w:p w14:paraId="211C8A10" w14:textId="3A0BCA2F" w:rsidR="003B61AF" w:rsidRPr="00F710D7" w:rsidRDefault="003B61AF" w:rsidP="00F710D7">
      <w:pPr>
        <w:pStyle w:val="Encabezado"/>
        <w:tabs>
          <w:tab w:val="clear" w:pos="4252"/>
          <w:tab w:val="clear" w:pos="8504"/>
        </w:tabs>
        <w:jc w:val="center"/>
        <w:rPr>
          <w:rFonts w:ascii="Courier New" w:hAnsi="Courier New" w:cs="Courier New"/>
          <w:szCs w:val="24"/>
          <w:lang w:val="es-MX"/>
        </w:rPr>
      </w:pPr>
      <w:r w:rsidRPr="001F561A">
        <w:rPr>
          <w:rFonts w:ascii="Courier New" w:hAnsi="Courier New" w:cs="Courier New"/>
          <w:b/>
          <w:szCs w:val="24"/>
          <w:u w:val="single"/>
          <w:lang w:val="es-MX"/>
        </w:rPr>
        <w:t>CAPÍTULO XIII</w:t>
      </w:r>
    </w:p>
    <w:p w14:paraId="5EE95510" w14:textId="77777777" w:rsidR="003B61AF" w:rsidRPr="001F561A" w:rsidRDefault="003B61AF" w:rsidP="003B61AF">
      <w:pPr>
        <w:pStyle w:val="Encabezado"/>
        <w:tabs>
          <w:tab w:val="clear" w:pos="4252"/>
          <w:tab w:val="clear" w:pos="8504"/>
        </w:tabs>
        <w:ind w:left="709"/>
        <w:jc w:val="both"/>
        <w:rPr>
          <w:rFonts w:ascii="Courier New" w:hAnsi="Courier New" w:cs="Courier New"/>
          <w:szCs w:val="24"/>
          <w:lang w:val="es-MX"/>
        </w:rPr>
      </w:pPr>
    </w:p>
    <w:p w14:paraId="38712B11" w14:textId="77777777" w:rsidR="003B61AF" w:rsidRPr="001F561A" w:rsidRDefault="003B61AF" w:rsidP="003B61AF">
      <w:pPr>
        <w:pStyle w:val="Encabezado"/>
        <w:tabs>
          <w:tab w:val="clear" w:pos="4252"/>
          <w:tab w:val="clear" w:pos="8504"/>
        </w:tabs>
        <w:ind w:left="426" w:hanging="426"/>
        <w:jc w:val="both"/>
        <w:outlineLvl w:val="0"/>
        <w:rPr>
          <w:rFonts w:ascii="Courier New" w:hAnsi="Courier New" w:cs="Courier New"/>
          <w:b/>
          <w:szCs w:val="24"/>
          <w:u w:val="single"/>
          <w:lang w:val="es-MX"/>
        </w:rPr>
      </w:pPr>
      <w:r w:rsidRPr="001F561A">
        <w:rPr>
          <w:rFonts w:ascii="Courier New" w:hAnsi="Courier New" w:cs="Courier New"/>
          <w:b/>
          <w:szCs w:val="24"/>
          <w:u w:val="single"/>
          <w:lang w:val="es-MX"/>
        </w:rPr>
        <w:t>ART.64</w:t>
      </w:r>
      <w:r w:rsidRPr="001F561A">
        <w:rPr>
          <w:rFonts w:ascii="Courier New" w:hAnsi="Courier New" w:cs="Courier New"/>
          <w:b/>
          <w:szCs w:val="24"/>
          <w:lang w:val="es-MX"/>
        </w:rPr>
        <w:t xml:space="preserve">: </w:t>
      </w:r>
      <w:r w:rsidRPr="001F561A">
        <w:rPr>
          <w:rFonts w:ascii="Courier New" w:hAnsi="Courier New" w:cs="Courier New"/>
          <w:b/>
          <w:szCs w:val="24"/>
        </w:rPr>
        <w:t>TASAS POR HABILITACION Y ESTUDIO DE FACTIBILIDAD DE UBICACIÓN E INSPECCION DE ESTRUCTURAS PORTANTES E INFRAESTRUCTURAS RELACIONADAS.</w:t>
      </w:r>
    </w:p>
    <w:p w14:paraId="688E065D" w14:textId="77777777" w:rsidR="003B61AF" w:rsidRPr="001F561A" w:rsidRDefault="003B61AF" w:rsidP="003B61AF">
      <w:pPr>
        <w:ind w:left="426" w:hanging="426"/>
        <w:jc w:val="both"/>
        <w:rPr>
          <w:rFonts w:ascii="Courier New" w:hAnsi="Courier New" w:cs="Courier New"/>
          <w:b/>
          <w:szCs w:val="24"/>
        </w:rPr>
      </w:pPr>
    </w:p>
    <w:p w14:paraId="2B96F9CC" w14:textId="77777777" w:rsidR="003B61AF" w:rsidRPr="00F710D7" w:rsidRDefault="003B61AF" w:rsidP="003B61AF">
      <w:pPr>
        <w:jc w:val="both"/>
        <w:rPr>
          <w:rFonts w:ascii="Courier New" w:hAnsi="Courier New" w:cs="Courier New"/>
          <w:sz w:val="24"/>
          <w:szCs w:val="24"/>
        </w:rPr>
      </w:pPr>
      <w:r w:rsidRPr="00F710D7">
        <w:rPr>
          <w:rFonts w:ascii="Courier New" w:hAnsi="Courier New" w:cs="Courier New"/>
          <w:sz w:val="24"/>
          <w:szCs w:val="24"/>
        </w:rPr>
        <w:t xml:space="preserve">Tasas establecidas en el ART. 186 de la Ordenanza Nº 9.436, se fijan en los siguientes valores: </w:t>
      </w:r>
    </w:p>
    <w:p w14:paraId="59F9E30C" w14:textId="77777777" w:rsidR="003B61AF" w:rsidRPr="00F710D7" w:rsidRDefault="003B61AF" w:rsidP="003B61AF">
      <w:pPr>
        <w:ind w:left="426" w:hanging="426"/>
        <w:jc w:val="both"/>
        <w:rPr>
          <w:rFonts w:ascii="Courier New" w:hAnsi="Courier New" w:cs="Courier New"/>
          <w:sz w:val="24"/>
          <w:szCs w:val="24"/>
        </w:rPr>
      </w:pPr>
    </w:p>
    <w:p w14:paraId="62881854" w14:textId="6132476A" w:rsidR="003B61AF" w:rsidRPr="00F710D7" w:rsidRDefault="003B61AF" w:rsidP="00F710D7">
      <w:pPr>
        <w:pStyle w:val="Encabezado"/>
        <w:tabs>
          <w:tab w:val="clear" w:pos="4252"/>
          <w:tab w:val="clear" w:pos="8504"/>
        </w:tabs>
        <w:spacing w:line="276" w:lineRule="auto"/>
        <w:ind w:left="426" w:hanging="426"/>
        <w:jc w:val="both"/>
        <w:outlineLvl w:val="0"/>
        <w:rPr>
          <w:rFonts w:ascii="Courier New" w:hAnsi="Courier New" w:cs="Courier New"/>
          <w:szCs w:val="24"/>
        </w:rPr>
      </w:pPr>
      <w:r w:rsidRPr="00F710D7">
        <w:rPr>
          <w:rFonts w:ascii="Courier New" w:hAnsi="Courier New" w:cs="Courier New"/>
          <w:szCs w:val="24"/>
        </w:rPr>
        <w:t>Inc. 1 - Factibilidad: $67.500,00.-</w:t>
      </w:r>
    </w:p>
    <w:p w14:paraId="1CCF94CC" w14:textId="77777777" w:rsidR="00F710D7" w:rsidRPr="00F710D7" w:rsidRDefault="00F710D7" w:rsidP="00F710D7">
      <w:pPr>
        <w:pStyle w:val="Encabezado"/>
        <w:tabs>
          <w:tab w:val="clear" w:pos="4252"/>
          <w:tab w:val="clear" w:pos="8504"/>
        </w:tabs>
        <w:spacing w:line="276" w:lineRule="auto"/>
        <w:ind w:left="426" w:hanging="426"/>
        <w:jc w:val="both"/>
        <w:outlineLvl w:val="0"/>
        <w:rPr>
          <w:rFonts w:ascii="Courier New" w:hAnsi="Courier New" w:cs="Courier New"/>
          <w:szCs w:val="24"/>
        </w:rPr>
      </w:pPr>
    </w:p>
    <w:p w14:paraId="4997F422" w14:textId="77777777" w:rsidR="00F710D7" w:rsidRPr="00F710D7" w:rsidRDefault="003B61AF" w:rsidP="00F710D7">
      <w:pPr>
        <w:ind w:left="426" w:hanging="426"/>
        <w:jc w:val="both"/>
        <w:rPr>
          <w:rFonts w:ascii="Courier New" w:hAnsi="Courier New" w:cs="Courier New"/>
          <w:sz w:val="24"/>
          <w:szCs w:val="24"/>
        </w:rPr>
      </w:pPr>
      <w:r w:rsidRPr="00F710D7">
        <w:rPr>
          <w:rFonts w:ascii="Courier New" w:hAnsi="Courier New" w:cs="Courier New"/>
          <w:sz w:val="24"/>
          <w:szCs w:val="24"/>
        </w:rPr>
        <w:t xml:space="preserve">Inc. </w:t>
      </w:r>
      <w:r w:rsidR="00F710D7" w:rsidRPr="00F710D7">
        <w:rPr>
          <w:rFonts w:ascii="Courier New" w:hAnsi="Courier New" w:cs="Courier New"/>
          <w:sz w:val="24"/>
          <w:szCs w:val="24"/>
        </w:rPr>
        <w:t>2 - Habilitación: $135.000,00.-</w:t>
      </w:r>
    </w:p>
    <w:p w14:paraId="786E3E05" w14:textId="657D8E79" w:rsidR="003B61AF" w:rsidRPr="00F710D7" w:rsidRDefault="003B61AF" w:rsidP="00F710D7">
      <w:pPr>
        <w:ind w:left="426" w:hanging="426"/>
        <w:jc w:val="both"/>
        <w:rPr>
          <w:rFonts w:ascii="Courier New" w:hAnsi="Courier New" w:cs="Courier New"/>
          <w:sz w:val="24"/>
          <w:szCs w:val="24"/>
        </w:rPr>
      </w:pPr>
      <w:r w:rsidRPr="00F710D7">
        <w:rPr>
          <w:rFonts w:ascii="Courier New" w:hAnsi="Courier New" w:cs="Courier New"/>
          <w:sz w:val="24"/>
          <w:szCs w:val="24"/>
        </w:rPr>
        <w:t>Inc. 3 - Verificación anual: $202.500,00.-</w:t>
      </w:r>
    </w:p>
    <w:p w14:paraId="384E486B" w14:textId="77777777" w:rsidR="003B61AF" w:rsidRPr="001F561A" w:rsidRDefault="003B61AF" w:rsidP="003B61AF">
      <w:pPr>
        <w:ind w:left="426" w:hanging="426"/>
        <w:jc w:val="both"/>
        <w:rPr>
          <w:rFonts w:ascii="Courier New" w:hAnsi="Courier New" w:cs="Courier New"/>
          <w:b/>
          <w:szCs w:val="24"/>
        </w:rPr>
      </w:pPr>
    </w:p>
    <w:p w14:paraId="2E3CFB6D" w14:textId="77777777" w:rsidR="003B61AF" w:rsidRPr="00F710D7" w:rsidRDefault="003B61AF" w:rsidP="003B61AF">
      <w:pPr>
        <w:jc w:val="both"/>
        <w:rPr>
          <w:rFonts w:ascii="Courier New" w:hAnsi="Courier New" w:cs="Courier New"/>
          <w:sz w:val="24"/>
          <w:szCs w:val="24"/>
        </w:rPr>
      </w:pPr>
      <w:r w:rsidRPr="00F710D7">
        <w:rPr>
          <w:rFonts w:ascii="Courier New" w:hAnsi="Courier New" w:cs="Courier New"/>
          <w:sz w:val="24"/>
          <w:szCs w:val="24"/>
        </w:rPr>
        <w:t>El vencimiento de la tasa anual establecida por el Artículo 186 inc. 3 de la Ordenanza Nº 9.436, se produce el 31 de Enero de cada año.-</w:t>
      </w:r>
    </w:p>
    <w:p w14:paraId="7486542B" w14:textId="77777777" w:rsidR="003B61AF" w:rsidRDefault="003B61AF" w:rsidP="003B61AF">
      <w:pPr>
        <w:spacing w:before="100" w:beforeAutospacing="1" w:after="100" w:afterAutospacing="1"/>
        <w:jc w:val="both"/>
        <w:rPr>
          <w:rFonts w:ascii="Courier New" w:eastAsia="Arial Unicode MS" w:hAnsi="Courier New" w:cs="Courier New"/>
          <w:sz w:val="24"/>
          <w:szCs w:val="24"/>
          <w:lang w:val="es-ES_tradnl"/>
        </w:rPr>
      </w:pPr>
      <w:r w:rsidRPr="00F710D7">
        <w:rPr>
          <w:rFonts w:ascii="Courier New" w:hAnsi="Courier New" w:cs="Courier New"/>
          <w:sz w:val="24"/>
          <w:szCs w:val="24"/>
        </w:rPr>
        <w:t xml:space="preserve">En virtud de lo establecido en el </w:t>
      </w:r>
      <w:r w:rsidRPr="00F710D7">
        <w:rPr>
          <w:rFonts w:ascii="Courier New" w:eastAsia="Arial Unicode MS" w:hAnsi="Courier New" w:cs="Courier New"/>
          <w:sz w:val="24"/>
          <w:szCs w:val="24"/>
          <w:lang w:val="es-ES_tradnl"/>
        </w:rPr>
        <w:t xml:space="preserve">Artículo Nº 188 de la Ordenanza Nº </w:t>
      </w:r>
      <w:r w:rsidRPr="00F710D7">
        <w:rPr>
          <w:rFonts w:ascii="Courier New" w:hAnsi="Courier New" w:cs="Courier New"/>
          <w:sz w:val="24"/>
          <w:szCs w:val="24"/>
        </w:rPr>
        <w:t>9.436</w:t>
      </w:r>
      <w:r w:rsidRPr="00F710D7">
        <w:rPr>
          <w:rFonts w:ascii="Courier New" w:eastAsia="Arial Unicode MS" w:hAnsi="Courier New" w:cs="Courier New"/>
          <w:sz w:val="24"/>
          <w:szCs w:val="24"/>
          <w:lang w:val="es-ES_tradnl"/>
        </w:rPr>
        <w:t>: El servicio de “otorgamiento de habilitación” relativo a estructuras portantes a que se refiere este capítulo, realizadas sin la habilitación correspondiente, abonarán sobre la tasa ordinaria, una sobre tasa equivalente a cinco (5) veces el valor de una tasa anual de verificación, conforme al ART. 186 inc. 3.</w:t>
      </w:r>
    </w:p>
    <w:p w14:paraId="4170A201" w14:textId="77777777" w:rsidR="00F710D7" w:rsidRDefault="00F710D7" w:rsidP="003B61AF">
      <w:pPr>
        <w:spacing w:before="100" w:beforeAutospacing="1" w:after="100" w:afterAutospacing="1"/>
        <w:jc w:val="both"/>
        <w:rPr>
          <w:rFonts w:ascii="Courier New" w:eastAsia="Arial Unicode MS" w:hAnsi="Courier New" w:cs="Courier New"/>
          <w:sz w:val="24"/>
          <w:szCs w:val="24"/>
          <w:lang w:val="es-ES_tradnl"/>
        </w:rPr>
      </w:pPr>
    </w:p>
    <w:p w14:paraId="4574BBF1" w14:textId="507676DB" w:rsidR="00F710D7" w:rsidRDefault="00F710D7" w:rsidP="00F710D7">
      <w:pPr>
        <w:spacing w:before="100" w:beforeAutospacing="1" w:after="100" w:afterAutospacing="1"/>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577F79F4" w14:textId="51813333" w:rsidR="00F710D7" w:rsidRPr="00F710D7" w:rsidRDefault="00F710D7" w:rsidP="00F710D7">
      <w:pPr>
        <w:spacing w:before="100" w:beforeAutospacing="1" w:after="100" w:afterAutospacing="1"/>
        <w:rPr>
          <w:rFonts w:ascii="Courier New" w:hAnsi="Courier New" w:cs="Courier New"/>
          <w:sz w:val="24"/>
          <w:szCs w:val="24"/>
          <w:u w:val="single"/>
          <w:lang w:val="es-MX"/>
        </w:rPr>
      </w:pPr>
      <w:r>
        <w:rPr>
          <w:rFonts w:ascii="Courier New" w:eastAsia="Arial Unicode MS" w:hAnsi="Courier New" w:cs="Courier New"/>
          <w:sz w:val="24"/>
          <w:szCs w:val="24"/>
          <w:lang w:val="es-ES_tradnl"/>
        </w:rPr>
        <w:lastRenderedPageBreak/>
        <w:t>...///43.-</w:t>
      </w:r>
    </w:p>
    <w:p w14:paraId="6057F213" w14:textId="77777777" w:rsidR="003B61AF" w:rsidRPr="001F561A" w:rsidRDefault="003B61AF" w:rsidP="003B61AF">
      <w:pPr>
        <w:pStyle w:val="Encabezado"/>
        <w:tabs>
          <w:tab w:val="clear" w:pos="4252"/>
          <w:tab w:val="clear" w:pos="8504"/>
          <w:tab w:val="left" w:pos="0"/>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CAPITULO XIV</w:t>
      </w:r>
    </w:p>
    <w:p w14:paraId="28EEB7DE" w14:textId="77777777" w:rsidR="003B61AF" w:rsidRPr="001F561A" w:rsidRDefault="003B61AF" w:rsidP="003B61AF">
      <w:pPr>
        <w:pStyle w:val="Encabezado"/>
        <w:tabs>
          <w:tab w:val="clear" w:pos="4252"/>
          <w:tab w:val="clear" w:pos="8504"/>
          <w:tab w:val="left" w:pos="0"/>
        </w:tabs>
        <w:jc w:val="center"/>
        <w:outlineLvl w:val="0"/>
        <w:rPr>
          <w:rFonts w:ascii="Courier New" w:hAnsi="Courier New" w:cs="Courier New"/>
          <w:b/>
          <w:szCs w:val="24"/>
          <w:u w:val="single"/>
          <w:lang w:val="es-MX"/>
        </w:rPr>
      </w:pPr>
    </w:p>
    <w:p w14:paraId="691087E1" w14:textId="77777777" w:rsidR="003B61AF" w:rsidRDefault="003B61AF" w:rsidP="003B61AF">
      <w:pPr>
        <w:pStyle w:val="Encabezado"/>
        <w:tabs>
          <w:tab w:val="clear" w:pos="4252"/>
          <w:tab w:val="clear" w:pos="8504"/>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FONDO DE INFRAESTRUCTURA MUNICIPAL</w:t>
      </w:r>
    </w:p>
    <w:p w14:paraId="3540B922" w14:textId="77777777" w:rsidR="007044E2" w:rsidRDefault="007044E2" w:rsidP="003B61AF">
      <w:pPr>
        <w:pStyle w:val="Encabezado"/>
        <w:tabs>
          <w:tab w:val="clear" w:pos="4252"/>
          <w:tab w:val="clear" w:pos="8504"/>
        </w:tabs>
        <w:jc w:val="center"/>
        <w:outlineLvl w:val="0"/>
        <w:rPr>
          <w:rFonts w:ascii="Courier New" w:hAnsi="Courier New" w:cs="Courier New"/>
          <w:b/>
          <w:szCs w:val="24"/>
          <w:u w:val="single"/>
          <w:lang w:val="es-MX"/>
        </w:rPr>
      </w:pPr>
    </w:p>
    <w:p w14:paraId="5161DBFE" w14:textId="08F4D488" w:rsidR="007044E2" w:rsidRPr="007044E2" w:rsidRDefault="007044E2" w:rsidP="007044E2">
      <w:pPr>
        <w:spacing w:after="0" w:line="240" w:lineRule="auto"/>
        <w:ind w:left="426" w:hanging="426"/>
        <w:jc w:val="both"/>
        <w:rPr>
          <w:rFonts w:ascii="Courier New" w:hAnsi="Courier New" w:cs="Courier New"/>
          <w:sz w:val="24"/>
          <w:szCs w:val="24"/>
          <w:u w:val="single"/>
        </w:rPr>
      </w:pPr>
      <w:r>
        <w:rPr>
          <w:rFonts w:ascii="Courier New" w:eastAsia="Times New Roman" w:hAnsi="Courier New" w:cs="Courier New"/>
          <w:b/>
          <w:sz w:val="24"/>
          <w:szCs w:val="24"/>
          <w:u w:val="single"/>
          <w:lang w:val="es-ES" w:eastAsia="es-ES"/>
        </w:rPr>
        <w:t>Art.65</w:t>
      </w:r>
      <w:r w:rsidRPr="007044E2">
        <w:rPr>
          <w:rFonts w:ascii="Courier New" w:eastAsia="Times New Roman" w:hAnsi="Courier New" w:cs="Courier New"/>
          <w:b/>
          <w:sz w:val="24"/>
          <w:szCs w:val="24"/>
          <w:lang w:val="es-ES" w:eastAsia="es-ES"/>
        </w:rPr>
        <w:t>:</w:t>
      </w:r>
      <w:r w:rsidRPr="007044E2">
        <w:rPr>
          <w:rFonts w:ascii="Courier New" w:hAnsi="Courier New" w:cs="Courier New"/>
          <w:b/>
          <w:sz w:val="24"/>
          <w:szCs w:val="24"/>
          <w:lang w:eastAsia="ar-SA"/>
        </w:rPr>
        <w:t xml:space="preserve"> ESTABLÉCESE</w:t>
      </w:r>
      <w:r w:rsidRPr="001F561A">
        <w:rPr>
          <w:rFonts w:ascii="Courier New" w:hAnsi="Courier New" w:cs="Courier New"/>
          <w:b/>
          <w:szCs w:val="24"/>
          <w:lang w:eastAsia="ar-SA"/>
        </w:rPr>
        <w:t xml:space="preserve"> </w:t>
      </w:r>
      <w:r w:rsidRPr="007044E2">
        <w:rPr>
          <w:rFonts w:ascii="Courier New" w:hAnsi="Courier New" w:cs="Courier New"/>
          <w:sz w:val="24"/>
          <w:szCs w:val="24"/>
          <w:lang w:eastAsia="ar-SA"/>
        </w:rPr>
        <w:t>el porcentaje del Artículo Nº 200 de la Ordenanza</w:t>
      </w:r>
      <w:r w:rsidRPr="007044E2">
        <w:rPr>
          <w:rFonts w:ascii="Courier New" w:eastAsia="Times New Roman" w:hAnsi="Courier New" w:cs="Courier New"/>
          <w:sz w:val="24"/>
          <w:szCs w:val="24"/>
          <w:lang w:val="es-ES" w:eastAsia="es-ES"/>
        </w:rPr>
        <w:t xml:space="preserve"> </w:t>
      </w:r>
      <w:r w:rsidRPr="007044E2">
        <w:rPr>
          <w:rFonts w:ascii="Courier New" w:hAnsi="Courier New" w:cs="Courier New"/>
          <w:sz w:val="24"/>
          <w:szCs w:val="24"/>
          <w:lang w:eastAsia="ar-SA"/>
        </w:rPr>
        <w:t>Nº 9.436 en el 0,5</w:t>
      </w:r>
      <w:r w:rsidRPr="007044E2">
        <w:rPr>
          <w:rFonts w:ascii="Courier New" w:hAnsi="Courier New" w:cs="Courier New"/>
          <w:sz w:val="24"/>
          <w:szCs w:val="24"/>
          <w:lang w:val="es-MX"/>
        </w:rPr>
        <w:t>‰ (cero coma cinco por mil).</w:t>
      </w:r>
    </w:p>
    <w:p w14:paraId="3A39A079" w14:textId="77777777" w:rsidR="003B61AF" w:rsidRPr="007044E2" w:rsidRDefault="003B61AF" w:rsidP="003B61AF">
      <w:pPr>
        <w:pStyle w:val="Encabezado"/>
        <w:tabs>
          <w:tab w:val="clear" w:pos="4252"/>
          <w:tab w:val="clear" w:pos="8504"/>
          <w:tab w:val="left" w:pos="0"/>
        </w:tabs>
        <w:jc w:val="center"/>
        <w:outlineLvl w:val="0"/>
        <w:rPr>
          <w:rFonts w:ascii="Courier New" w:hAnsi="Courier New" w:cs="Courier New"/>
          <w:szCs w:val="24"/>
          <w:u w:val="single"/>
          <w:lang w:val="es-MX"/>
        </w:rPr>
      </w:pPr>
    </w:p>
    <w:p w14:paraId="32634365" w14:textId="77777777" w:rsidR="003B61AF" w:rsidRPr="007044E2" w:rsidRDefault="003B61AF" w:rsidP="003B61AF">
      <w:pPr>
        <w:suppressAutoHyphens/>
        <w:jc w:val="both"/>
        <w:rPr>
          <w:rFonts w:ascii="Courier New" w:hAnsi="Courier New" w:cs="Courier New"/>
          <w:szCs w:val="24"/>
          <w:lang w:eastAsia="ar-SA"/>
        </w:rPr>
      </w:pPr>
      <w:r w:rsidRPr="007044E2">
        <w:rPr>
          <w:rFonts w:ascii="Courier New" w:hAnsi="Courier New" w:cs="Courier New"/>
          <w:szCs w:val="24"/>
          <w:lang w:eastAsia="ar-SA"/>
        </w:rPr>
        <w:t>Para los inmuebles comprendidos en el Artículo Nº 6 de la presente Ordenanza se fija la alícuota en un 0,25‰ (cero coma veinticinco por mil).</w:t>
      </w:r>
    </w:p>
    <w:p w14:paraId="251D3509" w14:textId="07D4D550" w:rsidR="003B61AF" w:rsidRDefault="000B01E2" w:rsidP="000B01E2">
      <w:pPr>
        <w:spacing w:after="0" w:line="240" w:lineRule="auto"/>
        <w:ind w:left="426" w:hanging="426"/>
        <w:jc w:val="both"/>
        <w:rPr>
          <w:rFonts w:ascii="Courier New" w:hAnsi="Courier New" w:cs="Courier New"/>
          <w:sz w:val="24"/>
          <w:szCs w:val="24"/>
          <w:lang w:eastAsia="ar-SA"/>
        </w:rPr>
      </w:pPr>
      <w:r>
        <w:rPr>
          <w:rFonts w:ascii="Courier New" w:eastAsia="Times New Roman" w:hAnsi="Courier New" w:cs="Courier New"/>
          <w:b/>
          <w:sz w:val="24"/>
          <w:szCs w:val="24"/>
          <w:u w:val="single"/>
          <w:lang w:val="es-ES" w:eastAsia="es-ES"/>
        </w:rPr>
        <w:t>Art.66</w:t>
      </w:r>
      <w:r w:rsidRPr="000B01E2">
        <w:rPr>
          <w:rFonts w:ascii="Courier New" w:eastAsia="Times New Roman" w:hAnsi="Courier New" w:cs="Courier New"/>
          <w:b/>
          <w:sz w:val="24"/>
          <w:szCs w:val="24"/>
          <w:lang w:val="es-ES" w:eastAsia="es-ES"/>
        </w:rPr>
        <w:t>:</w:t>
      </w:r>
      <w:r w:rsidRPr="000B01E2">
        <w:rPr>
          <w:rFonts w:ascii="Courier New" w:hAnsi="Courier New" w:cs="Courier New"/>
          <w:szCs w:val="24"/>
          <w:lang w:eastAsia="ar-SA"/>
        </w:rPr>
        <w:t xml:space="preserve"> </w:t>
      </w:r>
      <w:r w:rsidRPr="000B01E2">
        <w:rPr>
          <w:rFonts w:ascii="Courier New" w:hAnsi="Courier New" w:cs="Courier New"/>
          <w:b/>
          <w:sz w:val="24"/>
          <w:szCs w:val="24"/>
          <w:lang w:eastAsia="ar-SA"/>
        </w:rPr>
        <w:t xml:space="preserve">FÍJASE </w:t>
      </w:r>
      <w:r w:rsidRPr="000B01E2">
        <w:rPr>
          <w:rFonts w:ascii="Courier New" w:hAnsi="Courier New" w:cs="Courier New"/>
          <w:sz w:val="24"/>
          <w:szCs w:val="24"/>
          <w:lang w:eastAsia="ar-SA"/>
        </w:rPr>
        <w:t>el porcentaje establecido en el Artículo Nº 201</w:t>
      </w:r>
      <w:r w:rsidRPr="000B01E2">
        <w:rPr>
          <w:rFonts w:ascii="Courier New" w:eastAsia="Times New Roman" w:hAnsi="Courier New" w:cs="Courier New"/>
          <w:sz w:val="24"/>
          <w:szCs w:val="24"/>
          <w:lang w:val="es-ES" w:eastAsia="es-ES"/>
        </w:rPr>
        <w:t>,</w:t>
      </w:r>
      <w:r w:rsidRPr="000B01E2">
        <w:rPr>
          <w:rFonts w:ascii="Courier New" w:hAnsi="Courier New" w:cs="Courier New"/>
          <w:sz w:val="24"/>
          <w:szCs w:val="24"/>
          <w:lang w:eastAsia="ar-SA"/>
        </w:rPr>
        <w:t xml:space="preserve"> Inc. a) de la Ordenanza Nº 9.436 en el 0,5%</w:t>
      </w:r>
      <w:r>
        <w:rPr>
          <w:rFonts w:ascii="Courier New" w:hAnsi="Courier New" w:cs="Courier New"/>
          <w:sz w:val="24"/>
          <w:szCs w:val="24"/>
          <w:lang w:eastAsia="ar-SA"/>
        </w:rPr>
        <w:t>.</w:t>
      </w:r>
    </w:p>
    <w:p w14:paraId="0FD5910B" w14:textId="77777777" w:rsidR="000B01E2" w:rsidRDefault="000B01E2" w:rsidP="000B01E2">
      <w:pPr>
        <w:spacing w:after="0" w:line="240" w:lineRule="auto"/>
        <w:ind w:left="426" w:hanging="426"/>
        <w:jc w:val="both"/>
        <w:rPr>
          <w:rFonts w:ascii="Courier New" w:hAnsi="Courier New" w:cs="Courier New"/>
          <w:sz w:val="24"/>
          <w:szCs w:val="24"/>
          <w:lang w:eastAsia="ar-SA"/>
        </w:rPr>
      </w:pPr>
    </w:p>
    <w:p w14:paraId="0B08252C" w14:textId="2F8586AA" w:rsidR="000B01E2" w:rsidRPr="000B01E2" w:rsidRDefault="000B01E2" w:rsidP="000B01E2">
      <w:pPr>
        <w:spacing w:after="0" w:line="240" w:lineRule="auto"/>
        <w:ind w:left="426" w:hanging="426"/>
        <w:jc w:val="both"/>
        <w:rPr>
          <w:rFonts w:ascii="Courier New" w:eastAsia="Times New Roman" w:hAnsi="Courier New" w:cs="Courier New"/>
          <w:sz w:val="24"/>
          <w:szCs w:val="24"/>
          <w:lang w:eastAsia="es-ES"/>
        </w:rPr>
      </w:pPr>
      <w:r w:rsidRPr="000B01E2">
        <w:rPr>
          <w:rFonts w:ascii="Courier New" w:eastAsia="Times New Roman" w:hAnsi="Courier New" w:cs="Courier New"/>
          <w:b/>
          <w:sz w:val="24"/>
          <w:szCs w:val="24"/>
          <w:u w:val="single"/>
          <w:lang w:val="es-ES" w:eastAsia="es-ES"/>
        </w:rPr>
        <w:t>Art.</w:t>
      </w:r>
      <w:r>
        <w:rPr>
          <w:rFonts w:ascii="Courier New" w:eastAsia="Times New Roman" w:hAnsi="Courier New" w:cs="Courier New"/>
          <w:b/>
          <w:sz w:val="24"/>
          <w:szCs w:val="24"/>
          <w:u w:val="single"/>
          <w:lang w:val="es-ES" w:eastAsia="es-ES"/>
        </w:rPr>
        <w:t>67</w:t>
      </w:r>
      <w:r w:rsidRPr="000B01E2">
        <w:rPr>
          <w:rFonts w:ascii="Courier New" w:eastAsia="Times New Roman" w:hAnsi="Courier New" w:cs="Courier New"/>
          <w:b/>
          <w:sz w:val="24"/>
          <w:szCs w:val="24"/>
          <w:lang w:val="es-ES" w:eastAsia="es-ES"/>
        </w:rPr>
        <w:t>:</w:t>
      </w:r>
      <w:r w:rsidRPr="000B01E2">
        <w:rPr>
          <w:rFonts w:ascii="Courier New" w:eastAsia="Times New Roman" w:hAnsi="Courier New" w:cs="Courier New"/>
          <w:sz w:val="24"/>
          <w:szCs w:val="24"/>
          <w:lang w:val="es-ES" w:eastAsia="es-ES"/>
        </w:rPr>
        <w:t xml:space="preserve"> </w:t>
      </w:r>
      <w:r w:rsidRPr="000B01E2">
        <w:rPr>
          <w:rFonts w:ascii="Courier New" w:hAnsi="Courier New" w:cs="Courier New"/>
          <w:b/>
          <w:sz w:val="24"/>
          <w:szCs w:val="24"/>
          <w:lang w:eastAsia="ar-SA"/>
        </w:rPr>
        <w:t xml:space="preserve">FÍJANSE </w:t>
      </w:r>
      <w:r w:rsidRPr="000B01E2">
        <w:rPr>
          <w:rFonts w:ascii="Courier New" w:hAnsi="Courier New" w:cs="Courier New"/>
          <w:sz w:val="24"/>
          <w:szCs w:val="24"/>
          <w:lang w:eastAsia="ar-SA"/>
        </w:rPr>
        <w:t>los montos fijos ordenados por el Artículo Nº 201 de la Ordenanza 9.436:</w:t>
      </w:r>
    </w:p>
    <w:p w14:paraId="40509AFA" w14:textId="77777777" w:rsidR="000B01E2" w:rsidRPr="000B01E2" w:rsidRDefault="000B01E2" w:rsidP="000B01E2">
      <w:pPr>
        <w:spacing w:after="0" w:line="240" w:lineRule="auto"/>
        <w:ind w:left="426" w:hanging="426"/>
        <w:jc w:val="both"/>
        <w:rPr>
          <w:rFonts w:ascii="Courier New" w:hAnsi="Courier New" w:cs="Courier New"/>
          <w:szCs w:val="24"/>
          <w:lang w:eastAsia="ar-SA"/>
        </w:rPr>
      </w:pPr>
    </w:p>
    <w:p w14:paraId="2530914B" w14:textId="77777777" w:rsidR="003B61AF" w:rsidRPr="001F561A" w:rsidRDefault="003B61AF" w:rsidP="000E23FD">
      <w:pPr>
        <w:pStyle w:val="Prrafodelista"/>
        <w:numPr>
          <w:ilvl w:val="2"/>
          <w:numId w:val="34"/>
        </w:numPr>
        <w:suppressAutoHyphens/>
        <w:ind w:left="426"/>
        <w:contextualSpacing w:val="0"/>
        <w:rPr>
          <w:rFonts w:ascii="Courier New" w:hAnsi="Courier New" w:cs="Courier New"/>
          <w:szCs w:val="24"/>
          <w:lang w:val="es-MX"/>
        </w:rPr>
      </w:pPr>
      <w:r w:rsidRPr="001F561A">
        <w:rPr>
          <w:rFonts w:ascii="Courier New" w:hAnsi="Courier New" w:cs="Courier New"/>
          <w:b w:val="0"/>
          <w:color w:val="auto"/>
          <w:szCs w:val="24"/>
          <w:lang w:eastAsia="ar-SA"/>
        </w:rPr>
        <w:t>Inc. b) (automotores modelos de entre 14 y 17 años de antigüedad), en la suma de pesos quinientos veinte ($520,00.-).</w:t>
      </w:r>
    </w:p>
    <w:p w14:paraId="235F6188" w14:textId="77777777" w:rsidR="000B01E2" w:rsidRDefault="003B61AF" w:rsidP="000E23FD">
      <w:pPr>
        <w:pStyle w:val="Prrafodelista"/>
        <w:numPr>
          <w:ilvl w:val="2"/>
          <w:numId w:val="34"/>
        </w:numPr>
        <w:suppressAutoHyphens/>
        <w:ind w:left="426"/>
        <w:contextualSpacing w:val="0"/>
        <w:rPr>
          <w:rFonts w:ascii="Courier New" w:hAnsi="Courier New" w:cs="Courier New"/>
          <w:b w:val="0"/>
          <w:color w:val="auto"/>
          <w:szCs w:val="24"/>
          <w:lang w:eastAsia="ar-SA"/>
        </w:rPr>
      </w:pPr>
      <w:r w:rsidRPr="001F561A">
        <w:rPr>
          <w:rFonts w:ascii="Courier New" w:hAnsi="Courier New" w:cs="Courier New"/>
          <w:b w:val="0"/>
          <w:color w:val="auto"/>
          <w:szCs w:val="24"/>
          <w:lang w:eastAsia="ar-SA"/>
        </w:rPr>
        <w:t>Inc. c) (automotores modelos de entre 18 y 20 años de antigüedad) en la suma de pesos ochocientos tres ($803,00.-).</w:t>
      </w:r>
    </w:p>
    <w:p w14:paraId="61F2DB75" w14:textId="1D2D66F0" w:rsidR="003B61AF" w:rsidRPr="000B01E2" w:rsidRDefault="003B61AF" w:rsidP="000B01E2">
      <w:pPr>
        <w:pStyle w:val="Prrafodelista"/>
        <w:suppressAutoHyphens/>
        <w:ind w:left="426"/>
        <w:contextualSpacing w:val="0"/>
        <w:jc w:val="center"/>
        <w:rPr>
          <w:rFonts w:ascii="Courier New" w:hAnsi="Courier New" w:cs="Courier New"/>
          <w:b w:val="0"/>
          <w:color w:val="auto"/>
          <w:szCs w:val="24"/>
          <w:lang w:eastAsia="ar-SA"/>
        </w:rPr>
      </w:pPr>
      <w:r w:rsidRPr="000B01E2">
        <w:rPr>
          <w:rFonts w:ascii="Courier New" w:hAnsi="Courier New" w:cs="Courier New"/>
          <w:szCs w:val="24"/>
          <w:u w:val="single"/>
          <w:lang w:val="es-MX"/>
        </w:rPr>
        <w:t>CAPITULO XV</w:t>
      </w:r>
    </w:p>
    <w:p w14:paraId="3CD9F7A3" w14:textId="77777777" w:rsidR="003B61AF" w:rsidRPr="001F561A" w:rsidRDefault="003B61AF" w:rsidP="003B61AF">
      <w:pPr>
        <w:pStyle w:val="Encabezado"/>
        <w:tabs>
          <w:tab w:val="clear" w:pos="4252"/>
          <w:tab w:val="clear" w:pos="8504"/>
          <w:tab w:val="left" w:pos="0"/>
        </w:tabs>
        <w:jc w:val="both"/>
        <w:outlineLvl w:val="0"/>
        <w:rPr>
          <w:rFonts w:ascii="Courier New" w:hAnsi="Courier New" w:cs="Courier New"/>
          <w:b/>
          <w:szCs w:val="24"/>
          <w:u w:val="single"/>
          <w:lang w:val="es-MX"/>
        </w:rPr>
      </w:pPr>
    </w:p>
    <w:p w14:paraId="10FE03C8" w14:textId="77777777" w:rsidR="003B61AF" w:rsidRPr="001F561A" w:rsidRDefault="003B61AF" w:rsidP="003B61AF">
      <w:pPr>
        <w:pStyle w:val="Encabezado"/>
        <w:tabs>
          <w:tab w:val="clear" w:pos="4252"/>
          <w:tab w:val="clear" w:pos="8504"/>
          <w:tab w:val="left" w:pos="0"/>
        </w:tabs>
        <w:jc w:val="center"/>
        <w:outlineLvl w:val="0"/>
        <w:rPr>
          <w:rFonts w:ascii="Courier New" w:hAnsi="Courier New" w:cs="Courier New"/>
          <w:b/>
          <w:szCs w:val="24"/>
          <w:u w:val="single"/>
          <w:lang w:val="es-MX"/>
        </w:rPr>
      </w:pPr>
      <w:r w:rsidRPr="001F561A">
        <w:rPr>
          <w:rFonts w:ascii="Courier New" w:hAnsi="Courier New" w:cs="Courier New"/>
          <w:b/>
          <w:szCs w:val="24"/>
          <w:u w:val="single"/>
          <w:lang w:val="es-MX"/>
        </w:rPr>
        <w:t>DISPOSICIONES GENERALES</w:t>
      </w:r>
    </w:p>
    <w:p w14:paraId="7BE3C1C8" w14:textId="77777777" w:rsidR="003B61AF" w:rsidRPr="001F561A" w:rsidRDefault="003B61AF" w:rsidP="003B61AF">
      <w:pPr>
        <w:pStyle w:val="Encabezado"/>
        <w:tabs>
          <w:tab w:val="clear" w:pos="4252"/>
          <w:tab w:val="clear" w:pos="8504"/>
          <w:tab w:val="left" w:pos="0"/>
        </w:tabs>
        <w:outlineLvl w:val="0"/>
        <w:rPr>
          <w:rFonts w:ascii="Courier New" w:hAnsi="Courier New" w:cs="Courier New"/>
          <w:b/>
          <w:szCs w:val="24"/>
          <w:u w:val="single"/>
          <w:lang w:val="es-MX"/>
        </w:rPr>
      </w:pPr>
    </w:p>
    <w:p w14:paraId="6B8E0359" w14:textId="77777777" w:rsidR="003B61AF" w:rsidRPr="000B01E2" w:rsidRDefault="003B61AF" w:rsidP="003B61AF">
      <w:pPr>
        <w:rPr>
          <w:rFonts w:ascii="Courier New" w:hAnsi="Courier New" w:cs="Courier New"/>
          <w:b/>
          <w:sz w:val="24"/>
          <w:szCs w:val="24"/>
          <w:lang w:val="es-MX"/>
        </w:rPr>
      </w:pPr>
      <w:r w:rsidRPr="000B01E2">
        <w:rPr>
          <w:rFonts w:ascii="Courier New" w:hAnsi="Courier New" w:cs="Courier New"/>
          <w:b/>
          <w:sz w:val="24"/>
          <w:szCs w:val="24"/>
          <w:u w:val="single"/>
          <w:lang w:val="es-MX"/>
        </w:rPr>
        <w:t>ART.68:</w:t>
      </w:r>
      <w:r w:rsidRPr="001F561A">
        <w:rPr>
          <w:rFonts w:ascii="Courier New" w:hAnsi="Courier New" w:cs="Courier New"/>
          <w:szCs w:val="24"/>
          <w:lang w:val="es-MX"/>
        </w:rPr>
        <w:t xml:space="preserve"> </w:t>
      </w:r>
      <w:r w:rsidRPr="000B01E2">
        <w:rPr>
          <w:rFonts w:ascii="Courier New" w:hAnsi="Courier New" w:cs="Courier New"/>
          <w:b/>
          <w:sz w:val="24"/>
          <w:szCs w:val="24"/>
          <w:lang w:val="es-MX"/>
        </w:rPr>
        <w:t>REDUCCIÓN DE TASAS.</w:t>
      </w:r>
    </w:p>
    <w:p w14:paraId="42236A8A"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b/>
          <w:sz w:val="24"/>
          <w:szCs w:val="24"/>
          <w:lang w:val="es-MX"/>
        </w:rPr>
        <w:t xml:space="preserve">ESTABLÉCENSE </w:t>
      </w:r>
      <w:r w:rsidRPr="000E23FD">
        <w:rPr>
          <w:rFonts w:ascii="Courier New" w:hAnsi="Courier New" w:cs="Courier New"/>
          <w:sz w:val="24"/>
          <w:szCs w:val="24"/>
          <w:lang w:val="es-MX"/>
        </w:rPr>
        <w:t>las siguientes reducciones en la Tasa por Servicios a la Propiedad, Contribución que Incide sobre los Automotores, Tasa por Servicio de Administración y Mantenimiento de los Cementerios y Tasa por Servicios de Inspección General e Higiene de contribuyentes inscriptos en el Régimen Especial de Tributación con monto fijo mensual.</w:t>
      </w:r>
    </w:p>
    <w:p w14:paraId="63BAF7B0" w14:textId="77777777" w:rsidR="003B61AF" w:rsidRPr="00F710D7" w:rsidRDefault="003B61AF" w:rsidP="000E23FD">
      <w:pPr>
        <w:numPr>
          <w:ilvl w:val="0"/>
          <w:numId w:val="38"/>
        </w:numPr>
        <w:ind w:left="426"/>
        <w:contextualSpacing/>
        <w:rPr>
          <w:rFonts w:ascii="Courier New" w:hAnsi="Courier New" w:cs="Courier New"/>
          <w:b/>
          <w:sz w:val="24"/>
          <w:szCs w:val="24"/>
          <w:lang w:val="es-MX"/>
        </w:rPr>
      </w:pPr>
      <w:r w:rsidRPr="00F710D7">
        <w:rPr>
          <w:rFonts w:ascii="Courier New" w:hAnsi="Courier New" w:cs="Courier New"/>
          <w:b/>
          <w:sz w:val="24"/>
          <w:szCs w:val="24"/>
          <w:lang w:val="es-MX"/>
        </w:rPr>
        <w:t>CUOTA UNICA</w:t>
      </w:r>
    </w:p>
    <w:p w14:paraId="16BD06B0" w14:textId="77777777" w:rsidR="003B61AF"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Reducción del quince por ciento (15%), correspondiente al año 2019, por pago anual y de contado.</w:t>
      </w:r>
    </w:p>
    <w:p w14:paraId="6495FC26" w14:textId="77777777" w:rsidR="00F710D7" w:rsidRDefault="00F710D7" w:rsidP="003B61AF">
      <w:pPr>
        <w:jc w:val="both"/>
        <w:rPr>
          <w:rFonts w:ascii="Courier New" w:hAnsi="Courier New" w:cs="Courier New"/>
          <w:sz w:val="24"/>
          <w:szCs w:val="24"/>
          <w:lang w:val="es-MX"/>
        </w:rPr>
      </w:pPr>
    </w:p>
    <w:p w14:paraId="68F7365D" w14:textId="77777777" w:rsidR="00F710D7" w:rsidRDefault="00F710D7" w:rsidP="003B61AF">
      <w:pPr>
        <w:jc w:val="both"/>
        <w:rPr>
          <w:rFonts w:ascii="Courier New" w:hAnsi="Courier New" w:cs="Courier New"/>
          <w:sz w:val="24"/>
          <w:szCs w:val="24"/>
          <w:lang w:val="es-MX"/>
        </w:rPr>
      </w:pPr>
    </w:p>
    <w:p w14:paraId="262B8599" w14:textId="2EDCFCB3" w:rsidR="00F710D7" w:rsidRDefault="00F710D7" w:rsidP="00F710D7">
      <w:pPr>
        <w:jc w:val="right"/>
        <w:rPr>
          <w:rFonts w:ascii="Courier New" w:hAnsi="Courier New" w:cs="Courier New"/>
          <w:sz w:val="24"/>
          <w:szCs w:val="24"/>
          <w:lang w:val="es-MX"/>
        </w:rPr>
      </w:pPr>
      <w:r>
        <w:rPr>
          <w:rFonts w:ascii="Courier New" w:hAnsi="Courier New" w:cs="Courier New"/>
          <w:sz w:val="24"/>
          <w:szCs w:val="24"/>
          <w:lang w:val="es-MX"/>
        </w:rPr>
        <w:t>...///</w:t>
      </w:r>
    </w:p>
    <w:p w14:paraId="7C8C5670" w14:textId="193DD666" w:rsidR="00F710D7" w:rsidRPr="000E23FD" w:rsidRDefault="00F710D7" w:rsidP="00F710D7">
      <w:pPr>
        <w:rPr>
          <w:rFonts w:ascii="Courier New" w:hAnsi="Courier New" w:cs="Courier New"/>
          <w:sz w:val="24"/>
          <w:szCs w:val="24"/>
          <w:lang w:val="es-MX"/>
        </w:rPr>
      </w:pPr>
      <w:r>
        <w:rPr>
          <w:rFonts w:ascii="Courier New" w:hAnsi="Courier New" w:cs="Courier New"/>
          <w:sz w:val="24"/>
          <w:szCs w:val="24"/>
          <w:lang w:val="es-MX"/>
        </w:rPr>
        <w:lastRenderedPageBreak/>
        <w:t>...///44.-</w:t>
      </w:r>
    </w:p>
    <w:p w14:paraId="6CB6490E" w14:textId="77777777" w:rsidR="003B61AF" w:rsidRDefault="003B61AF" w:rsidP="000E23FD">
      <w:pPr>
        <w:numPr>
          <w:ilvl w:val="0"/>
          <w:numId w:val="38"/>
        </w:numPr>
        <w:ind w:left="426"/>
        <w:contextualSpacing/>
        <w:rPr>
          <w:rFonts w:ascii="Courier New" w:hAnsi="Courier New" w:cs="Courier New"/>
          <w:b/>
          <w:sz w:val="24"/>
          <w:szCs w:val="24"/>
          <w:lang w:val="es-MX"/>
        </w:rPr>
      </w:pPr>
      <w:r w:rsidRPr="00F710D7">
        <w:rPr>
          <w:rFonts w:ascii="Courier New" w:hAnsi="Courier New" w:cs="Courier New"/>
          <w:b/>
          <w:sz w:val="24"/>
          <w:szCs w:val="24"/>
          <w:lang w:val="es-MX"/>
        </w:rPr>
        <w:t>CONTRIBUYENTE CUMPLIDOR</w:t>
      </w:r>
    </w:p>
    <w:p w14:paraId="0B637C1B" w14:textId="77777777" w:rsidR="00B13197" w:rsidRPr="00F710D7" w:rsidRDefault="00B13197" w:rsidP="00B13197">
      <w:pPr>
        <w:ind w:left="426"/>
        <w:contextualSpacing/>
        <w:rPr>
          <w:rFonts w:ascii="Courier New" w:hAnsi="Courier New" w:cs="Courier New"/>
          <w:b/>
          <w:sz w:val="24"/>
          <w:szCs w:val="24"/>
          <w:lang w:val="es-MX"/>
        </w:rPr>
      </w:pPr>
    </w:p>
    <w:p w14:paraId="281D83FD"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 xml:space="preserve">Para todos aquéllos que abonen la imposición 2019, durante cada mes hasta el primer vencimiento, o hubieran optado por el pago anual de contado, gozarán de un cinco por ciento (5%) de descuento a computar para el período 2020. </w:t>
      </w:r>
    </w:p>
    <w:p w14:paraId="0F5D5BF4" w14:textId="77777777" w:rsidR="003B61AF" w:rsidRDefault="003B61AF" w:rsidP="000E23FD">
      <w:pPr>
        <w:numPr>
          <w:ilvl w:val="0"/>
          <w:numId w:val="38"/>
        </w:numPr>
        <w:ind w:left="426"/>
        <w:contextualSpacing/>
        <w:rPr>
          <w:rFonts w:ascii="Courier New" w:hAnsi="Courier New" w:cs="Courier New"/>
          <w:b/>
          <w:sz w:val="24"/>
          <w:szCs w:val="24"/>
          <w:lang w:val="es-MX"/>
        </w:rPr>
      </w:pPr>
      <w:r w:rsidRPr="00F710D7">
        <w:rPr>
          <w:rFonts w:ascii="Courier New" w:hAnsi="Courier New" w:cs="Courier New"/>
          <w:b/>
          <w:sz w:val="24"/>
          <w:szCs w:val="24"/>
          <w:lang w:val="es-MX"/>
        </w:rPr>
        <w:t>CONTRIBUYENTE ADHERIDO AL SISTEMA DE PAGO MEDIANTE DÉBITO AUTOMÁTICO EN TARJETA DE CRÉDITO O CUENTA BANCARIA</w:t>
      </w:r>
    </w:p>
    <w:p w14:paraId="7B8DD64F" w14:textId="77777777" w:rsidR="00B13197" w:rsidRPr="00F710D7" w:rsidRDefault="00B13197" w:rsidP="00B13197">
      <w:pPr>
        <w:ind w:left="426"/>
        <w:contextualSpacing/>
        <w:rPr>
          <w:rFonts w:ascii="Courier New" w:hAnsi="Courier New" w:cs="Courier New"/>
          <w:b/>
          <w:sz w:val="24"/>
          <w:szCs w:val="24"/>
          <w:lang w:val="es-MX"/>
        </w:rPr>
      </w:pPr>
    </w:p>
    <w:p w14:paraId="0B9D475B"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Reducción del cinco por ciento (5%), correspondiente al año 2019, para aquellos contribuyentes que se adhieran al sistema de pago mediante débito automático en tarjeta de crédito o cuenta bancaria hasta el día 31 de Marzo de 2019, y mantengan dicha modalidad hasta el 31 de Diciembre del mismo año. En caso de darse la baja antes de la fecha mencionada, la reducción acordada caducará y su importe se devengará en la cuota siguiente que corresponda a la fecha de baja.</w:t>
      </w:r>
    </w:p>
    <w:p w14:paraId="2BC72BE0"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Esta modalidad no será acumulable al beneficio establecido en el punto 1), ni aplicable a las cuotas de planes de financiación otorgados.</w:t>
      </w:r>
    </w:p>
    <w:p w14:paraId="12EB0499" w14:textId="77777777" w:rsidR="003B61AF" w:rsidRPr="000E23FD" w:rsidRDefault="003B61AF" w:rsidP="003B61AF">
      <w:pPr>
        <w:jc w:val="both"/>
        <w:rPr>
          <w:rFonts w:ascii="Courier New" w:hAnsi="Courier New" w:cs="Courier New"/>
          <w:sz w:val="24"/>
          <w:szCs w:val="24"/>
          <w:lang w:val="es-MX"/>
        </w:rPr>
      </w:pPr>
    </w:p>
    <w:p w14:paraId="5D1C1B5A" w14:textId="77777777" w:rsidR="003B61AF" w:rsidRPr="00F710D7" w:rsidRDefault="003B61AF" w:rsidP="003B61AF">
      <w:pPr>
        <w:jc w:val="both"/>
        <w:rPr>
          <w:rFonts w:ascii="Courier New" w:hAnsi="Courier New" w:cs="Courier New"/>
          <w:b/>
          <w:sz w:val="24"/>
          <w:szCs w:val="24"/>
          <w:u w:val="single"/>
          <w:lang w:val="es-MX"/>
        </w:rPr>
      </w:pPr>
      <w:r w:rsidRPr="00F710D7">
        <w:rPr>
          <w:rFonts w:ascii="Courier New" w:hAnsi="Courier New" w:cs="Courier New"/>
          <w:b/>
          <w:sz w:val="24"/>
          <w:szCs w:val="24"/>
          <w:u w:val="single"/>
          <w:lang w:val="es-MX"/>
        </w:rPr>
        <w:t>REQUISITO GENERAL</w:t>
      </w:r>
    </w:p>
    <w:p w14:paraId="1A522743"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Podrán acceder a estos beneficios aquéllos contribuyentes que al 31 de Octubre de 2018, no registraren deuda alguna en los tributos que recaude el Estado Municipal.</w:t>
      </w:r>
    </w:p>
    <w:p w14:paraId="5CB8E777" w14:textId="77777777" w:rsidR="003B61AF" w:rsidRPr="000E23FD"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Por los períodos 2018 y anteriores podrán suscribir un plan de pagos, de acuerdo a la normativa vigente, y no deberán atrasarse por más de dos (2) cuotas consecutivas o tres (3) alternadas para conservar el beneficio.</w:t>
      </w:r>
    </w:p>
    <w:p w14:paraId="10926C09" w14:textId="07D17CE4" w:rsidR="003B61AF" w:rsidRDefault="003B61AF" w:rsidP="003B61AF">
      <w:pPr>
        <w:jc w:val="both"/>
        <w:rPr>
          <w:rFonts w:ascii="Courier New" w:hAnsi="Courier New" w:cs="Courier New"/>
          <w:sz w:val="24"/>
          <w:szCs w:val="24"/>
          <w:lang w:val="es-MX"/>
        </w:rPr>
      </w:pPr>
      <w:r w:rsidRPr="000E23FD">
        <w:rPr>
          <w:rFonts w:ascii="Courier New" w:hAnsi="Courier New" w:cs="Courier New"/>
          <w:sz w:val="24"/>
          <w:szCs w:val="24"/>
          <w:lang w:val="es-MX"/>
        </w:rPr>
        <w:t>Caso contrario la reducción acordada caducará y su importe deberá ser abonado por el contribuyente conjuntamente con la cuota siguiente que corre</w:t>
      </w:r>
      <w:r w:rsidR="000E23FD">
        <w:rPr>
          <w:rFonts w:ascii="Courier New" w:hAnsi="Courier New" w:cs="Courier New"/>
          <w:sz w:val="24"/>
          <w:szCs w:val="24"/>
          <w:lang w:val="es-MX"/>
        </w:rPr>
        <w:t>sponda a la fecha de caducidad.</w:t>
      </w:r>
    </w:p>
    <w:p w14:paraId="029CBE67" w14:textId="77777777" w:rsidR="00B13197" w:rsidRDefault="00B13197" w:rsidP="003B61AF">
      <w:pPr>
        <w:jc w:val="both"/>
        <w:rPr>
          <w:rFonts w:ascii="Courier New" w:hAnsi="Courier New" w:cs="Courier New"/>
          <w:sz w:val="24"/>
          <w:szCs w:val="24"/>
          <w:lang w:val="es-MX"/>
        </w:rPr>
      </w:pPr>
    </w:p>
    <w:p w14:paraId="262CE900" w14:textId="4E875E7A" w:rsidR="00B13197" w:rsidRDefault="00B13197" w:rsidP="00B13197">
      <w:pPr>
        <w:jc w:val="right"/>
        <w:rPr>
          <w:rFonts w:ascii="Courier New" w:hAnsi="Courier New" w:cs="Courier New"/>
          <w:sz w:val="24"/>
          <w:szCs w:val="24"/>
          <w:lang w:val="es-MX"/>
        </w:rPr>
      </w:pPr>
      <w:r>
        <w:rPr>
          <w:rFonts w:ascii="Courier New" w:hAnsi="Courier New" w:cs="Courier New"/>
          <w:sz w:val="24"/>
          <w:szCs w:val="24"/>
          <w:lang w:val="es-MX"/>
        </w:rPr>
        <w:t>...///</w:t>
      </w:r>
    </w:p>
    <w:p w14:paraId="77D20143" w14:textId="19858454" w:rsidR="00B13197" w:rsidRPr="000E23FD" w:rsidRDefault="00B13197" w:rsidP="00B13197">
      <w:pPr>
        <w:rPr>
          <w:rFonts w:ascii="Courier New" w:hAnsi="Courier New" w:cs="Courier New"/>
          <w:b/>
          <w:szCs w:val="24"/>
          <w:lang w:val="es-MX"/>
        </w:rPr>
      </w:pPr>
      <w:r>
        <w:rPr>
          <w:rFonts w:ascii="Courier New" w:hAnsi="Courier New" w:cs="Courier New"/>
          <w:sz w:val="24"/>
          <w:szCs w:val="24"/>
          <w:lang w:val="es-MX"/>
        </w:rPr>
        <w:lastRenderedPageBreak/>
        <w:t>...///45.-</w:t>
      </w:r>
    </w:p>
    <w:p w14:paraId="5860258F" w14:textId="32325D16" w:rsidR="00B13197" w:rsidRPr="00B13197" w:rsidRDefault="003B61AF" w:rsidP="00B13197">
      <w:pPr>
        <w:jc w:val="both"/>
        <w:rPr>
          <w:rFonts w:ascii="Courier New" w:hAnsi="Courier New" w:cs="Courier New"/>
          <w:b/>
          <w:szCs w:val="24"/>
          <w:lang w:val="es-MX"/>
        </w:rPr>
      </w:pPr>
      <w:r w:rsidRPr="00B13197">
        <w:rPr>
          <w:rFonts w:ascii="Courier New" w:hAnsi="Courier New" w:cs="Courier New"/>
          <w:b/>
          <w:szCs w:val="24"/>
          <w:lang w:val="es-MX"/>
        </w:rPr>
        <w:t>METODO DE APLICACIÓN DEL DESCUENTO</w:t>
      </w:r>
    </w:p>
    <w:p w14:paraId="3762462E" w14:textId="77777777" w:rsidR="003B61AF" w:rsidRPr="00B13197" w:rsidRDefault="003B61AF" w:rsidP="003B61AF">
      <w:pPr>
        <w:jc w:val="both"/>
        <w:rPr>
          <w:rFonts w:ascii="Courier New" w:hAnsi="Courier New" w:cs="Courier New"/>
          <w:sz w:val="24"/>
          <w:szCs w:val="24"/>
          <w:lang w:val="es-MX"/>
        </w:rPr>
      </w:pPr>
      <w:r w:rsidRPr="00B13197">
        <w:rPr>
          <w:rFonts w:ascii="Courier New" w:hAnsi="Courier New" w:cs="Courier New"/>
          <w:sz w:val="24"/>
          <w:szCs w:val="24"/>
          <w:lang w:val="es-MX"/>
        </w:rPr>
        <w:t>Las reducciones establecidas en los puntos 2) y 3) del presente Artículo, se prorratearán en partes iguales en cada cuota a devengarse en el período anual correspondiente.</w:t>
      </w:r>
    </w:p>
    <w:p w14:paraId="502B11E0" w14:textId="5499F854" w:rsidR="003B61AF" w:rsidRDefault="000E23FD" w:rsidP="00B13197">
      <w:pPr>
        <w:spacing w:after="0" w:line="240" w:lineRule="auto"/>
        <w:ind w:left="426" w:hanging="426"/>
        <w:jc w:val="both"/>
        <w:rPr>
          <w:rFonts w:ascii="Courier New" w:eastAsia="Arial Unicode MS" w:hAnsi="Courier New" w:cs="Courier New"/>
          <w:sz w:val="24"/>
          <w:szCs w:val="24"/>
        </w:rPr>
      </w:pPr>
      <w:r>
        <w:rPr>
          <w:rFonts w:ascii="Courier New" w:eastAsia="Times New Roman" w:hAnsi="Courier New" w:cs="Courier New"/>
          <w:b/>
          <w:sz w:val="24"/>
          <w:szCs w:val="24"/>
          <w:u w:val="single"/>
          <w:lang w:val="es-ES" w:eastAsia="es-ES"/>
        </w:rPr>
        <w:t>Art.69</w:t>
      </w:r>
      <w:r w:rsidRPr="000E23FD">
        <w:rPr>
          <w:rFonts w:ascii="Courier New" w:eastAsia="Times New Roman" w:hAnsi="Courier New" w:cs="Courier New"/>
          <w:b/>
          <w:sz w:val="24"/>
          <w:szCs w:val="24"/>
          <w:lang w:val="es-ES" w:eastAsia="es-ES"/>
        </w:rPr>
        <w:t>:</w:t>
      </w:r>
      <w:r w:rsidRPr="000E23FD">
        <w:rPr>
          <w:rFonts w:ascii="Courier New" w:hAnsi="Courier New" w:cs="Courier New"/>
          <w:szCs w:val="24"/>
          <w:lang w:val="es-MX"/>
        </w:rPr>
        <w:t xml:space="preserve"> </w:t>
      </w:r>
      <w:r w:rsidRPr="000E23FD">
        <w:rPr>
          <w:rFonts w:ascii="Courier New" w:hAnsi="Courier New" w:cs="Courier New"/>
          <w:sz w:val="24"/>
          <w:szCs w:val="24"/>
          <w:lang w:val="es-MX"/>
        </w:rPr>
        <w:t>Conforme al Artículo N° 18 de la Ley 10.059, la base imponible y el importe a pagar de los distintos tributos municipales se considerarán en pesos sin centavos, computándose las fracciones superiores o inferiores a cincuenta centavos ($0,50) por</w:t>
      </w:r>
      <w:r w:rsidRPr="000E23FD">
        <w:rPr>
          <w:rFonts w:ascii="Courier New" w:eastAsia="Times New Roman" w:hAnsi="Courier New" w:cs="Courier New"/>
          <w:sz w:val="24"/>
          <w:szCs w:val="24"/>
          <w:lang w:val="es-ES" w:eastAsia="es-ES"/>
        </w:rPr>
        <w:t xml:space="preserve"> </w:t>
      </w:r>
      <w:r w:rsidRPr="000E23FD">
        <w:rPr>
          <w:rFonts w:ascii="Courier New" w:hAnsi="Courier New" w:cs="Courier New"/>
          <w:sz w:val="24"/>
          <w:szCs w:val="24"/>
          <w:lang w:val="es-MX"/>
        </w:rPr>
        <w:t>redondeo, en exceso o en defecto, según corresponda</w:t>
      </w:r>
    </w:p>
    <w:p w14:paraId="31D89744" w14:textId="77777777" w:rsidR="00B13197" w:rsidRPr="00B13197" w:rsidRDefault="00B13197" w:rsidP="00B13197">
      <w:pPr>
        <w:spacing w:after="0" w:line="240" w:lineRule="auto"/>
        <w:ind w:left="426" w:hanging="426"/>
        <w:jc w:val="both"/>
        <w:rPr>
          <w:rFonts w:ascii="Courier New" w:eastAsia="Arial Unicode MS" w:hAnsi="Courier New" w:cs="Courier New"/>
          <w:sz w:val="24"/>
          <w:szCs w:val="24"/>
        </w:rPr>
      </w:pPr>
    </w:p>
    <w:p w14:paraId="4BE65F81" w14:textId="77777777" w:rsidR="003B61AF" w:rsidRDefault="003B61AF" w:rsidP="003B61AF">
      <w:pPr>
        <w:pStyle w:val="Encabezado"/>
        <w:tabs>
          <w:tab w:val="clear" w:pos="4252"/>
          <w:tab w:val="clear" w:pos="8504"/>
          <w:tab w:val="left" w:pos="0"/>
        </w:tabs>
        <w:jc w:val="both"/>
        <w:rPr>
          <w:rFonts w:ascii="Courier New" w:hAnsi="Courier New" w:cs="Courier New"/>
          <w:szCs w:val="24"/>
          <w:lang w:val="es-MX"/>
        </w:rPr>
      </w:pPr>
      <w:r w:rsidRPr="001F561A">
        <w:rPr>
          <w:rFonts w:ascii="Courier New" w:hAnsi="Courier New" w:cs="Courier New"/>
          <w:szCs w:val="24"/>
          <w:lang w:val="es-MX"/>
        </w:rPr>
        <w:t>Los agentes de retención y/o de percepción deben depositar la suma total retenida y/o percibida, sin observar las disposiciones establecidas en el párrafo precedente.</w:t>
      </w:r>
    </w:p>
    <w:p w14:paraId="1EEBD4F4" w14:textId="77777777" w:rsidR="000E23FD" w:rsidRPr="001F561A" w:rsidRDefault="000E23FD" w:rsidP="003B61AF">
      <w:pPr>
        <w:pStyle w:val="Encabezado"/>
        <w:tabs>
          <w:tab w:val="clear" w:pos="4252"/>
          <w:tab w:val="clear" w:pos="8504"/>
          <w:tab w:val="left" w:pos="0"/>
        </w:tabs>
        <w:jc w:val="both"/>
        <w:rPr>
          <w:rFonts w:ascii="Courier New" w:hAnsi="Courier New" w:cs="Courier New"/>
          <w:szCs w:val="24"/>
          <w:lang w:val="es-MX"/>
        </w:rPr>
      </w:pPr>
    </w:p>
    <w:p w14:paraId="5FEABA2B" w14:textId="24C98F76" w:rsidR="003B61AF" w:rsidRPr="000E23FD" w:rsidRDefault="000E23FD" w:rsidP="000E23FD">
      <w:pPr>
        <w:spacing w:after="0" w:line="240" w:lineRule="auto"/>
        <w:ind w:left="426" w:hanging="426"/>
        <w:jc w:val="both"/>
        <w:rPr>
          <w:rFonts w:ascii="Courier New" w:eastAsia="Arial Unicode MS" w:hAnsi="Courier New" w:cs="Courier New"/>
          <w:b/>
          <w:sz w:val="24"/>
          <w:szCs w:val="24"/>
        </w:rPr>
      </w:pPr>
      <w:r>
        <w:rPr>
          <w:rFonts w:ascii="Courier New" w:eastAsia="Times New Roman" w:hAnsi="Courier New" w:cs="Courier New"/>
          <w:b/>
          <w:sz w:val="24"/>
          <w:szCs w:val="24"/>
          <w:u w:val="single"/>
          <w:lang w:val="es-ES" w:eastAsia="es-ES"/>
        </w:rPr>
        <w:t>Art.70</w:t>
      </w:r>
      <w:r w:rsidRPr="000E23FD">
        <w:rPr>
          <w:rFonts w:ascii="Courier New" w:eastAsia="Times New Roman" w:hAnsi="Courier New" w:cs="Courier New"/>
          <w:b/>
          <w:sz w:val="24"/>
          <w:szCs w:val="24"/>
          <w:lang w:val="es-ES" w:eastAsia="es-ES"/>
        </w:rPr>
        <w:t>:</w:t>
      </w:r>
      <w:r w:rsidRPr="000E23FD">
        <w:rPr>
          <w:rFonts w:ascii="Courier New" w:hAnsi="Courier New" w:cs="Courier New"/>
          <w:b/>
          <w:szCs w:val="24"/>
          <w:lang w:val="es-MX"/>
        </w:rPr>
        <w:t xml:space="preserve"> </w:t>
      </w:r>
      <w:r w:rsidRPr="000E23FD">
        <w:rPr>
          <w:rFonts w:ascii="Courier New" w:hAnsi="Courier New" w:cs="Courier New"/>
          <w:b/>
          <w:sz w:val="24"/>
          <w:szCs w:val="24"/>
          <w:lang w:val="es-MX"/>
        </w:rPr>
        <w:t>PODRÁ</w:t>
      </w:r>
      <w:r w:rsidRPr="000E23FD">
        <w:rPr>
          <w:rFonts w:ascii="Courier New" w:hAnsi="Courier New" w:cs="Courier New"/>
          <w:sz w:val="24"/>
          <w:szCs w:val="24"/>
          <w:lang w:val="es-MX"/>
        </w:rPr>
        <w:t xml:space="preserve"> el Departamento Ejecutivo Municipal, cuando las circunstancias económicas y/o financieras lo ameriten, ajustar las tasas y valores monetarios establecidos en la presente Ordenanza</w:t>
      </w:r>
      <w:r>
        <w:rPr>
          <w:rFonts w:ascii="Courier New" w:hAnsi="Courier New" w:cs="Courier New"/>
          <w:sz w:val="24"/>
          <w:szCs w:val="24"/>
          <w:lang w:val="es-MX"/>
        </w:rPr>
        <w:t>.</w:t>
      </w:r>
      <w:r w:rsidRPr="000E23FD">
        <w:rPr>
          <w:rFonts w:ascii="Courier New" w:eastAsia="Times New Roman" w:hAnsi="Courier New" w:cs="Courier New"/>
          <w:sz w:val="24"/>
          <w:szCs w:val="24"/>
          <w:lang w:val="es-ES" w:eastAsia="es-ES"/>
        </w:rPr>
        <w:t xml:space="preserve"> </w:t>
      </w:r>
    </w:p>
    <w:p w14:paraId="0F5EC30C" w14:textId="77777777" w:rsidR="000E23FD" w:rsidRPr="000E23FD" w:rsidRDefault="000E23FD" w:rsidP="000E23FD">
      <w:pPr>
        <w:spacing w:after="0" w:line="240" w:lineRule="auto"/>
        <w:ind w:left="426" w:hanging="426"/>
        <w:jc w:val="both"/>
        <w:rPr>
          <w:rFonts w:ascii="Courier New" w:hAnsi="Courier New" w:cs="Courier New"/>
          <w:b/>
          <w:sz w:val="24"/>
          <w:szCs w:val="24"/>
          <w:u w:val="single"/>
        </w:rPr>
      </w:pPr>
    </w:p>
    <w:p w14:paraId="0F4D8F01" w14:textId="69F4F724" w:rsidR="000E23FD" w:rsidRDefault="000E23FD" w:rsidP="000E23FD">
      <w:pPr>
        <w:spacing w:after="0" w:line="240" w:lineRule="auto"/>
        <w:ind w:left="426" w:hanging="426"/>
        <w:jc w:val="both"/>
        <w:rPr>
          <w:rFonts w:ascii="Courier New" w:hAnsi="Courier New" w:cs="Courier New"/>
          <w:sz w:val="24"/>
          <w:szCs w:val="24"/>
          <w:lang w:val="es-MX"/>
        </w:rPr>
      </w:pPr>
      <w:r w:rsidRPr="000E23FD">
        <w:rPr>
          <w:rFonts w:ascii="Courier New" w:eastAsia="Times New Roman" w:hAnsi="Courier New" w:cs="Courier New"/>
          <w:b/>
          <w:sz w:val="24"/>
          <w:szCs w:val="24"/>
          <w:u w:val="single"/>
          <w:lang w:val="es-ES" w:eastAsia="es-ES"/>
        </w:rPr>
        <w:t>Art.</w:t>
      </w:r>
      <w:r>
        <w:rPr>
          <w:rFonts w:ascii="Courier New" w:eastAsia="Times New Roman" w:hAnsi="Courier New" w:cs="Courier New"/>
          <w:b/>
          <w:sz w:val="24"/>
          <w:szCs w:val="24"/>
          <w:u w:val="single"/>
          <w:lang w:val="es-ES" w:eastAsia="es-ES"/>
        </w:rPr>
        <w:t>7</w:t>
      </w:r>
      <w:r w:rsidRPr="000E23FD">
        <w:rPr>
          <w:rFonts w:ascii="Courier New" w:eastAsia="Times New Roman" w:hAnsi="Courier New" w:cs="Courier New"/>
          <w:b/>
          <w:sz w:val="24"/>
          <w:szCs w:val="24"/>
          <w:u w:val="single"/>
          <w:lang w:val="es-ES" w:eastAsia="es-ES"/>
        </w:rPr>
        <w:t>1</w:t>
      </w:r>
      <w:r w:rsidRPr="000E23FD">
        <w:rPr>
          <w:rFonts w:ascii="Courier New" w:eastAsia="Times New Roman" w:hAnsi="Courier New" w:cs="Courier New"/>
          <w:b/>
          <w:sz w:val="24"/>
          <w:szCs w:val="24"/>
          <w:lang w:val="es-ES" w:eastAsia="es-ES"/>
        </w:rPr>
        <w:t>:</w:t>
      </w:r>
      <w:r w:rsidRPr="000E23FD">
        <w:rPr>
          <w:rFonts w:ascii="Courier New" w:eastAsia="Times New Roman" w:hAnsi="Courier New" w:cs="Courier New"/>
          <w:sz w:val="24"/>
          <w:szCs w:val="24"/>
          <w:lang w:val="es-ES" w:eastAsia="es-ES"/>
        </w:rPr>
        <w:t xml:space="preserve"> </w:t>
      </w:r>
      <w:r w:rsidRPr="000E23FD">
        <w:rPr>
          <w:rFonts w:ascii="Courier New" w:hAnsi="Courier New" w:cs="Courier New"/>
          <w:b/>
          <w:sz w:val="24"/>
          <w:szCs w:val="24"/>
          <w:lang w:val="es-MX"/>
        </w:rPr>
        <w:t>EL</w:t>
      </w:r>
      <w:r w:rsidRPr="000E23FD">
        <w:rPr>
          <w:rFonts w:ascii="Courier New" w:hAnsi="Courier New" w:cs="Courier New"/>
          <w:sz w:val="24"/>
          <w:szCs w:val="24"/>
          <w:lang w:val="es-MX"/>
        </w:rPr>
        <w:t xml:space="preserve"> Organismo Fiscal podrá conceder a los contribuyentes o responsables, facilidades para el pago de los tributos, accesorios y multas adeudados, con los recaudos, condiciones y el interés que establezca el Departamento Ejecutivo Municipal.</w:t>
      </w:r>
    </w:p>
    <w:p w14:paraId="185AB27C" w14:textId="77777777" w:rsidR="000E23FD" w:rsidRPr="000E23FD" w:rsidRDefault="000E23FD" w:rsidP="000E23FD">
      <w:pPr>
        <w:spacing w:after="0" w:line="240" w:lineRule="auto"/>
        <w:ind w:left="426" w:hanging="426"/>
        <w:jc w:val="both"/>
        <w:rPr>
          <w:rFonts w:ascii="Courier New" w:eastAsia="Times New Roman" w:hAnsi="Courier New" w:cs="Courier New"/>
          <w:sz w:val="24"/>
          <w:szCs w:val="24"/>
          <w:lang w:val="es-ES" w:eastAsia="es-ES"/>
        </w:rPr>
      </w:pPr>
    </w:p>
    <w:p w14:paraId="39EDDF59" w14:textId="33370FF5" w:rsidR="003B61AF" w:rsidRPr="000E23FD" w:rsidRDefault="000E23FD" w:rsidP="000E23FD">
      <w:pPr>
        <w:spacing w:after="0" w:line="240" w:lineRule="auto"/>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ES"/>
        </w:rPr>
        <w:t>Art.72</w:t>
      </w:r>
      <w:r w:rsidRPr="000E23FD">
        <w:rPr>
          <w:rFonts w:ascii="Courier New" w:eastAsia="Times New Roman" w:hAnsi="Courier New" w:cs="Courier New"/>
          <w:b/>
          <w:sz w:val="24"/>
          <w:szCs w:val="24"/>
          <w:lang w:val="es-ES" w:eastAsia="es-ES"/>
        </w:rPr>
        <w:t>:</w:t>
      </w:r>
      <w:r w:rsidRPr="000E23FD">
        <w:rPr>
          <w:rFonts w:ascii="Courier New" w:hAnsi="Courier New" w:cs="Courier New"/>
          <w:b/>
          <w:szCs w:val="24"/>
          <w:lang w:eastAsia="ar-SA"/>
        </w:rPr>
        <w:t xml:space="preserve"> </w:t>
      </w:r>
      <w:r w:rsidRPr="000E23FD">
        <w:rPr>
          <w:rFonts w:ascii="Courier New" w:hAnsi="Courier New" w:cs="Courier New"/>
          <w:b/>
          <w:sz w:val="24"/>
          <w:szCs w:val="24"/>
          <w:lang w:eastAsia="ar-SA"/>
        </w:rPr>
        <w:t xml:space="preserve">ESTABLÉCESE </w:t>
      </w:r>
      <w:r w:rsidRPr="000E23FD">
        <w:rPr>
          <w:rFonts w:ascii="Courier New" w:hAnsi="Courier New" w:cs="Courier New"/>
          <w:sz w:val="24"/>
          <w:szCs w:val="24"/>
          <w:lang w:eastAsia="ar-SA"/>
        </w:rPr>
        <w:t>a partir del 01 de enero del año 2019</w:t>
      </w:r>
      <w:r w:rsidRPr="000E23FD">
        <w:rPr>
          <w:rFonts w:ascii="Courier New" w:hAnsi="Courier New" w:cs="Courier New"/>
          <w:b/>
          <w:sz w:val="24"/>
          <w:szCs w:val="24"/>
          <w:lang w:eastAsia="ar-SA"/>
        </w:rPr>
        <w:t xml:space="preserve"> </w:t>
      </w:r>
      <w:r w:rsidRPr="000E23FD">
        <w:rPr>
          <w:rFonts w:ascii="Courier New" w:hAnsi="Courier New" w:cs="Courier New"/>
          <w:sz w:val="24"/>
          <w:szCs w:val="24"/>
          <w:lang w:eastAsia="ar-SA"/>
        </w:rPr>
        <w:t>un interés resarcitorio, aplicable a las obligaciones tributarias impagas conforme al Artículo N° 114 de la Ley 10.059, equivalente al importe que fije la Administración Nacional de Ingresos Públicos (A.F.I.P.), con el tope previsto en el último párrafo de la norma mencionada.-</w:t>
      </w:r>
      <w:r w:rsidRPr="000E23FD">
        <w:rPr>
          <w:rFonts w:ascii="Courier New" w:eastAsia="Times New Roman" w:hAnsi="Courier New" w:cs="Courier New"/>
          <w:sz w:val="24"/>
          <w:szCs w:val="24"/>
          <w:lang w:val="es-ES" w:eastAsia="es-ES"/>
        </w:rPr>
        <w:t xml:space="preserve"> </w:t>
      </w:r>
    </w:p>
    <w:p w14:paraId="50CD7447" w14:textId="77777777" w:rsidR="003B61AF" w:rsidRPr="001F561A" w:rsidRDefault="003B61AF" w:rsidP="003B61AF">
      <w:pPr>
        <w:pStyle w:val="Encabezado"/>
        <w:tabs>
          <w:tab w:val="clear" w:pos="4252"/>
          <w:tab w:val="clear" w:pos="8504"/>
          <w:tab w:val="left" w:pos="0"/>
        </w:tabs>
        <w:ind w:left="709" w:hanging="709"/>
        <w:jc w:val="both"/>
        <w:rPr>
          <w:rFonts w:ascii="Courier New" w:hAnsi="Courier New" w:cs="Courier New"/>
          <w:szCs w:val="24"/>
          <w:lang w:val="es-MX"/>
        </w:rPr>
      </w:pPr>
    </w:p>
    <w:p w14:paraId="74F2A1A1" w14:textId="77777777" w:rsidR="003B61AF" w:rsidRPr="001F561A" w:rsidRDefault="003B61AF" w:rsidP="003B61AF">
      <w:pPr>
        <w:pStyle w:val="Encabezado"/>
        <w:tabs>
          <w:tab w:val="clear" w:pos="4252"/>
          <w:tab w:val="clear" w:pos="8504"/>
          <w:tab w:val="left" w:pos="0"/>
        </w:tabs>
        <w:jc w:val="both"/>
        <w:rPr>
          <w:rFonts w:ascii="Courier New" w:hAnsi="Courier New" w:cs="Courier New"/>
          <w:szCs w:val="24"/>
          <w:lang w:val="es-MX"/>
        </w:rPr>
      </w:pPr>
      <w:r w:rsidRPr="001F561A">
        <w:rPr>
          <w:rFonts w:ascii="Courier New" w:hAnsi="Courier New" w:cs="Courier New"/>
          <w:b/>
          <w:szCs w:val="24"/>
          <w:u w:val="single"/>
          <w:lang w:val="es-MX"/>
        </w:rPr>
        <w:t>ART.73</w:t>
      </w:r>
      <w:r w:rsidRPr="001F561A">
        <w:rPr>
          <w:rFonts w:ascii="Courier New" w:hAnsi="Courier New" w:cs="Courier New"/>
          <w:b/>
          <w:szCs w:val="24"/>
          <w:lang w:val="es-MX"/>
        </w:rPr>
        <w:t xml:space="preserve">: </w:t>
      </w:r>
      <w:r w:rsidRPr="001F561A">
        <w:rPr>
          <w:rFonts w:ascii="Courier New" w:hAnsi="Courier New" w:cs="Courier New"/>
          <w:b/>
          <w:szCs w:val="24"/>
          <w:lang w:eastAsia="ar-SA"/>
        </w:rPr>
        <w:t>DERÓGUESE</w:t>
      </w:r>
      <w:r w:rsidRPr="001F561A">
        <w:rPr>
          <w:rFonts w:ascii="Courier New" w:hAnsi="Courier New" w:cs="Courier New"/>
          <w:szCs w:val="24"/>
          <w:lang w:val="es-MX"/>
        </w:rPr>
        <w:t xml:space="preserve"> la Ordenanza N° 10.672 y sus modificatorias.- </w:t>
      </w:r>
    </w:p>
    <w:p w14:paraId="1B2F9587" w14:textId="77777777" w:rsidR="003B61AF" w:rsidRPr="001F561A" w:rsidRDefault="003B61AF" w:rsidP="003B61AF">
      <w:pPr>
        <w:pStyle w:val="Encabezado"/>
        <w:tabs>
          <w:tab w:val="clear" w:pos="4252"/>
          <w:tab w:val="clear" w:pos="8504"/>
          <w:tab w:val="left" w:pos="0"/>
        </w:tabs>
        <w:jc w:val="both"/>
        <w:rPr>
          <w:rFonts w:ascii="Courier New" w:hAnsi="Courier New" w:cs="Courier New"/>
          <w:b/>
          <w:szCs w:val="24"/>
          <w:lang w:val="es-MX"/>
        </w:rPr>
      </w:pPr>
    </w:p>
    <w:p w14:paraId="7D038B42" w14:textId="704E4433" w:rsidR="000E23FD" w:rsidRPr="000E23FD" w:rsidRDefault="000E23FD" w:rsidP="000E23FD">
      <w:pPr>
        <w:spacing w:after="0" w:line="240" w:lineRule="auto"/>
        <w:ind w:left="720" w:hanging="720"/>
        <w:jc w:val="both"/>
        <w:rPr>
          <w:rFonts w:ascii="Courier New" w:eastAsia="Times New Roman" w:hAnsi="Courier New" w:cs="Courier New"/>
          <w:sz w:val="24"/>
          <w:szCs w:val="24"/>
          <w:lang w:val="es-ES" w:eastAsia="es-ES"/>
        </w:rPr>
      </w:pPr>
      <w:r>
        <w:rPr>
          <w:rFonts w:ascii="Courier New" w:eastAsia="Times New Roman" w:hAnsi="Courier New" w:cs="Courier New"/>
          <w:b/>
          <w:sz w:val="24"/>
          <w:szCs w:val="24"/>
          <w:u w:val="single"/>
          <w:lang w:val="es-ES" w:eastAsia="es-ES"/>
        </w:rPr>
        <w:t>Art.74</w:t>
      </w:r>
      <w:r w:rsidRPr="000E23FD">
        <w:rPr>
          <w:rFonts w:ascii="Courier New" w:eastAsia="Times New Roman" w:hAnsi="Courier New" w:cs="Courier New"/>
          <w:b/>
          <w:sz w:val="24"/>
          <w:szCs w:val="24"/>
          <w:lang w:val="es-ES" w:eastAsia="es-ES"/>
        </w:rPr>
        <w:t>:</w:t>
      </w:r>
      <w:r w:rsidRPr="000E23FD">
        <w:rPr>
          <w:rFonts w:ascii="Courier New" w:eastAsia="Times New Roman" w:hAnsi="Courier New" w:cs="Courier New"/>
          <w:sz w:val="24"/>
          <w:szCs w:val="24"/>
          <w:lang w:val="es-ES" w:eastAsia="es-ES"/>
        </w:rPr>
        <w:t xml:space="preserve"> </w:t>
      </w:r>
      <w:r w:rsidRPr="000E23FD">
        <w:rPr>
          <w:rFonts w:ascii="Courier New" w:eastAsia="Times New Roman" w:hAnsi="Courier New" w:cs="Courier New"/>
          <w:b/>
          <w:sz w:val="24"/>
          <w:szCs w:val="24"/>
          <w:lang w:val="es-ES" w:eastAsia="es-ES"/>
        </w:rPr>
        <w:t>PROTOCOLÍCESE</w:t>
      </w:r>
      <w:r w:rsidRPr="000E23FD">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p>
    <w:p w14:paraId="1BC4E798" w14:textId="77777777" w:rsidR="00351751" w:rsidRPr="000E23FD" w:rsidRDefault="00351751" w:rsidP="00351751">
      <w:pPr>
        <w:pStyle w:val="Encabezado"/>
        <w:tabs>
          <w:tab w:val="clear" w:pos="4252"/>
          <w:tab w:val="clear" w:pos="8504"/>
        </w:tabs>
        <w:ind w:left="708"/>
        <w:jc w:val="both"/>
        <w:rPr>
          <w:rFonts w:ascii="Courier New" w:hAnsi="Courier New" w:cs="Courier New"/>
          <w:szCs w:val="24"/>
          <w:lang w:val="es-ES"/>
        </w:rPr>
      </w:pPr>
    </w:p>
    <w:p w14:paraId="40FEB5F7" w14:textId="4B393891"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B00C8A">
        <w:rPr>
          <w:rFonts w:ascii="Courier New" w:eastAsia="Arial Unicode MS" w:hAnsi="Courier New" w:cs="ShelleyAllegroScript-Normal"/>
          <w:b/>
          <w:sz w:val="24"/>
          <w:szCs w:val="24"/>
          <w:lang w:val="es-ES_tradnl"/>
        </w:rPr>
        <w:t>VEINTISIETE</w:t>
      </w:r>
      <w:r w:rsidR="00314941">
        <w:rPr>
          <w:rFonts w:ascii="Courier New" w:eastAsia="Arial Unicode MS" w:hAnsi="Courier New" w:cs="ShelleyAllegroScript-Normal"/>
          <w:b/>
          <w:sz w:val="24"/>
          <w:szCs w:val="24"/>
          <w:lang w:val="es-ES_tradnl"/>
        </w:rPr>
        <w:t xml:space="preserve"> </w:t>
      </w:r>
      <w:r w:rsidR="007A3078">
        <w:rPr>
          <w:rFonts w:ascii="Courier New" w:eastAsia="Arial Unicode MS" w:hAnsi="Courier New" w:cs="ShelleyAllegroScript-Normal"/>
          <w:b/>
          <w:sz w:val="24"/>
          <w:szCs w:val="24"/>
          <w:lang w:val="es-ES_tradnl"/>
        </w:rPr>
        <w:t>DÍAS DEL MES DE DICIEMBRE</w:t>
      </w:r>
      <w:r>
        <w:rPr>
          <w:rFonts w:ascii="Courier New" w:eastAsia="Arial Unicode MS" w:hAnsi="Courier New" w:cs="ShelleyAllegroScript-Normal"/>
          <w:b/>
          <w:sz w:val="24"/>
          <w:szCs w:val="24"/>
          <w:lang w:val="es-ES_tradnl"/>
        </w:rPr>
        <w:t xml:space="preserve"> DEL AÑO DOS MIL DIECIOCHO</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A78D7"/>
    <w:multiLevelType w:val="hybridMultilevel"/>
    <w:tmpl w:val="30E4E2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076AF9"/>
    <w:multiLevelType w:val="multilevel"/>
    <w:tmpl w:val="34842D5C"/>
    <w:lvl w:ilvl="0">
      <w:start w:val="1"/>
      <w:numFmt w:val="lowerLetter"/>
      <w:lvlText w:val="%1-"/>
      <w:legacy w:legacy="1" w:legacySpace="0" w:legacyIndent="360"/>
      <w:lvlJc w:val="left"/>
      <w:pPr>
        <w:ind w:left="36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3592471"/>
    <w:multiLevelType w:val="multilevel"/>
    <w:tmpl w:val="2F6C9A00"/>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443"/>
        </w:tabs>
        <w:ind w:left="1443" w:hanging="450"/>
      </w:pPr>
      <w:rPr>
        <w:rFonts w:hint="default"/>
      </w:rPr>
    </w:lvl>
    <w:lvl w:ilvl="2">
      <w:start w:val="1"/>
      <w:numFmt w:val="decimal"/>
      <w:lvlText w:val="%3)"/>
      <w:lvlJc w:val="left"/>
      <w:pPr>
        <w:ind w:left="2340" w:hanging="360"/>
      </w:pPr>
      <w:rPr>
        <w:rFonts w:hint="default"/>
        <w:b w:val="0"/>
        <w:color w:val="00000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35C064E"/>
    <w:multiLevelType w:val="multilevel"/>
    <w:tmpl w:val="E1DA1D30"/>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03824DBE"/>
    <w:multiLevelType w:val="multilevel"/>
    <w:tmpl w:val="34842D5C"/>
    <w:lvl w:ilvl="0">
      <w:start w:val="1"/>
      <w:numFmt w:val="lowerLetter"/>
      <w:lvlText w:val="%1-"/>
      <w:legacy w:legacy="1" w:legacySpace="0" w:legacyIndent="360"/>
      <w:lvlJc w:val="left"/>
      <w:pPr>
        <w:ind w:left="360" w:hanging="360"/>
      </w:p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46A0D72"/>
    <w:multiLevelType w:val="hybridMultilevel"/>
    <w:tmpl w:val="6C8EF452"/>
    <w:lvl w:ilvl="0" w:tplc="E278AEC6">
      <w:start w:val="1"/>
      <w:numFmt w:val="lowerLetter"/>
      <w:lvlText w:val="%1)"/>
      <w:lvlJc w:val="left"/>
      <w:pPr>
        <w:ind w:left="1732" w:hanging="360"/>
      </w:pPr>
      <w:rPr>
        <w:rFonts w:hint="default"/>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6" w15:restartNumberingAfterBreak="0">
    <w:nsid w:val="0B0164FE"/>
    <w:multiLevelType w:val="singleLevel"/>
    <w:tmpl w:val="7B5E450E"/>
    <w:lvl w:ilvl="0">
      <w:start w:val="1"/>
      <w:numFmt w:val="decimal"/>
      <w:lvlText w:val="%1)"/>
      <w:legacy w:legacy="1" w:legacySpace="0" w:legacyIndent="735"/>
      <w:lvlJc w:val="left"/>
      <w:pPr>
        <w:ind w:left="1095" w:hanging="735"/>
      </w:pPr>
    </w:lvl>
  </w:abstractNum>
  <w:abstractNum w:abstractNumId="7" w15:restartNumberingAfterBreak="0">
    <w:nsid w:val="0E4F24D7"/>
    <w:multiLevelType w:val="hybridMultilevel"/>
    <w:tmpl w:val="857C6CF8"/>
    <w:lvl w:ilvl="0" w:tplc="7D1E824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1B1194"/>
    <w:multiLevelType w:val="singleLevel"/>
    <w:tmpl w:val="14EE7158"/>
    <w:lvl w:ilvl="0">
      <w:start w:val="1"/>
      <w:numFmt w:val="decimal"/>
      <w:lvlText w:val="%1-"/>
      <w:lvlJc w:val="left"/>
      <w:pPr>
        <w:tabs>
          <w:tab w:val="num" w:pos="1070"/>
        </w:tabs>
        <w:ind w:left="1070" w:hanging="360"/>
      </w:pPr>
      <w:rPr>
        <w:rFonts w:hint="default"/>
      </w:rPr>
    </w:lvl>
  </w:abstractNum>
  <w:abstractNum w:abstractNumId="9" w15:restartNumberingAfterBreak="0">
    <w:nsid w:val="103A25FC"/>
    <w:multiLevelType w:val="multilevel"/>
    <w:tmpl w:val="F1526BE6"/>
    <w:lvl w:ilvl="0">
      <w:start w:val="1"/>
      <w:numFmt w:val="decimal"/>
      <w:lvlText w:val="%1."/>
      <w:lvlJc w:val="left"/>
      <w:pPr>
        <w:ind w:left="1372"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282" w:hanging="720"/>
      </w:pPr>
      <w:rPr>
        <w:rFonts w:hint="default"/>
      </w:rPr>
    </w:lvl>
    <w:lvl w:ilvl="3">
      <w:start w:val="1"/>
      <w:numFmt w:val="decimal"/>
      <w:isLgl/>
      <w:lvlText w:val="%1.%2.%3.%4."/>
      <w:lvlJc w:val="left"/>
      <w:pPr>
        <w:ind w:left="2557" w:hanging="720"/>
      </w:pPr>
      <w:rPr>
        <w:rFonts w:hint="default"/>
      </w:rPr>
    </w:lvl>
    <w:lvl w:ilvl="4">
      <w:start w:val="1"/>
      <w:numFmt w:val="decimal"/>
      <w:isLgl/>
      <w:lvlText w:val="%1.%2.%3.%4.%5."/>
      <w:lvlJc w:val="left"/>
      <w:pPr>
        <w:ind w:left="3192" w:hanging="1080"/>
      </w:pPr>
      <w:rPr>
        <w:rFonts w:hint="default"/>
      </w:rPr>
    </w:lvl>
    <w:lvl w:ilvl="5">
      <w:start w:val="1"/>
      <w:numFmt w:val="decimal"/>
      <w:isLgl/>
      <w:lvlText w:val="%1.%2.%3.%4.%5.%6."/>
      <w:lvlJc w:val="left"/>
      <w:pPr>
        <w:ind w:left="3467"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377" w:hanging="1440"/>
      </w:pPr>
      <w:rPr>
        <w:rFonts w:hint="default"/>
      </w:rPr>
    </w:lvl>
    <w:lvl w:ilvl="8">
      <w:start w:val="1"/>
      <w:numFmt w:val="decimal"/>
      <w:isLgl/>
      <w:lvlText w:val="%1.%2.%3.%4.%5.%6.%7.%8.%9."/>
      <w:lvlJc w:val="left"/>
      <w:pPr>
        <w:ind w:left="5012" w:hanging="1800"/>
      </w:pPr>
      <w:rPr>
        <w:rFonts w:hint="default"/>
      </w:rPr>
    </w:lvl>
  </w:abstractNum>
  <w:abstractNum w:abstractNumId="10" w15:restartNumberingAfterBreak="0">
    <w:nsid w:val="10F25942"/>
    <w:multiLevelType w:val="hybridMultilevel"/>
    <w:tmpl w:val="BE12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3206A4A"/>
    <w:multiLevelType w:val="hybridMultilevel"/>
    <w:tmpl w:val="D310B61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3BF47B7"/>
    <w:multiLevelType w:val="hybridMultilevel"/>
    <w:tmpl w:val="F2A67AEA"/>
    <w:lvl w:ilvl="0" w:tplc="4956BA1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15ED4F04"/>
    <w:multiLevelType w:val="multilevel"/>
    <w:tmpl w:val="AB486632"/>
    <w:lvl w:ilvl="0">
      <w:start w:val="1"/>
      <w:numFmt w:val="decimal"/>
      <w:lvlText w:val="%1."/>
      <w:lvlJc w:val="left"/>
      <w:pPr>
        <w:ind w:left="720" w:hanging="360"/>
      </w:pPr>
      <w:rPr>
        <w:rFonts w:hint="default"/>
        <w:b w:val="0"/>
      </w:rPr>
    </w:lvl>
    <w:lvl w:ilvl="1">
      <w:start w:val="2"/>
      <w:numFmt w:val="decimal"/>
      <w:isLgl/>
      <w:lvlText w:val="%1.%2"/>
      <w:lvlJc w:val="left"/>
      <w:pPr>
        <w:ind w:left="1455" w:hanging="735"/>
      </w:pPr>
      <w:rPr>
        <w:rFonts w:hint="default"/>
      </w:rPr>
    </w:lvl>
    <w:lvl w:ilvl="2">
      <w:start w:val="1"/>
      <w:numFmt w:val="decimal"/>
      <w:isLgl/>
      <w:lvlText w:val="%1.%2.%3"/>
      <w:lvlJc w:val="left"/>
      <w:pPr>
        <w:ind w:left="1815" w:hanging="735"/>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4" w15:restartNumberingAfterBreak="0">
    <w:nsid w:val="15EF3906"/>
    <w:multiLevelType w:val="singleLevel"/>
    <w:tmpl w:val="9D0200FA"/>
    <w:lvl w:ilvl="0">
      <w:start w:val="2"/>
      <w:numFmt w:val="upperLetter"/>
      <w:lvlText w:val="%1)"/>
      <w:lvlJc w:val="left"/>
      <w:pPr>
        <w:ind w:left="720" w:hanging="360"/>
      </w:pPr>
      <w:rPr>
        <w:rFonts w:hint="default"/>
        <w:b w:val="0"/>
      </w:rPr>
    </w:lvl>
  </w:abstractNum>
  <w:abstractNum w:abstractNumId="15" w15:restartNumberingAfterBreak="0">
    <w:nsid w:val="171D7ADD"/>
    <w:multiLevelType w:val="singleLevel"/>
    <w:tmpl w:val="0C0A0017"/>
    <w:lvl w:ilvl="0">
      <w:start w:val="1"/>
      <w:numFmt w:val="lowerLetter"/>
      <w:lvlText w:val="%1)"/>
      <w:legacy w:legacy="1" w:legacySpace="0" w:legacyIndent="360"/>
      <w:lvlJc w:val="left"/>
      <w:pPr>
        <w:ind w:left="360" w:hanging="360"/>
      </w:pPr>
    </w:lvl>
  </w:abstractNum>
  <w:abstractNum w:abstractNumId="16" w15:restartNumberingAfterBreak="0">
    <w:nsid w:val="1A1126C8"/>
    <w:multiLevelType w:val="singleLevel"/>
    <w:tmpl w:val="0C0A0017"/>
    <w:lvl w:ilvl="0">
      <w:start w:val="1"/>
      <w:numFmt w:val="lowerLetter"/>
      <w:lvlText w:val="%1)"/>
      <w:lvlJc w:val="left"/>
      <w:pPr>
        <w:tabs>
          <w:tab w:val="num" w:pos="360"/>
        </w:tabs>
        <w:ind w:left="360" w:hanging="360"/>
      </w:pPr>
      <w:rPr>
        <w:rFonts w:hint="default"/>
      </w:rPr>
    </w:lvl>
  </w:abstractNum>
  <w:abstractNum w:abstractNumId="17" w15:restartNumberingAfterBreak="0">
    <w:nsid w:val="1E2232CF"/>
    <w:multiLevelType w:val="hybridMultilevel"/>
    <w:tmpl w:val="08E477BE"/>
    <w:lvl w:ilvl="0" w:tplc="C5247752">
      <w:start w:val="1"/>
      <w:numFmt w:val="lowerLetter"/>
      <w:lvlText w:val="%1)"/>
      <w:lvlJc w:val="left"/>
      <w:pPr>
        <w:ind w:left="1711" w:hanging="43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22403CC"/>
    <w:multiLevelType w:val="singleLevel"/>
    <w:tmpl w:val="93769FEA"/>
    <w:lvl w:ilvl="0">
      <w:start w:val="1"/>
      <w:numFmt w:val="decimal"/>
      <w:lvlText w:val="%1)"/>
      <w:legacy w:legacy="1" w:legacySpace="0" w:legacyIndent="360"/>
      <w:lvlJc w:val="left"/>
      <w:pPr>
        <w:ind w:left="360" w:hanging="360"/>
      </w:pPr>
      <w:rPr>
        <w:b w:val="0"/>
      </w:rPr>
    </w:lvl>
  </w:abstractNum>
  <w:abstractNum w:abstractNumId="19" w15:restartNumberingAfterBreak="0">
    <w:nsid w:val="249A6B5A"/>
    <w:multiLevelType w:val="multilevel"/>
    <w:tmpl w:val="BE44BE7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b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24F7497A"/>
    <w:multiLevelType w:val="hybridMultilevel"/>
    <w:tmpl w:val="9E0EF9EA"/>
    <w:lvl w:ilvl="0" w:tplc="0C0A000F">
      <w:start w:val="1"/>
      <w:numFmt w:val="decimal"/>
      <w:lvlText w:val="%1."/>
      <w:lvlJc w:val="left"/>
      <w:pPr>
        <w:ind w:left="810" w:hanging="360"/>
      </w:pPr>
      <w:rPr>
        <w:rFonts w:hint="default"/>
      </w:rPr>
    </w:lvl>
    <w:lvl w:ilvl="1" w:tplc="2C0A0019" w:tentative="1">
      <w:start w:val="1"/>
      <w:numFmt w:val="lowerLetter"/>
      <w:lvlText w:val="%2."/>
      <w:lvlJc w:val="left"/>
      <w:pPr>
        <w:ind w:left="1530" w:hanging="360"/>
      </w:pPr>
    </w:lvl>
    <w:lvl w:ilvl="2" w:tplc="2C0A001B" w:tentative="1">
      <w:start w:val="1"/>
      <w:numFmt w:val="lowerRoman"/>
      <w:lvlText w:val="%3."/>
      <w:lvlJc w:val="right"/>
      <w:pPr>
        <w:ind w:left="2250" w:hanging="180"/>
      </w:pPr>
    </w:lvl>
    <w:lvl w:ilvl="3" w:tplc="2C0A000F" w:tentative="1">
      <w:start w:val="1"/>
      <w:numFmt w:val="decimal"/>
      <w:lvlText w:val="%4."/>
      <w:lvlJc w:val="left"/>
      <w:pPr>
        <w:ind w:left="2970" w:hanging="360"/>
      </w:pPr>
    </w:lvl>
    <w:lvl w:ilvl="4" w:tplc="2C0A0019" w:tentative="1">
      <w:start w:val="1"/>
      <w:numFmt w:val="lowerLetter"/>
      <w:lvlText w:val="%5."/>
      <w:lvlJc w:val="left"/>
      <w:pPr>
        <w:ind w:left="3690" w:hanging="360"/>
      </w:pPr>
    </w:lvl>
    <w:lvl w:ilvl="5" w:tplc="2C0A001B" w:tentative="1">
      <w:start w:val="1"/>
      <w:numFmt w:val="lowerRoman"/>
      <w:lvlText w:val="%6."/>
      <w:lvlJc w:val="right"/>
      <w:pPr>
        <w:ind w:left="4410" w:hanging="180"/>
      </w:pPr>
    </w:lvl>
    <w:lvl w:ilvl="6" w:tplc="2C0A000F" w:tentative="1">
      <w:start w:val="1"/>
      <w:numFmt w:val="decimal"/>
      <w:lvlText w:val="%7."/>
      <w:lvlJc w:val="left"/>
      <w:pPr>
        <w:ind w:left="5130" w:hanging="360"/>
      </w:pPr>
    </w:lvl>
    <w:lvl w:ilvl="7" w:tplc="2C0A0019" w:tentative="1">
      <w:start w:val="1"/>
      <w:numFmt w:val="lowerLetter"/>
      <w:lvlText w:val="%8."/>
      <w:lvlJc w:val="left"/>
      <w:pPr>
        <w:ind w:left="5850" w:hanging="360"/>
      </w:pPr>
    </w:lvl>
    <w:lvl w:ilvl="8" w:tplc="2C0A001B" w:tentative="1">
      <w:start w:val="1"/>
      <w:numFmt w:val="lowerRoman"/>
      <w:lvlText w:val="%9."/>
      <w:lvlJc w:val="right"/>
      <w:pPr>
        <w:ind w:left="6570" w:hanging="180"/>
      </w:pPr>
    </w:lvl>
  </w:abstractNum>
  <w:abstractNum w:abstractNumId="21" w15:restartNumberingAfterBreak="0">
    <w:nsid w:val="2BFC0DFD"/>
    <w:multiLevelType w:val="hybridMultilevel"/>
    <w:tmpl w:val="AC62AF0E"/>
    <w:lvl w:ilvl="0" w:tplc="85DCDB0A">
      <w:start w:val="1"/>
      <w:numFmt w:val="lowerLetter"/>
      <w:lvlText w:val="%1)"/>
      <w:lvlJc w:val="left"/>
      <w:pPr>
        <w:ind w:left="1080" w:hanging="360"/>
      </w:pPr>
      <w:rPr>
        <w:rFonts w:cs="Times New Roman" w:hint="default"/>
        <w:b w:val="0"/>
        <w:u w:val="none"/>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2C190426"/>
    <w:multiLevelType w:val="hybridMultilevel"/>
    <w:tmpl w:val="C8666A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D236163"/>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D3D4AB8"/>
    <w:multiLevelType w:val="singleLevel"/>
    <w:tmpl w:val="4006A938"/>
    <w:lvl w:ilvl="0">
      <w:start w:val="1"/>
      <w:numFmt w:val="decimal"/>
      <w:lvlText w:val="%1)"/>
      <w:legacy w:legacy="1" w:legacySpace="0" w:legacyIndent="360"/>
      <w:lvlJc w:val="left"/>
      <w:pPr>
        <w:ind w:left="360" w:hanging="360"/>
      </w:pPr>
      <w:rPr>
        <w:b w:val="0"/>
      </w:rPr>
    </w:lvl>
  </w:abstractNum>
  <w:abstractNum w:abstractNumId="25" w15:restartNumberingAfterBreak="0">
    <w:nsid w:val="2D7B0EE5"/>
    <w:multiLevelType w:val="multilevel"/>
    <w:tmpl w:val="20E2D866"/>
    <w:lvl w:ilvl="0">
      <w:start w:val="1"/>
      <w:numFmt w:val="decimal"/>
      <w:lvlText w:val="%1."/>
      <w:lvlJc w:val="left"/>
      <w:pPr>
        <w:ind w:left="585" w:hanging="585"/>
      </w:pPr>
      <w:rPr>
        <w:rFonts w:hint="default"/>
      </w:rPr>
    </w:lvl>
    <w:lvl w:ilvl="1">
      <w:start w:val="1"/>
      <w:numFmt w:val="decimal"/>
      <w:lvlText w:val="%1.%2."/>
      <w:lvlJc w:val="left"/>
      <w:pPr>
        <w:ind w:left="2448" w:hanging="720"/>
      </w:pPr>
      <w:rPr>
        <w:rFonts w:hint="default"/>
      </w:rPr>
    </w:lvl>
    <w:lvl w:ilvl="2">
      <w:start w:val="1"/>
      <w:numFmt w:val="decimal"/>
      <w:lvlText w:val="%1.%2.%3."/>
      <w:lvlJc w:val="left"/>
      <w:pPr>
        <w:ind w:left="4536" w:hanging="1080"/>
      </w:pPr>
      <w:rPr>
        <w:rFonts w:hint="default"/>
      </w:rPr>
    </w:lvl>
    <w:lvl w:ilvl="3">
      <w:start w:val="1"/>
      <w:numFmt w:val="decimal"/>
      <w:lvlText w:val="%1.%2.%3.%4."/>
      <w:lvlJc w:val="left"/>
      <w:pPr>
        <w:ind w:left="6624" w:hanging="1440"/>
      </w:pPr>
      <w:rPr>
        <w:rFonts w:hint="default"/>
      </w:rPr>
    </w:lvl>
    <w:lvl w:ilvl="4">
      <w:start w:val="1"/>
      <w:numFmt w:val="decimal"/>
      <w:lvlText w:val="%1.%2.%3.%4.%5."/>
      <w:lvlJc w:val="left"/>
      <w:pPr>
        <w:ind w:left="8352" w:hanging="1440"/>
      </w:pPr>
      <w:rPr>
        <w:rFonts w:hint="default"/>
      </w:rPr>
    </w:lvl>
    <w:lvl w:ilvl="5">
      <w:start w:val="1"/>
      <w:numFmt w:val="decimal"/>
      <w:lvlText w:val="%1.%2.%3.%4.%5.%6."/>
      <w:lvlJc w:val="left"/>
      <w:pPr>
        <w:ind w:left="10440" w:hanging="1800"/>
      </w:pPr>
      <w:rPr>
        <w:rFonts w:hint="default"/>
      </w:rPr>
    </w:lvl>
    <w:lvl w:ilvl="6">
      <w:start w:val="1"/>
      <w:numFmt w:val="decimal"/>
      <w:lvlText w:val="%1.%2.%3.%4.%5.%6.%7."/>
      <w:lvlJc w:val="left"/>
      <w:pPr>
        <w:ind w:left="12528" w:hanging="2160"/>
      </w:pPr>
      <w:rPr>
        <w:rFonts w:hint="default"/>
      </w:rPr>
    </w:lvl>
    <w:lvl w:ilvl="7">
      <w:start w:val="1"/>
      <w:numFmt w:val="decimal"/>
      <w:lvlText w:val="%1.%2.%3.%4.%5.%6.%7.%8."/>
      <w:lvlJc w:val="left"/>
      <w:pPr>
        <w:ind w:left="14616" w:hanging="2520"/>
      </w:pPr>
      <w:rPr>
        <w:rFonts w:hint="default"/>
      </w:rPr>
    </w:lvl>
    <w:lvl w:ilvl="8">
      <w:start w:val="1"/>
      <w:numFmt w:val="decimal"/>
      <w:lvlText w:val="%1.%2.%3.%4.%5.%6.%7.%8.%9."/>
      <w:lvlJc w:val="left"/>
      <w:pPr>
        <w:ind w:left="16704" w:hanging="2880"/>
      </w:pPr>
      <w:rPr>
        <w:rFonts w:hint="default"/>
      </w:rPr>
    </w:lvl>
  </w:abstractNum>
  <w:abstractNum w:abstractNumId="26" w15:restartNumberingAfterBreak="0">
    <w:nsid w:val="30FC7C87"/>
    <w:multiLevelType w:val="hybridMultilevel"/>
    <w:tmpl w:val="0FF213F8"/>
    <w:lvl w:ilvl="0" w:tplc="0874B102">
      <w:start w:val="1"/>
      <w:numFmt w:val="lowerLetter"/>
      <w:lvlText w:val="%1)"/>
      <w:lvlJc w:val="left"/>
      <w:pPr>
        <w:ind w:left="1778" w:hanging="360"/>
      </w:pPr>
      <w:rPr>
        <w:rFonts w:hint="default"/>
        <w:b w:val="0"/>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27" w15:restartNumberingAfterBreak="0">
    <w:nsid w:val="341B1D47"/>
    <w:multiLevelType w:val="hybridMultilevel"/>
    <w:tmpl w:val="9A7403E8"/>
    <w:lvl w:ilvl="0" w:tplc="24D68BCC">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87B799D"/>
    <w:multiLevelType w:val="hybridMultilevel"/>
    <w:tmpl w:val="FFF622A4"/>
    <w:lvl w:ilvl="0" w:tplc="0A8CDD72">
      <w:start w:val="1"/>
      <w:numFmt w:val="lowerLetter"/>
      <w:lvlText w:val="%1)"/>
      <w:lvlJc w:val="left"/>
      <w:pPr>
        <w:ind w:left="1732" w:hanging="360"/>
      </w:pPr>
      <w:rPr>
        <w:rFonts w:hint="default"/>
        <w:b w:val="0"/>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29" w15:restartNumberingAfterBreak="0">
    <w:nsid w:val="3AA17A89"/>
    <w:multiLevelType w:val="multilevel"/>
    <w:tmpl w:val="261457B4"/>
    <w:lvl w:ilvl="0">
      <w:start w:val="6"/>
      <w:numFmt w:val="upperLetter"/>
      <w:lvlText w:val="%1)"/>
      <w:lvlJc w:val="left"/>
      <w:pPr>
        <w:tabs>
          <w:tab w:val="num" w:pos="810"/>
        </w:tabs>
        <w:ind w:left="810" w:hanging="450"/>
      </w:pPr>
      <w:rPr>
        <w:rFonts w:hint="default"/>
        <w:b w:val="0"/>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3F531340"/>
    <w:multiLevelType w:val="hybridMultilevel"/>
    <w:tmpl w:val="19F42C16"/>
    <w:lvl w:ilvl="0" w:tplc="AF420CAA">
      <w:start w:val="1"/>
      <w:numFmt w:val="lowerLetter"/>
      <w:lvlText w:val="%1)"/>
      <w:lvlJc w:val="left"/>
      <w:pPr>
        <w:ind w:left="1353" w:hanging="360"/>
      </w:pPr>
      <w:rPr>
        <w:rFonts w:hint="default"/>
        <w:b w:val="0"/>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31" w15:restartNumberingAfterBreak="0">
    <w:nsid w:val="414B2EC4"/>
    <w:multiLevelType w:val="hybridMultilevel"/>
    <w:tmpl w:val="B0C615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1826BF2"/>
    <w:multiLevelType w:val="singleLevel"/>
    <w:tmpl w:val="14EE7158"/>
    <w:lvl w:ilvl="0">
      <w:start w:val="1"/>
      <w:numFmt w:val="decimal"/>
      <w:lvlText w:val="%1-"/>
      <w:lvlJc w:val="left"/>
      <w:pPr>
        <w:tabs>
          <w:tab w:val="num" w:pos="360"/>
        </w:tabs>
        <w:ind w:left="360" w:hanging="360"/>
      </w:pPr>
      <w:rPr>
        <w:rFonts w:hint="default"/>
      </w:rPr>
    </w:lvl>
  </w:abstractNum>
  <w:abstractNum w:abstractNumId="33" w15:restartNumberingAfterBreak="0">
    <w:nsid w:val="436D6B9E"/>
    <w:multiLevelType w:val="hybridMultilevel"/>
    <w:tmpl w:val="D8BE9DC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44012762"/>
    <w:multiLevelType w:val="multilevel"/>
    <w:tmpl w:val="AABA29AA"/>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446526C5"/>
    <w:multiLevelType w:val="singleLevel"/>
    <w:tmpl w:val="0C0A0011"/>
    <w:lvl w:ilvl="0">
      <w:start w:val="1"/>
      <w:numFmt w:val="decimal"/>
      <w:lvlText w:val="%1)"/>
      <w:legacy w:legacy="1" w:legacySpace="0" w:legacyIndent="360"/>
      <w:lvlJc w:val="left"/>
      <w:pPr>
        <w:ind w:left="360" w:hanging="360"/>
      </w:pPr>
    </w:lvl>
  </w:abstractNum>
  <w:abstractNum w:abstractNumId="36" w15:restartNumberingAfterBreak="0">
    <w:nsid w:val="459353AA"/>
    <w:multiLevelType w:val="hybridMultilevel"/>
    <w:tmpl w:val="67664B14"/>
    <w:lvl w:ilvl="0" w:tplc="E34EBFB0">
      <w:start w:val="1"/>
      <w:numFmt w:val="upp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4682337E"/>
    <w:multiLevelType w:val="multilevel"/>
    <w:tmpl w:val="121057BA"/>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47571400"/>
    <w:multiLevelType w:val="multilevel"/>
    <w:tmpl w:val="6230611C"/>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15:restartNumberingAfterBreak="0">
    <w:nsid w:val="47A26233"/>
    <w:multiLevelType w:val="singleLevel"/>
    <w:tmpl w:val="0C0A0011"/>
    <w:lvl w:ilvl="0">
      <w:start w:val="1"/>
      <w:numFmt w:val="decimal"/>
      <w:lvlText w:val="%1)"/>
      <w:legacy w:legacy="1" w:legacySpace="0" w:legacyIndent="360"/>
      <w:lvlJc w:val="left"/>
      <w:pPr>
        <w:ind w:left="360" w:hanging="360"/>
      </w:pPr>
    </w:lvl>
  </w:abstractNum>
  <w:abstractNum w:abstractNumId="40" w15:restartNumberingAfterBreak="0">
    <w:nsid w:val="48CB5C79"/>
    <w:multiLevelType w:val="singleLevel"/>
    <w:tmpl w:val="1688A88A"/>
    <w:lvl w:ilvl="0">
      <w:start w:val="1"/>
      <w:numFmt w:val="decimal"/>
      <w:lvlText w:val="%1)"/>
      <w:legacy w:legacy="1" w:legacySpace="0" w:legacyIndent="360"/>
      <w:lvlJc w:val="left"/>
      <w:pPr>
        <w:ind w:left="1069" w:hanging="360"/>
      </w:pPr>
      <w:rPr>
        <w:b w:val="0"/>
      </w:rPr>
    </w:lvl>
  </w:abstractNum>
  <w:abstractNum w:abstractNumId="41" w15:restartNumberingAfterBreak="0">
    <w:nsid w:val="49AC173E"/>
    <w:multiLevelType w:val="hybridMultilevel"/>
    <w:tmpl w:val="A4EA1E0E"/>
    <w:lvl w:ilvl="0" w:tplc="0C0A000F">
      <w:start w:val="1"/>
      <w:numFmt w:val="decimal"/>
      <w:lvlText w:val="%1."/>
      <w:lvlJc w:val="left"/>
      <w:pPr>
        <w:ind w:left="1372" w:hanging="360"/>
      </w:pPr>
    </w:lvl>
    <w:lvl w:ilvl="1" w:tplc="0C0A0019" w:tentative="1">
      <w:start w:val="1"/>
      <w:numFmt w:val="lowerLetter"/>
      <w:lvlText w:val="%2."/>
      <w:lvlJc w:val="left"/>
      <w:pPr>
        <w:ind w:left="2092" w:hanging="360"/>
      </w:pPr>
    </w:lvl>
    <w:lvl w:ilvl="2" w:tplc="0C0A001B" w:tentative="1">
      <w:start w:val="1"/>
      <w:numFmt w:val="lowerRoman"/>
      <w:lvlText w:val="%3."/>
      <w:lvlJc w:val="right"/>
      <w:pPr>
        <w:ind w:left="2812" w:hanging="180"/>
      </w:pPr>
    </w:lvl>
    <w:lvl w:ilvl="3" w:tplc="0C0A000F" w:tentative="1">
      <w:start w:val="1"/>
      <w:numFmt w:val="decimal"/>
      <w:lvlText w:val="%4."/>
      <w:lvlJc w:val="left"/>
      <w:pPr>
        <w:ind w:left="3532" w:hanging="360"/>
      </w:pPr>
    </w:lvl>
    <w:lvl w:ilvl="4" w:tplc="0C0A0019" w:tentative="1">
      <w:start w:val="1"/>
      <w:numFmt w:val="lowerLetter"/>
      <w:lvlText w:val="%5."/>
      <w:lvlJc w:val="left"/>
      <w:pPr>
        <w:ind w:left="4252" w:hanging="360"/>
      </w:pPr>
    </w:lvl>
    <w:lvl w:ilvl="5" w:tplc="0C0A001B" w:tentative="1">
      <w:start w:val="1"/>
      <w:numFmt w:val="lowerRoman"/>
      <w:lvlText w:val="%6."/>
      <w:lvlJc w:val="right"/>
      <w:pPr>
        <w:ind w:left="4972" w:hanging="180"/>
      </w:pPr>
    </w:lvl>
    <w:lvl w:ilvl="6" w:tplc="0C0A000F" w:tentative="1">
      <w:start w:val="1"/>
      <w:numFmt w:val="decimal"/>
      <w:lvlText w:val="%7."/>
      <w:lvlJc w:val="left"/>
      <w:pPr>
        <w:ind w:left="5692" w:hanging="360"/>
      </w:pPr>
    </w:lvl>
    <w:lvl w:ilvl="7" w:tplc="0C0A0019" w:tentative="1">
      <w:start w:val="1"/>
      <w:numFmt w:val="lowerLetter"/>
      <w:lvlText w:val="%8."/>
      <w:lvlJc w:val="left"/>
      <w:pPr>
        <w:ind w:left="6412" w:hanging="360"/>
      </w:pPr>
    </w:lvl>
    <w:lvl w:ilvl="8" w:tplc="0C0A001B" w:tentative="1">
      <w:start w:val="1"/>
      <w:numFmt w:val="lowerRoman"/>
      <w:lvlText w:val="%9."/>
      <w:lvlJc w:val="right"/>
      <w:pPr>
        <w:ind w:left="7132" w:hanging="180"/>
      </w:pPr>
    </w:lvl>
  </w:abstractNum>
  <w:abstractNum w:abstractNumId="42" w15:restartNumberingAfterBreak="0">
    <w:nsid w:val="49F34106"/>
    <w:multiLevelType w:val="hybridMultilevel"/>
    <w:tmpl w:val="3768F28E"/>
    <w:lvl w:ilvl="0" w:tplc="7B5E450E">
      <w:start w:val="1"/>
      <w:numFmt w:val="decimal"/>
      <w:lvlText w:val="%1)"/>
      <w:lvlJc w:val="left"/>
      <w:pPr>
        <w:ind w:left="1854" w:hanging="360"/>
      </w:pPr>
    </w:lvl>
    <w:lvl w:ilvl="1" w:tplc="2C0A0019" w:tentative="1">
      <w:start w:val="1"/>
      <w:numFmt w:val="lowerLetter"/>
      <w:lvlText w:val="%2."/>
      <w:lvlJc w:val="left"/>
      <w:pPr>
        <w:ind w:left="2574" w:hanging="360"/>
      </w:pPr>
    </w:lvl>
    <w:lvl w:ilvl="2" w:tplc="2C0A001B" w:tentative="1">
      <w:start w:val="1"/>
      <w:numFmt w:val="lowerRoman"/>
      <w:lvlText w:val="%3."/>
      <w:lvlJc w:val="right"/>
      <w:pPr>
        <w:ind w:left="3294" w:hanging="180"/>
      </w:pPr>
    </w:lvl>
    <w:lvl w:ilvl="3" w:tplc="2C0A000F" w:tentative="1">
      <w:start w:val="1"/>
      <w:numFmt w:val="decimal"/>
      <w:lvlText w:val="%4."/>
      <w:lvlJc w:val="left"/>
      <w:pPr>
        <w:ind w:left="4014" w:hanging="360"/>
      </w:pPr>
    </w:lvl>
    <w:lvl w:ilvl="4" w:tplc="2C0A0019" w:tentative="1">
      <w:start w:val="1"/>
      <w:numFmt w:val="lowerLetter"/>
      <w:lvlText w:val="%5."/>
      <w:lvlJc w:val="left"/>
      <w:pPr>
        <w:ind w:left="4734" w:hanging="360"/>
      </w:pPr>
    </w:lvl>
    <w:lvl w:ilvl="5" w:tplc="2C0A001B" w:tentative="1">
      <w:start w:val="1"/>
      <w:numFmt w:val="lowerRoman"/>
      <w:lvlText w:val="%6."/>
      <w:lvlJc w:val="right"/>
      <w:pPr>
        <w:ind w:left="5454" w:hanging="180"/>
      </w:pPr>
    </w:lvl>
    <w:lvl w:ilvl="6" w:tplc="2C0A000F" w:tentative="1">
      <w:start w:val="1"/>
      <w:numFmt w:val="decimal"/>
      <w:lvlText w:val="%7."/>
      <w:lvlJc w:val="left"/>
      <w:pPr>
        <w:ind w:left="6174" w:hanging="360"/>
      </w:pPr>
    </w:lvl>
    <w:lvl w:ilvl="7" w:tplc="2C0A0019" w:tentative="1">
      <w:start w:val="1"/>
      <w:numFmt w:val="lowerLetter"/>
      <w:lvlText w:val="%8."/>
      <w:lvlJc w:val="left"/>
      <w:pPr>
        <w:ind w:left="6894" w:hanging="360"/>
      </w:pPr>
    </w:lvl>
    <w:lvl w:ilvl="8" w:tplc="2C0A001B" w:tentative="1">
      <w:start w:val="1"/>
      <w:numFmt w:val="lowerRoman"/>
      <w:lvlText w:val="%9."/>
      <w:lvlJc w:val="right"/>
      <w:pPr>
        <w:ind w:left="7614" w:hanging="180"/>
      </w:pPr>
    </w:lvl>
  </w:abstractNum>
  <w:abstractNum w:abstractNumId="43" w15:restartNumberingAfterBreak="0">
    <w:nsid w:val="4B0F54DD"/>
    <w:multiLevelType w:val="hybridMultilevel"/>
    <w:tmpl w:val="150236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4DEC2709"/>
    <w:multiLevelType w:val="hybridMultilevel"/>
    <w:tmpl w:val="9F40CB36"/>
    <w:lvl w:ilvl="0" w:tplc="8376E34C">
      <w:start w:val="1"/>
      <w:numFmt w:val="lowerLetter"/>
      <w:lvlText w:val="%1-"/>
      <w:lvlJc w:val="left"/>
      <w:pPr>
        <w:ind w:left="1473" w:hanging="48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45" w15:restartNumberingAfterBreak="0">
    <w:nsid w:val="4FC04DF1"/>
    <w:multiLevelType w:val="singleLevel"/>
    <w:tmpl w:val="0CE89A8A"/>
    <w:lvl w:ilvl="0">
      <w:start w:val="1"/>
      <w:numFmt w:val="lowerLetter"/>
      <w:lvlText w:val="%1)"/>
      <w:lvlJc w:val="left"/>
      <w:pPr>
        <w:tabs>
          <w:tab w:val="num" w:pos="720"/>
        </w:tabs>
        <w:ind w:left="720" w:hanging="360"/>
      </w:pPr>
      <w:rPr>
        <w:rFonts w:hint="default"/>
      </w:rPr>
    </w:lvl>
  </w:abstractNum>
  <w:abstractNum w:abstractNumId="46" w15:restartNumberingAfterBreak="0">
    <w:nsid w:val="508B1948"/>
    <w:multiLevelType w:val="singleLevel"/>
    <w:tmpl w:val="14EE7158"/>
    <w:lvl w:ilvl="0">
      <w:start w:val="1"/>
      <w:numFmt w:val="decimal"/>
      <w:lvlText w:val="%1-"/>
      <w:lvlJc w:val="left"/>
      <w:pPr>
        <w:tabs>
          <w:tab w:val="num" w:pos="928"/>
        </w:tabs>
        <w:ind w:left="928" w:hanging="360"/>
      </w:pPr>
      <w:rPr>
        <w:rFonts w:hint="default"/>
      </w:rPr>
    </w:lvl>
  </w:abstractNum>
  <w:abstractNum w:abstractNumId="47" w15:restartNumberingAfterBreak="0">
    <w:nsid w:val="512F4C80"/>
    <w:multiLevelType w:val="multilevel"/>
    <w:tmpl w:val="CD864AA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8" w15:restartNumberingAfterBreak="0">
    <w:nsid w:val="52097D1A"/>
    <w:multiLevelType w:val="hybridMultilevel"/>
    <w:tmpl w:val="418ABEEE"/>
    <w:lvl w:ilvl="0" w:tplc="1E760B4C">
      <w:start w:val="11"/>
      <w:numFmt w:val="decimal"/>
      <w:lvlText w:val="%1)"/>
      <w:lvlJc w:val="left"/>
      <w:pPr>
        <w:ind w:left="1854"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52D50EC7"/>
    <w:multiLevelType w:val="multilevel"/>
    <w:tmpl w:val="3EA82218"/>
    <w:lvl w:ilvl="0">
      <w:start w:val="2"/>
      <w:numFmt w:val="decimal"/>
      <w:lvlText w:val="%1."/>
      <w:lvlJc w:val="left"/>
      <w:pPr>
        <w:ind w:left="585" w:hanging="58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50" w15:restartNumberingAfterBreak="0">
    <w:nsid w:val="56345AB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56DF74F9"/>
    <w:multiLevelType w:val="multilevel"/>
    <w:tmpl w:val="AE86D308"/>
    <w:lvl w:ilvl="0">
      <w:start w:val="3"/>
      <w:numFmt w:val="decimal"/>
      <w:lvlText w:val="%1"/>
      <w:lvlJc w:val="left"/>
      <w:pPr>
        <w:ind w:left="450" w:hanging="450"/>
      </w:pPr>
      <w:rPr>
        <w:rFonts w:hint="default"/>
      </w:rPr>
    </w:lvl>
    <w:lvl w:ilvl="1">
      <w:start w:val="1"/>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400" w:hanging="1440"/>
      </w:pPr>
      <w:rPr>
        <w:rFonts w:hint="default"/>
      </w:rPr>
    </w:lvl>
    <w:lvl w:ilvl="5">
      <w:start w:val="1"/>
      <w:numFmt w:val="decimal"/>
      <w:lvlText w:val="%1.%2.%3.%4.%5.%6"/>
      <w:lvlJc w:val="left"/>
      <w:pPr>
        <w:ind w:left="6750" w:hanging="1800"/>
      </w:pPr>
      <w:rPr>
        <w:rFonts w:hint="default"/>
      </w:rPr>
    </w:lvl>
    <w:lvl w:ilvl="6">
      <w:start w:val="1"/>
      <w:numFmt w:val="decimal"/>
      <w:lvlText w:val="%1.%2.%3.%4.%5.%6.%7"/>
      <w:lvlJc w:val="left"/>
      <w:pPr>
        <w:ind w:left="8100" w:hanging="2160"/>
      </w:pPr>
      <w:rPr>
        <w:rFonts w:hint="default"/>
      </w:rPr>
    </w:lvl>
    <w:lvl w:ilvl="7">
      <w:start w:val="1"/>
      <w:numFmt w:val="decimal"/>
      <w:lvlText w:val="%1.%2.%3.%4.%5.%6.%7.%8"/>
      <w:lvlJc w:val="left"/>
      <w:pPr>
        <w:ind w:left="9090" w:hanging="2160"/>
      </w:pPr>
      <w:rPr>
        <w:rFonts w:hint="default"/>
      </w:rPr>
    </w:lvl>
    <w:lvl w:ilvl="8">
      <w:start w:val="1"/>
      <w:numFmt w:val="decimal"/>
      <w:lvlText w:val="%1.%2.%3.%4.%5.%6.%7.%8.%9"/>
      <w:lvlJc w:val="left"/>
      <w:pPr>
        <w:ind w:left="10440" w:hanging="2520"/>
      </w:pPr>
      <w:rPr>
        <w:rFonts w:hint="default"/>
      </w:rPr>
    </w:lvl>
  </w:abstractNum>
  <w:abstractNum w:abstractNumId="52" w15:restartNumberingAfterBreak="0">
    <w:nsid w:val="586D1D7A"/>
    <w:multiLevelType w:val="hybridMultilevel"/>
    <w:tmpl w:val="95789C0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599623AA"/>
    <w:multiLevelType w:val="multilevel"/>
    <w:tmpl w:val="8CE24654"/>
    <w:lvl w:ilvl="0">
      <w:start w:val="1"/>
      <w:numFmt w:val="decimal"/>
      <w:lvlText w:val="%1."/>
      <w:lvlJc w:val="left"/>
      <w:pPr>
        <w:ind w:left="720" w:hanging="360"/>
      </w:pPr>
      <w:rPr>
        <w:rFonts w:hint="default"/>
      </w:rPr>
    </w:lvl>
    <w:lvl w:ilvl="1">
      <w:start w:val="2"/>
      <w:numFmt w:val="decimal"/>
      <w:isLgl/>
      <w:lvlText w:val="%1.%2"/>
      <w:lvlJc w:val="left"/>
      <w:pPr>
        <w:ind w:left="1710" w:hanging="7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33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310" w:hanging="1800"/>
      </w:pPr>
      <w:rPr>
        <w:rFonts w:hint="default"/>
      </w:rPr>
    </w:lvl>
    <w:lvl w:ilvl="6">
      <w:start w:val="1"/>
      <w:numFmt w:val="decimal"/>
      <w:isLgl/>
      <w:lvlText w:val="%1.%2.%3.%4.%5.%6.%7"/>
      <w:lvlJc w:val="left"/>
      <w:pPr>
        <w:ind w:left="6300" w:hanging="2160"/>
      </w:pPr>
      <w:rPr>
        <w:rFonts w:hint="default"/>
      </w:rPr>
    </w:lvl>
    <w:lvl w:ilvl="7">
      <w:start w:val="1"/>
      <w:numFmt w:val="decimal"/>
      <w:isLgl/>
      <w:lvlText w:val="%1.%2.%3.%4.%5.%6.%7.%8"/>
      <w:lvlJc w:val="left"/>
      <w:pPr>
        <w:ind w:left="6930" w:hanging="2160"/>
      </w:pPr>
      <w:rPr>
        <w:rFonts w:hint="default"/>
      </w:rPr>
    </w:lvl>
    <w:lvl w:ilvl="8">
      <w:start w:val="1"/>
      <w:numFmt w:val="decimal"/>
      <w:isLgl/>
      <w:lvlText w:val="%1.%2.%3.%4.%5.%6.%7.%8.%9"/>
      <w:lvlJc w:val="left"/>
      <w:pPr>
        <w:ind w:left="7920" w:hanging="2520"/>
      </w:pPr>
      <w:rPr>
        <w:rFonts w:hint="default"/>
      </w:rPr>
    </w:lvl>
  </w:abstractNum>
  <w:abstractNum w:abstractNumId="54" w15:restartNumberingAfterBreak="0">
    <w:nsid w:val="5DEF589B"/>
    <w:multiLevelType w:val="hybridMultilevel"/>
    <w:tmpl w:val="23FCF30E"/>
    <w:lvl w:ilvl="0" w:tplc="1B76E516">
      <w:numFmt w:val="bullet"/>
      <w:lvlText w:val="-"/>
      <w:lvlJc w:val="left"/>
      <w:pPr>
        <w:ind w:left="1080" w:hanging="360"/>
      </w:pPr>
      <w:rPr>
        <w:rFonts w:ascii="Courier New" w:eastAsia="Times New Roman"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5" w15:restartNumberingAfterBreak="0">
    <w:nsid w:val="5E6461AB"/>
    <w:multiLevelType w:val="hybridMultilevel"/>
    <w:tmpl w:val="A11A05DA"/>
    <w:lvl w:ilvl="0" w:tplc="E214C364">
      <w:start w:val="1"/>
      <w:numFmt w:val="lowerLetter"/>
      <w:lvlText w:val="%1)"/>
      <w:lvlJc w:val="left"/>
      <w:pPr>
        <w:ind w:left="1080" w:hanging="360"/>
      </w:pPr>
      <w:rPr>
        <w:rFonts w:ascii="Courier New" w:eastAsia="Times New Roman" w:hAnsi="Courier New" w:cs="Times New Roman"/>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6" w15:restartNumberingAfterBreak="0">
    <w:nsid w:val="60F972E8"/>
    <w:multiLevelType w:val="hybridMultilevel"/>
    <w:tmpl w:val="18B2DB68"/>
    <w:lvl w:ilvl="0" w:tplc="63180BA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7" w15:restartNumberingAfterBreak="0">
    <w:nsid w:val="656F1751"/>
    <w:multiLevelType w:val="singleLevel"/>
    <w:tmpl w:val="0C0A0011"/>
    <w:lvl w:ilvl="0">
      <w:start w:val="1"/>
      <w:numFmt w:val="decimal"/>
      <w:lvlText w:val="%1)"/>
      <w:legacy w:legacy="1" w:legacySpace="0" w:legacyIndent="360"/>
      <w:lvlJc w:val="left"/>
      <w:pPr>
        <w:ind w:left="360" w:hanging="360"/>
      </w:pPr>
    </w:lvl>
  </w:abstractNum>
  <w:abstractNum w:abstractNumId="58" w15:restartNumberingAfterBreak="0">
    <w:nsid w:val="68490DA2"/>
    <w:multiLevelType w:val="multilevel"/>
    <w:tmpl w:val="36E0B566"/>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b w:val="0"/>
      </w:r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9" w15:restartNumberingAfterBreak="0">
    <w:nsid w:val="6B363F63"/>
    <w:multiLevelType w:val="hybridMultilevel"/>
    <w:tmpl w:val="7F72CB3C"/>
    <w:lvl w:ilvl="0" w:tplc="F74CAE90">
      <w:start w:val="1"/>
      <w:numFmt w:val="lowerLetter"/>
      <w:lvlText w:val="%1)"/>
      <w:lvlJc w:val="left"/>
      <w:pPr>
        <w:ind w:left="1732" w:hanging="360"/>
      </w:pPr>
      <w:rPr>
        <w:rFonts w:hint="default"/>
        <w:b w:val="0"/>
        <w:u w:val="none"/>
      </w:rPr>
    </w:lvl>
    <w:lvl w:ilvl="1" w:tplc="0C0A0019" w:tentative="1">
      <w:start w:val="1"/>
      <w:numFmt w:val="lowerLetter"/>
      <w:lvlText w:val="%2."/>
      <w:lvlJc w:val="left"/>
      <w:pPr>
        <w:ind w:left="2452" w:hanging="360"/>
      </w:pPr>
    </w:lvl>
    <w:lvl w:ilvl="2" w:tplc="0C0A001B" w:tentative="1">
      <w:start w:val="1"/>
      <w:numFmt w:val="lowerRoman"/>
      <w:lvlText w:val="%3."/>
      <w:lvlJc w:val="right"/>
      <w:pPr>
        <w:ind w:left="3172" w:hanging="180"/>
      </w:pPr>
    </w:lvl>
    <w:lvl w:ilvl="3" w:tplc="0C0A000F" w:tentative="1">
      <w:start w:val="1"/>
      <w:numFmt w:val="decimal"/>
      <w:lvlText w:val="%4."/>
      <w:lvlJc w:val="left"/>
      <w:pPr>
        <w:ind w:left="3892" w:hanging="360"/>
      </w:pPr>
    </w:lvl>
    <w:lvl w:ilvl="4" w:tplc="0C0A0019" w:tentative="1">
      <w:start w:val="1"/>
      <w:numFmt w:val="lowerLetter"/>
      <w:lvlText w:val="%5."/>
      <w:lvlJc w:val="left"/>
      <w:pPr>
        <w:ind w:left="4612" w:hanging="360"/>
      </w:pPr>
    </w:lvl>
    <w:lvl w:ilvl="5" w:tplc="0C0A001B" w:tentative="1">
      <w:start w:val="1"/>
      <w:numFmt w:val="lowerRoman"/>
      <w:lvlText w:val="%6."/>
      <w:lvlJc w:val="right"/>
      <w:pPr>
        <w:ind w:left="5332" w:hanging="180"/>
      </w:pPr>
    </w:lvl>
    <w:lvl w:ilvl="6" w:tplc="0C0A000F" w:tentative="1">
      <w:start w:val="1"/>
      <w:numFmt w:val="decimal"/>
      <w:lvlText w:val="%7."/>
      <w:lvlJc w:val="left"/>
      <w:pPr>
        <w:ind w:left="6052" w:hanging="360"/>
      </w:pPr>
    </w:lvl>
    <w:lvl w:ilvl="7" w:tplc="0C0A0019" w:tentative="1">
      <w:start w:val="1"/>
      <w:numFmt w:val="lowerLetter"/>
      <w:lvlText w:val="%8."/>
      <w:lvlJc w:val="left"/>
      <w:pPr>
        <w:ind w:left="6772" w:hanging="360"/>
      </w:pPr>
    </w:lvl>
    <w:lvl w:ilvl="8" w:tplc="0C0A001B" w:tentative="1">
      <w:start w:val="1"/>
      <w:numFmt w:val="lowerRoman"/>
      <w:lvlText w:val="%9."/>
      <w:lvlJc w:val="right"/>
      <w:pPr>
        <w:ind w:left="7492" w:hanging="180"/>
      </w:pPr>
    </w:lvl>
  </w:abstractNum>
  <w:abstractNum w:abstractNumId="60" w15:restartNumberingAfterBreak="0">
    <w:nsid w:val="6CC63398"/>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1" w15:restartNumberingAfterBreak="0">
    <w:nsid w:val="70CA336E"/>
    <w:multiLevelType w:val="multilevel"/>
    <w:tmpl w:val="6A4EA254"/>
    <w:lvl w:ilvl="0">
      <w:start w:val="3"/>
      <w:numFmt w:val="decimal"/>
      <w:lvlText w:val="%1."/>
      <w:lvlJc w:val="left"/>
      <w:pPr>
        <w:ind w:left="585" w:hanging="585"/>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3066" w:hanging="1080"/>
      </w:pPr>
      <w:rPr>
        <w:rFonts w:hint="default"/>
      </w:rPr>
    </w:lvl>
    <w:lvl w:ilvl="3">
      <w:start w:val="1"/>
      <w:numFmt w:val="decimal"/>
      <w:lvlText w:val="%1.%2)%3.%4."/>
      <w:lvlJc w:val="left"/>
      <w:pPr>
        <w:ind w:left="4419" w:hanging="144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765" w:hanging="1800"/>
      </w:pPr>
      <w:rPr>
        <w:rFonts w:hint="default"/>
      </w:rPr>
    </w:lvl>
    <w:lvl w:ilvl="6">
      <w:start w:val="1"/>
      <w:numFmt w:val="decimal"/>
      <w:lvlText w:val="%1.%2)%3.%4.%5.%6.%7."/>
      <w:lvlJc w:val="left"/>
      <w:pPr>
        <w:ind w:left="8118" w:hanging="2160"/>
      </w:pPr>
      <w:rPr>
        <w:rFonts w:hint="default"/>
      </w:rPr>
    </w:lvl>
    <w:lvl w:ilvl="7">
      <w:start w:val="1"/>
      <w:numFmt w:val="decimal"/>
      <w:lvlText w:val="%1.%2)%3.%4.%5.%6.%7.%8."/>
      <w:lvlJc w:val="left"/>
      <w:pPr>
        <w:ind w:left="9471" w:hanging="2520"/>
      </w:pPr>
      <w:rPr>
        <w:rFonts w:hint="default"/>
      </w:rPr>
    </w:lvl>
    <w:lvl w:ilvl="8">
      <w:start w:val="1"/>
      <w:numFmt w:val="decimal"/>
      <w:lvlText w:val="%1.%2)%3.%4.%5.%6.%7.%8.%9."/>
      <w:lvlJc w:val="left"/>
      <w:pPr>
        <w:ind w:left="10824" w:hanging="2880"/>
      </w:pPr>
      <w:rPr>
        <w:rFonts w:hint="default"/>
      </w:rPr>
    </w:lvl>
  </w:abstractNum>
  <w:abstractNum w:abstractNumId="62" w15:restartNumberingAfterBreak="0">
    <w:nsid w:val="72E467CD"/>
    <w:multiLevelType w:val="singleLevel"/>
    <w:tmpl w:val="C646ED98"/>
    <w:lvl w:ilvl="0">
      <w:start w:val="1"/>
      <w:numFmt w:val="decimal"/>
      <w:lvlText w:val="%1)"/>
      <w:legacy w:legacy="1" w:legacySpace="0" w:legacyIndent="720"/>
      <w:lvlJc w:val="left"/>
      <w:pPr>
        <w:ind w:left="1080" w:hanging="720"/>
      </w:pPr>
    </w:lvl>
  </w:abstractNum>
  <w:abstractNum w:abstractNumId="63" w15:restartNumberingAfterBreak="0">
    <w:nsid w:val="72F44C97"/>
    <w:multiLevelType w:val="multilevel"/>
    <w:tmpl w:val="6DC0DC3E"/>
    <w:lvl w:ilvl="0">
      <w:start w:val="1"/>
      <w:numFmt w:val="upperLetter"/>
      <w:lvlText w:val="%1)"/>
      <w:lvlJc w:val="left"/>
      <w:pPr>
        <w:tabs>
          <w:tab w:val="num" w:pos="810"/>
        </w:tabs>
        <w:ind w:left="810" w:hanging="450"/>
      </w:pPr>
      <w:rPr>
        <w:rFonts w:hint="default"/>
      </w:rPr>
    </w:lvl>
    <w:lvl w:ilvl="1">
      <w:start w:val="1"/>
      <w:numFmt w:val="decimal"/>
      <w:lvlText w:val="%2)"/>
      <w:lvlJc w:val="left"/>
      <w:pPr>
        <w:tabs>
          <w:tab w:val="num" w:pos="1530"/>
        </w:tabs>
        <w:ind w:left="1530" w:hanging="450"/>
      </w:pPr>
      <w:rPr>
        <w:rFonts w:hint="default"/>
        <w:b w:val="0"/>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4" w15:restartNumberingAfterBreak="0">
    <w:nsid w:val="785705D1"/>
    <w:multiLevelType w:val="hybridMultilevel"/>
    <w:tmpl w:val="F60003B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7ABE1FAA"/>
    <w:multiLevelType w:val="multilevel"/>
    <w:tmpl w:val="297E1A5E"/>
    <w:lvl w:ilvl="0">
      <w:start w:val="4"/>
      <w:numFmt w:val="decimal"/>
      <w:lvlText w:val="%1."/>
      <w:lvlJc w:val="left"/>
      <w:pPr>
        <w:ind w:left="585" w:hanging="585"/>
      </w:pPr>
      <w:rPr>
        <w:rFonts w:cs="Courier New" w:hint="default"/>
        <w:b w:val="0"/>
        <w:u w:val="none"/>
      </w:rPr>
    </w:lvl>
    <w:lvl w:ilvl="1">
      <w:start w:val="1"/>
      <w:numFmt w:val="decimal"/>
      <w:lvlText w:val="%1.%2."/>
      <w:lvlJc w:val="left"/>
      <w:pPr>
        <w:ind w:left="1680" w:hanging="720"/>
      </w:pPr>
      <w:rPr>
        <w:rFonts w:cs="Courier New" w:hint="default"/>
        <w:b w:val="0"/>
        <w:u w:val="none"/>
      </w:rPr>
    </w:lvl>
    <w:lvl w:ilvl="2">
      <w:start w:val="1"/>
      <w:numFmt w:val="lowerLetter"/>
      <w:lvlText w:val="%3)"/>
      <w:lvlJc w:val="left"/>
      <w:pPr>
        <w:ind w:left="3000" w:hanging="1080"/>
      </w:pPr>
      <w:rPr>
        <w:rFonts w:asciiTheme="minorHAnsi" w:eastAsia="Times New Roman" w:hAnsiTheme="minorHAnsi" w:cstheme="minorHAnsi" w:hint="default"/>
        <w:b w:val="0"/>
        <w:u w:val="none"/>
      </w:rPr>
    </w:lvl>
    <w:lvl w:ilvl="3">
      <w:start w:val="1"/>
      <w:numFmt w:val="decimal"/>
      <w:lvlText w:val="%1.%2.%3.%4."/>
      <w:lvlJc w:val="left"/>
      <w:pPr>
        <w:ind w:left="4320" w:hanging="1440"/>
      </w:pPr>
      <w:rPr>
        <w:rFonts w:cs="Courier New" w:hint="default"/>
        <w:b w:val="0"/>
        <w:u w:val="none"/>
      </w:rPr>
    </w:lvl>
    <w:lvl w:ilvl="4">
      <w:start w:val="1"/>
      <w:numFmt w:val="decimal"/>
      <w:lvlText w:val="%1.%2.%3.%4.%5."/>
      <w:lvlJc w:val="left"/>
      <w:pPr>
        <w:ind w:left="5280" w:hanging="1440"/>
      </w:pPr>
      <w:rPr>
        <w:rFonts w:cs="Courier New" w:hint="default"/>
        <w:b w:val="0"/>
        <w:u w:val="none"/>
      </w:rPr>
    </w:lvl>
    <w:lvl w:ilvl="5">
      <w:start w:val="1"/>
      <w:numFmt w:val="decimal"/>
      <w:lvlText w:val="%1.%2.%3.%4.%5.%6."/>
      <w:lvlJc w:val="left"/>
      <w:pPr>
        <w:ind w:left="6600" w:hanging="1800"/>
      </w:pPr>
      <w:rPr>
        <w:rFonts w:cs="Courier New" w:hint="default"/>
        <w:b w:val="0"/>
        <w:u w:val="none"/>
      </w:rPr>
    </w:lvl>
    <w:lvl w:ilvl="6">
      <w:start w:val="1"/>
      <w:numFmt w:val="decimal"/>
      <w:lvlText w:val="%1.%2.%3.%4.%5.%6.%7."/>
      <w:lvlJc w:val="left"/>
      <w:pPr>
        <w:ind w:left="7920" w:hanging="2160"/>
      </w:pPr>
      <w:rPr>
        <w:rFonts w:cs="Courier New" w:hint="default"/>
        <w:b w:val="0"/>
        <w:u w:val="none"/>
      </w:rPr>
    </w:lvl>
    <w:lvl w:ilvl="7">
      <w:start w:val="1"/>
      <w:numFmt w:val="decimal"/>
      <w:lvlText w:val="%1.%2.%3.%4.%5.%6.%7.%8."/>
      <w:lvlJc w:val="left"/>
      <w:pPr>
        <w:ind w:left="9240" w:hanging="2520"/>
      </w:pPr>
      <w:rPr>
        <w:rFonts w:cs="Courier New" w:hint="default"/>
        <w:b w:val="0"/>
        <w:u w:val="none"/>
      </w:rPr>
    </w:lvl>
    <w:lvl w:ilvl="8">
      <w:start w:val="1"/>
      <w:numFmt w:val="decimal"/>
      <w:lvlText w:val="%1.%2.%3.%4.%5.%6.%7.%8.%9."/>
      <w:lvlJc w:val="left"/>
      <w:pPr>
        <w:ind w:left="10560" w:hanging="2880"/>
      </w:pPr>
      <w:rPr>
        <w:rFonts w:cs="Courier New" w:hint="default"/>
        <w:b w:val="0"/>
        <w:u w:val="none"/>
      </w:rPr>
    </w:lvl>
  </w:abstractNum>
  <w:abstractNum w:abstractNumId="66" w15:restartNumberingAfterBreak="0">
    <w:nsid w:val="7BB534F1"/>
    <w:multiLevelType w:val="hybridMultilevel"/>
    <w:tmpl w:val="A25AC6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7E5B2CC1"/>
    <w:multiLevelType w:val="multilevel"/>
    <w:tmpl w:val="7C4CDE5E"/>
    <w:lvl w:ilvl="0">
      <w:start w:val="1"/>
      <w:numFmt w:val="lowerLetter"/>
      <w:lvlText w:val="%1)"/>
      <w:lvlJc w:val="left"/>
      <w:pPr>
        <w:tabs>
          <w:tab w:val="num" w:pos="1776"/>
        </w:tabs>
        <w:ind w:left="1776" w:hanging="360"/>
      </w:pPr>
      <w:rPr>
        <w:rFonts w:hint="default"/>
      </w:rPr>
    </w:lvl>
    <w:lvl w:ilvl="1">
      <w:start w:val="1"/>
      <w:numFmt w:val="decimal"/>
      <w:lvlText w:val="%2-"/>
      <w:lvlJc w:val="left"/>
      <w:pPr>
        <w:tabs>
          <w:tab w:val="num" w:pos="1530"/>
        </w:tabs>
        <w:ind w:left="1530" w:hanging="450"/>
      </w:pPr>
      <w:rPr>
        <w:rFonts w:hint="default"/>
      </w:rPr>
    </w:lvl>
    <w:lvl w:ilvl="2">
      <w:start w:val="1"/>
      <w:numFmt w:val="decimal"/>
      <w:lvlText w:val="%3)"/>
      <w:lvlJc w:val="left"/>
      <w:pPr>
        <w:ind w:left="2340" w:hanging="360"/>
      </w:pPr>
      <w:rPr>
        <w:rFonts w:cs="Courier New" w:hint="default"/>
        <w:b w:val="0"/>
        <w:color w:val="auto"/>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8" w15:restartNumberingAfterBreak="0">
    <w:nsid w:val="7E95006B"/>
    <w:multiLevelType w:val="hybridMultilevel"/>
    <w:tmpl w:val="0C0A0011"/>
    <w:lvl w:ilvl="0" w:tplc="D4E6FB5C">
      <w:start w:val="1"/>
      <w:numFmt w:val="decimal"/>
      <w:lvlText w:val="%1)"/>
      <w:lvlJc w:val="left"/>
      <w:pPr>
        <w:tabs>
          <w:tab w:val="num" w:pos="720"/>
        </w:tabs>
        <w:ind w:left="720" w:hanging="360"/>
      </w:pPr>
    </w:lvl>
    <w:lvl w:ilvl="1" w:tplc="A71C5EDE">
      <w:start w:val="1"/>
      <w:numFmt w:val="bullet"/>
      <w:lvlText w:val=""/>
      <w:lvlJc w:val="left"/>
      <w:pPr>
        <w:tabs>
          <w:tab w:val="num" w:pos="1440"/>
        </w:tabs>
        <w:ind w:left="1440" w:hanging="360"/>
      </w:pPr>
      <w:rPr>
        <w:rFonts w:ascii="Wingdings" w:hAnsi="Wingdings" w:hint="default"/>
      </w:rPr>
    </w:lvl>
    <w:lvl w:ilvl="2" w:tplc="C158C806">
      <w:start w:val="1"/>
      <w:numFmt w:val="lowerRoman"/>
      <w:lvlText w:val="%3."/>
      <w:lvlJc w:val="right"/>
      <w:pPr>
        <w:tabs>
          <w:tab w:val="num" w:pos="2160"/>
        </w:tabs>
        <w:ind w:left="2160" w:hanging="180"/>
      </w:pPr>
    </w:lvl>
    <w:lvl w:ilvl="3" w:tplc="3DD0C3C2" w:tentative="1">
      <w:start w:val="1"/>
      <w:numFmt w:val="decimal"/>
      <w:lvlText w:val="%4."/>
      <w:lvlJc w:val="left"/>
      <w:pPr>
        <w:tabs>
          <w:tab w:val="num" w:pos="2880"/>
        </w:tabs>
        <w:ind w:left="2880" w:hanging="360"/>
      </w:pPr>
    </w:lvl>
    <w:lvl w:ilvl="4" w:tplc="62583C74" w:tentative="1">
      <w:start w:val="1"/>
      <w:numFmt w:val="lowerLetter"/>
      <w:lvlText w:val="%5."/>
      <w:lvlJc w:val="left"/>
      <w:pPr>
        <w:tabs>
          <w:tab w:val="num" w:pos="3600"/>
        </w:tabs>
        <w:ind w:left="3600" w:hanging="360"/>
      </w:pPr>
    </w:lvl>
    <w:lvl w:ilvl="5" w:tplc="9F947834" w:tentative="1">
      <w:start w:val="1"/>
      <w:numFmt w:val="lowerRoman"/>
      <w:lvlText w:val="%6."/>
      <w:lvlJc w:val="right"/>
      <w:pPr>
        <w:tabs>
          <w:tab w:val="num" w:pos="4320"/>
        </w:tabs>
        <w:ind w:left="4320" w:hanging="180"/>
      </w:pPr>
    </w:lvl>
    <w:lvl w:ilvl="6" w:tplc="BD54D24C" w:tentative="1">
      <w:start w:val="1"/>
      <w:numFmt w:val="decimal"/>
      <w:lvlText w:val="%7."/>
      <w:lvlJc w:val="left"/>
      <w:pPr>
        <w:tabs>
          <w:tab w:val="num" w:pos="5040"/>
        </w:tabs>
        <w:ind w:left="5040" w:hanging="360"/>
      </w:pPr>
    </w:lvl>
    <w:lvl w:ilvl="7" w:tplc="47584EEC" w:tentative="1">
      <w:start w:val="1"/>
      <w:numFmt w:val="lowerLetter"/>
      <w:lvlText w:val="%8."/>
      <w:lvlJc w:val="left"/>
      <w:pPr>
        <w:tabs>
          <w:tab w:val="num" w:pos="5760"/>
        </w:tabs>
        <w:ind w:left="5760" w:hanging="360"/>
      </w:pPr>
    </w:lvl>
    <w:lvl w:ilvl="8" w:tplc="0C36AE6E" w:tentative="1">
      <w:start w:val="1"/>
      <w:numFmt w:val="lowerRoman"/>
      <w:lvlText w:val="%9."/>
      <w:lvlJc w:val="right"/>
      <w:pPr>
        <w:tabs>
          <w:tab w:val="num" w:pos="6480"/>
        </w:tabs>
        <w:ind w:left="6480" w:hanging="180"/>
      </w:pPr>
    </w:lvl>
  </w:abstractNum>
  <w:num w:numId="1">
    <w:abstractNumId w:val="53"/>
  </w:num>
  <w:num w:numId="2">
    <w:abstractNumId w:val="54"/>
  </w:num>
  <w:num w:numId="3">
    <w:abstractNumId w:val="64"/>
  </w:num>
  <w:num w:numId="4">
    <w:abstractNumId w:val="20"/>
  </w:num>
  <w:num w:numId="5">
    <w:abstractNumId w:val="56"/>
  </w:num>
  <w:num w:numId="6">
    <w:abstractNumId w:val="16"/>
  </w:num>
  <w:num w:numId="7">
    <w:abstractNumId w:val="8"/>
  </w:num>
  <w:num w:numId="8">
    <w:abstractNumId w:val="50"/>
  </w:num>
  <w:num w:numId="9">
    <w:abstractNumId w:val="59"/>
  </w:num>
  <w:num w:numId="10">
    <w:abstractNumId w:val="26"/>
  </w:num>
  <w:num w:numId="11">
    <w:abstractNumId w:val="28"/>
  </w:num>
  <w:num w:numId="12">
    <w:abstractNumId w:val="41"/>
  </w:num>
  <w:num w:numId="13">
    <w:abstractNumId w:val="66"/>
  </w:num>
  <w:num w:numId="14">
    <w:abstractNumId w:val="10"/>
  </w:num>
  <w:num w:numId="15">
    <w:abstractNumId w:val="9"/>
  </w:num>
  <w:num w:numId="16">
    <w:abstractNumId w:val="5"/>
  </w:num>
  <w:num w:numId="17">
    <w:abstractNumId w:val="7"/>
  </w:num>
  <w:num w:numId="18">
    <w:abstractNumId w:val="4"/>
  </w:num>
  <w:num w:numId="19">
    <w:abstractNumId w:val="6"/>
  </w:num>
  <w:num w:numId="20">
    <w:abstractNumId w:val="62"/>
  </w:num>
  <w:num w:numId="21">
    <w:abstractNumId w:val="14"/>
  </w:num>
  <w:num w:numId="22">
    <w:abstractNumId w:val="57"/>
  </w:num>
  <w:num w:numId="23">
    <w:abstractNumId w:val="35"/>
  </w:num>
  <w:num w:numId="24">
    <w:abstractNumId w:val="15"/>
  </w:num>
  <w:num w:numId="25">
    <w:abstractNumId w:val="40"/>
  </w:num>
  <w:num w:numId="26">
    <w:abstractNumId w:val="18"/>
  </w:num>
  <w:num w:numId="27">
    <w:abstractNumId w:val="39"/>
  </w:num>
  <w:num w:numId="28">
    <w:abstractNumId w:val="32"/>
  </w:num>
  <w:num w:numId="29">
    <w:abstractNumId w:val="46"/>
  </w:num>
  <w:num w:numId="30">
    <w:abstractNumId w:val="45"/>
  </w:num>
  <w:num w:numId="31">
    <w:abstractNumId w:val="19"/>
  </w:num>
  <w:num w:numId="32">
    <w:abstractNumId w:val="34"/>
  </w:num>
  <w:num w:numId="33">
    <w:abstractNumId w:val="1"/>
  </w:num>
  <w:num w:numId="34">
    <w:abstractNumId w:val="67"/>
  </w:num>
  <w:num w:numId="35">
    <w:abstractNumId w:val="37"/>
  </w:num>
  <w:num w:numId="36">
    <w:abstractNumId w:val="2"/>
  </w:num>
  <w:num w:numId="37">
    <w:abstractNumId w:val="68"/>
  </w:num>
  <w:num w:numId="38">
    <w:abstractNumId w:val="11"/>
  </w:num>
  <w:num w:numId="39">
    <w:abstractNumId w:val="3"/>
  </w:num>
  <w:num w:numId="40">
    <w:abstractNumId w:val="24"/>
    <w:lvlOverride w:ilvl="0">
      <w:startOverride w:val="1"/>
    </w:lvlOverride>
  </w:num>
  <w:num w:numId="41">
    <w:abstractNumId w:val="44"/>
  </w:num>
  <w:num w:numId="42">
    <w:abstractNumId w:val="63"/>
  </w:num>
  <w:num w:numId="43">
    <w:abstractNumId w:val="38"/>
  </w:num>
  <w:num w:numId="44">
    <w:abstractNumId w:val="47"/>
  </w:num>
  <w:num w:numId="45">
    <w:abstractNumId w:val="25"/>
  </w:num>
  <w:num w:numId="46">
    <w:abstractNumId w:val="49"/>
  </w:num>
  <w:num w:numId="47">
    <w:abstractNumId w:val="17"/>
  </w:num>
  <w:num w:numId="48">
    <w:abstractNumId w:val="65"/>
  </w:num>
  <w:num w:numId="49">
    <w:abstractNumId w:val="61"/>
  </w:num>
  <w:num w:numId="50">
    <w:abstractNumId w:val="27"/>
  </w:num>
  <w:num w:numId="51">
    <w:abstractNumId w:val="58"/>
  </w:num>
  <w:num w:numId="52">
    <w:abstractNumId w:val="12"/>
  </w:num>
  <w:num w:numId="53">
    <w:abstractNumId w:val="30"/>
  </w:num>
  <w:num w:numId="54">
    <w:abstractNumId w:val="13"/>
  </w:num>
  <w:num w:numId="55">
    <w:abstractNumId w:val="55"/>
  </w:num>
  <w:num w:numId="56">
    <w:abstractNumId w:val="21"/>
  </w:num>
  <w:num w:numId="57">
    <w:abstractNumId w:val="31"/>
  </w:num>
  <w:num w:numId="58">
    <w:abstractNumId w:val="22"/>
  </w:num>
  <w:num w:numId="59">
    <w:abstractNumId w:val="43"/>
  </w:num>
  <w:num w:numId="60">
    <w:abstractNumId w:val="52"/>
  </w:num>
  <w:num w:numId="61">
    <w:abstractNumId w:val="36"/>
  </w:num>
  <w:num w:numId="62">
    <w:abstractNumId w:val="29"/>
  </w:num>
  <w:num w:numId="63">
    <w:abstractNumId w:val="60"/>
  </w:num>
  <w:num w:numId="64">
    <w:abstractNumId w:val="42"/>
  </w:num>
  <w:num w:numId="65">
    <w:abstractNumId w:val="48"/>
  </w:num>
  <w:num w:numId="66">
    <w:abstractNumId w:val="23"/>
  </w:num>
  <w:num w:numId="67">
    <w:abstractNumId w:val="51"/>
  </w:num>
  <w:num w:numId="68">
    <w:abstractNumId w:val="0"/>
  </w:num>
  <w:num w:numId="69">
    <w:abstractNumId w:val="3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0E4"/>
    <w:rsid w:val="00002EEB"/>
    <w:rsid w:val="00005DAA"/>
    <w:rsid w:val="0000718A"/>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3656"/>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3E11"/>
    <w:rsid w:val="000A652D"/>
    <w:rsid w:val="000A7DB9"/>
    <w:rsid w:val="000B01E2"/>
    <w:rsid w:val="000B0CC3"/>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3FD"/>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5AF"/>
    <w:rsid w:val="00112410"/>
    <w:rsid w:val="00112D7F"/>
    <w:rsid w:val="001155A9"/>
    <w:rsid w:val="00115ADC"/>
    <w:rsid w:val="00117178"/>
    <w:rsid w:val="0012091B"/>
    <w:rsid w:val="00121DE9"/>
    <w:rsid w:val="001237A6"/>
    <w:rsid w:val="00124056"/>
    <w:rsid w:val="00124EBE"/>
    <w:rsid w:val="001273B9"/>
    <w:rsid w:val="00133574"/>
    <w:rsid w:val="00134238"/>
    <w:rsid w:val="00136BB8"/>
    <w:rsid w:val="00136C6E"/>
    <w:rsid w:val="00137E89"/>
    <w:rsid w:val="001404DD"/>
    <w:rsid w:val="0014431C"/>
    <w:rsid w:val="00146893"/>
    <w:rsid w:val="001507AA"/>
    <w:rsid w:val="0015251F"/>
    <w:rsid w:val="00153D3F"/>
    <w:rsid w:val="00157B38"/>
    <w:rsid w:val="00161458"/>
    <w:rsid w:val="00161A01"/>
    <w:rsid w:val="0016319C"/>
    <w:rsid w:val="0016346A"/>
    <w:rsid w:val="0016675E"/>
    <w:rsid w:val="00173D6B"/>
    <w:rsid w:val="001749D7"/>
    <w:rsid w:val="00174D4F"/>
    <w:rsid w:val="00180163"/>
    <w:rsid w:val="00180FA1"/>
    <w:rsid w:val="00181142"/>
    <w:rsid w:val="001824C0"/>
    <w:rsid w:val="00182846"/>
    <w:rsid w:val="00190964"/>
    <w:rsid w:val="00191D84"/>
    <w:rsid w:val="0019610A"/>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5B94"/>
    <w:rsid w:val="001E0A66"/>
    <w:rsid w:val="001E1775"/>
    <w:rsid w:val="001E24E7"/>
    <w:rsid w:val="001E351D"/>
    <w:rsid w:val="001E4689"/>
    <w:rsid w:val="001E48F4"/>
    <w:rsid w:val="001E6111"/>
    <w:rsid w:val="001F24E9"/>
    <w:rsid w:val="001F2B2C"/>
    <w:rsid w:val="001F5C99"/>
    <w:rsid w:val="00205AB8"/>
    <w:rsid w:val="00210587"/>
    <w:rsid w:val="00210E7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44DC"/>
    <w:rsid w:val="00314941"/>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751"/>
    <w:rsid w:val="00351D74"/>
    <w:rsid w:val="0035327B"/>
    <w:rsid w:val="00361795"/>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EB7"/>
    <w:rsid w:val="003857FF"/>
    <w:rsid w:val="00390CC0"/>
    <w:rsid w:val="00391944"/>
    <w:rsid w:val="00394C20"/>
    <w:rsid w:val="00394DEE"/>
    <w:rsid w:val="0039528D"/>
    <w:rsid w:val="003A0762"/>
    <w:rsid w:val="003A0CE9"/>
    <w:rsid w:val="003A4F09"/>
    <w:rsid w:val="003A6DC1"/>
    <w:rsid w:val="003A7FAA"/>
    <w:rsid w:val="003B37EF"/>
    <w:rsid w:val="003B5D27"/>
    <w:rsid w:val="003B60D1"/>
    <w:rsid w:val="003B61AF"/>
    <w:rsid w:val="003C20CD"/>
    <w:rsid w:val="003C59D8"/>
    <w:rsid w:val="003C5D75"/>
    <w:rsid w:val="003D0A6E"/>
    <w:rsid w:val="003D244A"/>
    <w:rsid w:val="003D3343"/>
    <w:rsid w:val="003D7D49"/>
    <w:rsid w:val="003E4EC7"/>
    <w:rsid w:val="003E68EE"/>
    <w:rsid w:val="003F2370"/>
    <w:rsid w:val="003F2F58"/>
    <w:rsid w:val="00400DC9"/>
    <w:rsid w:val="004021A7"/>
    <w:rsid w:val="0040234B"/>
    <w:rsid w:val="00402F47"/>
    <w:rsid w:val="00404571"/>
    <w:rsid w:val="00404B70"/>
    <w:rsid w:val="00405007"/>
    <w:rsid w:val="00405989"/>
    <w:rsid w:val="00405CF1"/>
    <w:rsid w:val="004060EE"/>
    <w:rsid w:val="0040648D"/>
    <w:rsid w:val="00412611"/>
    <w:rsid w:val="00417C72"/>
    <w:rsid w:val="00420017"/>
    <w:rsid w:val="0042665E"/>
    <w:rsid w:val="004300FC"/>
    <w:rsid w:val="00430616"/>
    <w:rsid w:val="004324D5"/>
    <w:rsid w:val="00434A13"/>
    <w:rsid w:val="00435583"/>
    <w:rsid w:val="004358E5"/>
    <w:rsid w:val="00436308"/>
    <w:rsid w:val="0044198E"/>
    <w:rsid w:val="0044215F"/>
    <w:rsid w:val="00443DED"/>
    <w:rsid w:val="0045100D"/>
    <w:rsid w:val="00457B82"/>
    <w:rsid w:val="004673B6"/>
    <w:rsid w:val="004701DE"/>
    <w:rsid w:val="004709DE"/>
    <w:rsid w:val="00471FF1"/>
    <w:rsid w:val="00472B57"/>
    <w:rsid w:val="00480CA8"/>
    <w:rsid w:val="00480D0B"/>
    <w:rsid w:val="00483BA8"/>
    <w:rsid w:val="00486747"/>
    <w:rsid w:val="00491332"/>
    <w:rsid w:val="00497810"/>
    <w:rsid w:val="004978C2"/>
    <w:rsid w:val="004A0096"/>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59"/>
    <w:rsid w:val="004F13B3"/>
    <w:rsid w:val="004F13C5"/>
    <w:rsid w:val="004F6040"/>
    <w:rsid w:val="004F6439"/>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A4DC6"/>
    <w:rsid w:val="005A6E0B"/>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2E83"/>
    <w:rsid w:val="0064364C"/>
    <w:rsid w:val="00645067"/>
    <w:rsid w:val="00646020"/>
    <w:rsid w:val="0065093D"/>
    <w:rsid w:val="00652841"/>
    <w:rsid w:val="00655058"/>
    <w:rsid w:val="0065612E"/>
    <w:rsid w:val="00656A1F"/>
    <w:rsid w:val="00662585"/>
    <w:rsid w:val="00662FCD"/>
    <w:rsid w:val="00665423"/>
    <w:rsid w:val="00667965"/>
    <w:rsid w:val="00671718"/>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7358"/>
    <w:rsid w:val="006E7E5E"/>
    <w:rsid w:val="006F0F68"/>
    <w:rsid w:val="006F56DF"/>
    <w:rsid w:val="007009FF"/>
    <w:rsid w:val="00702E31"/>
    <w:rsid w:val="007044E2"/>
    <w:rsid w:val="007061C9"/>
    <w:rsid w:val="00712F5F"/>
    <w:rsid w:val="007157E3"/>
    <w:rsid w:val="007162BB"/>
    <w:rsid w:val="007200AA"/>
    <w:rsid w:val="007214F2"/>
    <w:rsid w:val="00722E7F"/>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1EEE"/>
    <w:rsid w:val="00763135"/>
    <w:rsid w:val="00763723"/>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3B3"/>
    <w:rsid w:val="00801DC0"/>
    <w:rsid w:val="00802F52"/>
    <w:rsid w:val="00804AB7"/>
    <w:rsid w:val="00804CCA"/>
    <w:rsid w:val="008054F8"/>
    <w:rsid w:val="00806804"/>
    <w:rsid w:val="008104A5"/>
    <w:rsid w:val="0081193C"/>
    <w:rsid w:val="00811B96"/>
    <w:rsid w:val="00812BA2"/>
    <w:rsid w:val="00812D09"/>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7182"/>
    <w:rsid w:val="00887C5C"/>
    <w:rsid w:val="00890C04"/>
    <w:rsid w:val="00891AA3"/>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6026"/>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1989"/>
    <w:rsid w:val="009F2B7C"/>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47849"/>
    <w:rsid w:val="00A50216"/>
    <w:rsid w:val="00A5048D"/>
    <w:rsid w:val="00A511A8"/>
    <w:rsid w:val="00A51A62"/>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FE5"/>
    <w:rsid w:val="00AE74D5"/>
    <w:rsid w:val="00AE7F78"/>
    <w:rsid w:val="00AF0506"/>
    <w:rsid w:val="00AF1DAC"/>
    <w:rsid w:val="00AF2CEB"/>
    <w:rsid w:val="00AF469B"/>
    <w:rsid w:val="00AF6C4D"/>
    <w:rsid w:val="00B00C8A"/>
    <w:rsid w:val="00B0103B"/>
    <w:rsid w:val="00B0154C"/>
    <w:rsid w:val="00B04D52"/>
    <w:rsid w:val="00B04EF3"/>
    <w:rsid w:val="00B10D35"/>
    <w:rsid w:val="00B12343"/>
    <w:rsid w:val="00B12535"/>
    <w:rsid w:val="00B13197"/>
    <w:rsid w:val="00B1386F"/>
    <w:rsid w:val="00B15133"/>
    <w:rsid w:val="00B22E39"/>
    <w:rsid w:val="00B24529"/>
    <w:rsid w:val="00B26092"/>
    <w:rsid w:val="00B26289"/>
    <w:rsid w:val="00B278E4"/>
    <w:rsid w:val="00B31E75"/>
    <w:rsid w:val="00B32606"/>
    <w:rsid w:val="00B3390B"/>
    <w:rsid w:val="00B4039C"/>
    <w:rsid w:val="00B4050C"/>
    <w:rsid w:val="00B41B32"/>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605D2"/>
    <w:rsid w:val="00C606F0"/>
    <w:rsid w:val="00C633D3"/>
    <w:rsid w:val="00C73676"/>
    <w:rsid w:val="00C8100D"/>
    <w:rsid w:val="00C852F8"/>
    <w:rsid w:val="00C86CE5"/>
    <w:rsid w:val="00C917A6"/>
    <w:rsid w:val="00C94196"/>
    <w:rsid w:val="00C95C88"/>
    <w:rsid w:val="00C96D4C"/>
    <w:rsid w:val="00CA0110"/>
    <w:rsid w:val="00CA084D"/>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7CC3"/>
    <w:rsid w:val="00D710AD"/>
    <w:rsid w:val="00D758D8"/>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54F2"/>
    <w:rsid w:val="00DD5676"/>
    <w:rsid w:val="00DD64E5"/>
    <w:rsid w:val="00DE0E7B"/>
    <w:rsid w:val="00DE1A7D"/>
    <w:rsid w:val="00DE2503"/>
    <w:rsid w:val="00DE2FFD"/>
    <w:rsid w:val="00DE3D50"/>
    <w:rsid w:val="00DF33AC"/>
    <w:rsid w:val="00DF5E3B"/>
    <w:rsid w:val="00E034E1"/>
    <w:rsid w:val="00E037FF"/>
    <w:rsid w:val="00E06391"/>
    <w:rsid w:val="00E07F61"/>
    <w:rsid w:val="00E1777D"/>
    <w:rsid w:val="00E20590"/>
    <w:rsid w:val="00E21298"/>
    <w:rsid w:val="00E22055"/>
    <w:rsid w:val="00E2338E"/>
    <w:rsid w:val="00E235B7"/>
    <w:rsid w:val="00E2704F"/>
    <w:rsid w:val="00E30975"/>
    <w:rsid w:val="00E34122"/>
    <w:rsid w:val="00E34CAF"/>
    <w:rsid w:val="00E3644A"/>
    <w:rsid w:val="00E401C1"/>
    <w:rsid w:val="00E425BE"/>
    <w:rsid w:val="00E456A0"/>
    <w:rsid w:val="00E462C2"/>
    <w:rsid w:val="00E46981"/>
    <w:rsid w:val="00E52F7F"/>
    <w:rsid w:val="00E54752"/>
    <w:rsid w:val="00E55AB7"/>
    <w:rsid w:val="00E563DD"/>
    <w:rsid w:val="00E57ED6"/>
    <w:rsid w:val="00E618EC"/>
    <w:rsid w:val="00E71ECC"/>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E6C81"/>
    <w:rsid w:val="00EF0CEE"/>
    <w:rsid w:val="00EF174D"/>
    <w:rsid w:val="00EF41C1"/>
    <w:rsid w:val="00EF51E2"/>
    <w:rsid w:val="00EF64E9"/>
    <w:rsid w:val="00F03596"/>
    <w:rsid w:val="00F03771"/>
    <w:rsid w:val="00F06E3F"/>
    <w:rsid w:val="00F072CC"/>
    <w:rsid w:val="00F0793B"/>
    <w:rsid w:val="00F1192A"/>
    <w:rsid w:val="00F1507B"/>
    <w:rsid w:val="00F15112"/>
    <w:rsid w:val="00F16665"/>
    <w:rsid w:val="00F224BE"/>
    <w:rsid w:val="00F23762"/>
    <w:rsid w:val="00F2575F"/>
    <w:rsid w:val="00F301B2"/>
    <w:rsid w:val="00F307A9"/>
    <w:rsid w:val="00F344E7"/>
    <w:rsid w:val="00F3563D"/>
    <w:rsid w:val="00F406D4"/>
    <w:rsid w:val="00F425A4"/>
    <w:rsid w:val="00F427CF"/>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0D7"/>
    <w:rsid w:val="00F711A8"/>
    <w:rsid w:val="00F71F78"/>
    <w:rsid w:val="00F7236A"/>
    <w:rsid w:val="00F7314C"/>
    <w:rsid w:val="00F74055"/>
    <w:rsid w:val="00F7518B"/>
    <w:rsid w:val="00F7641A"/>
    <w:rsid w:val="00F76B30"/>
    <w:rsid w:val="00F77B99"/>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3B61AF"/>
    <w:pPr>
      <w:keepNext/>
      <w:spacing w:after="0" w:line="240" w:lineRule="auto"/>
      <w:outlineLvl w:val="0"/>
    </w:pPr>
    <w:rPr>
      <w:rFonts w:ascii="Times New Roman" w:eastAsia="Times New Roman" w:hAnsi="Times New Roman" w:cs="Times New Roman"/>
      <w:sz w:val="28"/>
      <w:szCs w:val="20"/>
      <w:lang w:eastAsia="es-ES"/>
    </w:rPr>
  </w:style>
  <w:style w:type="paragraph" w:styleId="Ttulo2">
    <w:name w:val="heading 2"/>
    <w:basedOn w:val="Normal"/>
    <w:next w:val="Normal"/>
    <w:link w:val="Ttulo2Car"/>
    <w:qFormat/>
    <w:rsid w:val="003B61AF"/>
    <w:pPr>
      <w:keepNext/>
      <w:spacing w:after="0" w:line="240" w:lineRule="auto"/>
      <w:jc w:val="both"/>
      <w:outlineLvl w:val="1"/>
    </w:pPr>
    <w:rPr>
      <w:rFonts w:ascii="Courier New" w:eastAsia="Times New Roman" w:hAnsi="Courier New" w:cs="Times New Roman"/>
      <w:b/>
      <w:color w:val="000000"/>
      <w:sz w:val="24"/>
      <w:szCs w:val="20"/>
      <w:lang w:val="es-ES_tradnl" w:eastAsia="es-ES"/>
    </w:rPr>
  </w:style>
  <w:style w:type="paragraph" w:styleId="Ttulo3">
    <w:name w:val="heading 3"/>
    <w:basedOn w:val="Normal"/>
    <w:next w:val="Normal"/>
    <w:link w:val="Ttulo3Car"/>
    <w:qFormat/>
    <w:rsid w:val="003B61AF"/>
    <w:pPr>
      <w:keepNext/>
      <w:spacing w:after="0" w:line="240" w:lineRule="auto"/>
      <w:outlineLvl w:val="2"/>
    </w:pPr>
    <w:rPr>
      <w:rFonts w:ascii="Courier New" w:eastAsia="Times New Roman" w:hAnsi="Courier New" w:cs="Times New Roman"/>
      <w:b/>
      <w:color w:val="000000"/>
      <w:sz w:val="24"/>
      <w:szCs w:val="20"/>
      <w:lang w:val="es-ES_tradnl" w:eastAsia="es-ES"/>
    </w:rPr>
  </w:style>
  <w:style w:type="paragraph" w:styleId="Ttulo4">
    <w:name w:val="heading 4"/>
    <w:basedOn w:val="Normal"/>
    <w:next w:val="Normal"/>
    <w:link w:val="Ttulo4Car"/>
    <w:qFormat/>
    <w:rsid w:val="003B61AF"/>
    <w:pPr>
      <w:keepNext/>
      <w:spacing w:after="0" w:line="240" w:lineRule="auto"/>
      <w:jc w:val="center"/>
      <w:outlineLvl w:val="3"/>
    </w:pPr>
    <w:rPr>
      <w:rFonts w:ascii="Courier New" w:eastAsia="Times New Roman" w:hAnsi="Courier New" w:cs="Times New Roman"/>
      <w:b/>
      <w:color w:val="000000"/>
      <w:sz w:val="24"/>
      <w:szCs w:val="20"/>
      <w:lang w:val="es-ES_tradnl" w:eastAsia="es-ES"/>
    </w:rPr>
  </w:style>
  <w:style w:type="paragraph" w:styleId="Ttulo5">
    <w:name w:val="heading 5"/>
    <w:basedOn w:val="Normal"/>
    <w:next w:val="Normal"/>
    <w:link w:val="Ttulo5Car"/>
    <w:qFormat/>
    <w:rsid w:val="003B61AF"/>
    <w:pPr>
      <w:keepNext/>
      <w:spacing w:after="0" w:line="240" w:lineRule="auto"/>
      <w:jc w:val="both"/>
      <w:outlineLvl w:val="4"/>
    </w:pPr>
    <w:rPr>
      <w:rFonts w:ascii="Times New Roman" w:eastAsia="Times New Roman" w:hAnsi="Times New Roman" w:cs="Times New Roman"/>
      <w:b/>
      <w:sz w:val="24"/>
      <w:szCs w:val="20"/>
      <w:lang w:val="es-ES_tradnl"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Textosinformato">
    <w:name w:val="Plain Text"/>
    <w:basedOn w:val="Normal"/>
    <w:link w:val="TextosinformatoCar"/>
    <w:rsid w:val="001D5B94"/>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1D5B94"/>
    <w:rPr>
      <w:rFonts w:ascii="Courier New" w:eastAsia="Times New Roman" w:hAnsi="Courier New" w:cs="Times New Roman"/>
      <w:sz w:val="20"/>
      <w:szCs w:val="20"/>
      <w:lang w:val="es-ES" w:eastAsia="es-ES"/>
    </w:rPr>
  </w:style>
  <w:style w:type="paragraph" w:styleId="Encabezado">
    <w:name w:val="header"/>
    <w:basedOn w:val="Normal"/>
    <w:link w:val="EncabezadoCar"/>
    <w:uiPriority w:val="99"/>
    <w:rsid w:val="001D5B94"/>
    <w:pPr>
      <w:tabs>
        <w:tab w:val="center" w:pos="4252"/>
        <w:tab w:val="right" w:pos="8504"/>
      </w:tabs>
      <w:spacing w:after="0" w:line="240" w:lineRule="auto"/>
    </w:pPr>
    <w:rPr>
      <w:rFonts w:ascii="Times New Roman" w:eastAsia="Times New Roman" w:hAnsi="Times New Roman" w:cs="Times New Roman"/>
      <w:sz w:val="24"/>
      <w:szCs w:val="20"/>
      <w:lang w:eastAsia="es-ES"/>
    </w:rPr>
  </w:style>
  <w:style w:type="character" w:customStyle="1" w:styleId="EncabezadoCar">
    <w:name w:val="Encabezado Car"/>
    <w:basedOn w:val="Fuentedeprrafopredeter"/>
    <w:link w:val="Encabezado"/>
    <w:uiPriority w:val="99"/>
    <w:rsid w:val="001D5B94"/>
    <w:rPr>
      <w:rFonts w:ascii="Times New Roman" w:eastAsia="Times New Roman" w:hAnsi="Times New Roman" w:cs="Times New Roman"/>
      <w:sz w:val="24"/>
      <w:szCs w:val="20"/>
      <w:lang w:eastAsia="es-ES"/>
    </w:rPr>
  </w:style>
  <w:style w:type="character" w:customStyle="1" w:styleId="Ttulo1Car">
    <w:name w:val="Título 1 Car"/>
    <w:basedOn w:val="Fuentedeprrafopredeter"/>
    <w:link w:val="Ttulo1"/>
    <w:rsid w:val="003B61AF"/>
    <w:rPr>
      <w:rFonts w:ascii="Times New Roman" w:eastAsia="Times New Roman" w:hAnsi="Times New Roman" w:cs="Times New Roman"/>
      <w:sz w:val="28"/>
      <w:szCs w:val="20"/>
      <w:lang w:eastAsia="es-ES"/>
    </w:rPr>
  </w:style>
  <w:style w:type="character" w:customStyle="1" w:styleId="Ttulo2Car">
    <w:name w:val="Título 2 Car"/>
    <w:basedOn w:val="Fuentedeprrafopredeter"/>
    <w:link w:val="Ttulo2"/>
    <w:rsid w:val="003B61AF"/>
    <w:rPr>
      <w:rFonts w:ascii="Courier New" w:eastAsia="Times New Roman" w:hAnsi="Courier New" w:cs="Times New Roman"/>
      <w:b/>
      <w:color w:val="000000"/>
      <w:sz w:val="24"/>
      <w:szCs w:val="20"/>
      <w:lang w:val="es-ES_tradnl" w:eastAsia="es-ES"/>
    </w:rPr>
  </w:style>
  <w:style w:type="character" w:customStyle="1" w:styleId="Ttulo3Car">
    <w:name w:val="Título 3 Car"/>
    <w:basedOn w:val="Fuentedeprrafopredeter"/>
    <w:link w:val="Ttulo3"/>
    <w:rsid w:val="003B61AF"/>
    <w:rPr>
      <w:rFonts w:ascii="Courier New" w:eastAsia="Times New Roman" w:hAnsi="Courier New" w:cs="Times New Roman"/>
      <w:b/>
      <w:color w:val="000000"/>
      <w:sz w:val="24"/>
      <w:szCs w:val="20"/>
      <w:lang w:val="es-ES_tradnl" w:eastAsia="es-ES"/>
    </w:rPr>
  </w:style>
  <w:style w:type="character" w:customStyle="1" w:styleId="Ttulo4Car">
    <w:name w:val="Título 4 Car"/>
    <w:basedOn w:val="Fuentedeprrafopredeter"/>
    <w:link w:val="Ttulo4"/>
    <w:rsid w:val="003B61AF"/>
    <w:rPr>
      <w:rFonts w:ascii="Courier New" w:eastAsia="Times New Roman" w:hAnsi="Courier New" w:cs="Times New Roman"/>
      <w:b/>
      <w:color w:val="000000"/>
      <w:sz w:val="24"/>
      <w:szCs w:val="20"/>
      <w:lang w:val="es-ES_tradnl" w:eastAsia="es-ES"/>
    </w:rPr>
  </w:style>
  <w:style w:type="character" w:customStyle="1" w:styleId="Ttulo5Car">
    <w:name w:val="Título 5 Car"/>
    <w:basedOn w:val="Fuentedeprrafopredeter"/>
    <w:link w:val="Ttulo5"/>
    <w:rsid w:val="003B61AF"/>
    <w:rPr>
      <w:rFonts w:ascii="Times New Roman" w:eastAsia="Times New Roman" w:hAnsi="Times New Roman" w:cs="Times New Roman"/>
      <w:b/>
      <w:sz w:val="24"/>
      <w:szCs w:val="20"/>
      <w:lang w:val="es-ES_tradnl" w:eastAsia="es-ES"/>
    </w:rPr>
  </w:style>
  <w:style w:type="paragraph" w:customStyle="1" w:styleId="Textoindependiente21">
    <w:name w:val="Texto independiente 21"/>
    <w:basedOn w:val="Normal"/>
    <w:rsid w:val="003B61AF"/>
    <w:pPr>
      <w:spacing w:after="0" w:line="240" w:lineRule="auto"/>
      <w:jc w:val="center"/>
    </w:pPr>
    <w:rPr>
      <w:rFonts w:ascii="Times New Roman" w:eastAsia="Times New Roman" w:hAnsi="Times New Roman" w:cs="Times New Roman"/>
      <w:sz w:val="24"/>
      <w:szCs w:val="20"/>
      <w:lang w:val="es-ES_tradnl" w:eastAsia="es-ES"/>
    </w:rPr>
  </w:style>
  <w:style w:type="character" w:styleId="Nmerodepgina">
    <w:name w:val="page number"/>
    <w:basedOn w:val="Fuentedeprrafopredeter"/>
    <w:rsid w:val="003B61AF"/>
  </w:style>
  <w:style w:type="paragraph" w:styleId="Piedepgina">
    <w:name w:val="footer"/>
    <w:basedOn w:val="Normal"/>
    <w:link w:val="PiedepginaCar"/>
    <w:uiPriority w:val="99"/>
    <w:rsid w:val="003B61AF"/>
    <w:pPr>
      <w:tabs>
        <w:tab w:val="center" w:pos="4419"/>
        <w:tab w:val="right" w:pos="8838"/>
      </w:tabs>
      <w:spacing w:after="0" w:line="240" w:lineRule="auto"/>
    </w:pPr>
    <w:rPr>
      <w:rFonts w:ascii="Times New Roman" w:eastAsia="Times New Roman" w:hAnsi="Times New Roman" w:cs="Times New Roman"/>
      <w:sz w:val="24"/>
      <w:szCs w:val="20"/>
      <w:lang w:eastAsia="es-ES"/>
    </w:rPr>
  </w:style>
  <w:style w:type="character" w:customStyle="1" w:styleId="PiedepginaCar">
    <w:name w:val="Pie de página Car"/>
    <w:basedOn w:val="Fuentedeprrafopredeter"/>
    <w:link w:val="Piedepgina"/>
    <w:uiPriority w:val="99"/>
    <w:rsid w:val="003B61AF"/>
    <w:rPr>
      <w:rFonts w:ascii="Times New Roman" w:eastAsia="Times New Roman" w:hAnsi="Times New Roman" w:cs="Times New Roman"/>
      <w:sz w:val="24"/>
      <w:szCs w:val="20"/>
      <w:lang w:eastAsia="es-ES"/>
    </w:rPr>
  </w:style>
  <w:style w:type="paragraph" w:styleId="Mapadeldocumento">
    <w:name w:val="Document Map"/>
    <w:basedOn w:val="Normal"/>
    <w:link w:val="MapadeldocumentoCar"/>
    <w:semiHidden/>
    <w:rsid w:val="003B61AF"/>
    <w:pPr>
      <w:shd w:val="clear" w:color="auto" w:fill="000080"/>
      <w:spacing w:after="0" w:line="240" w:lineRule="auto"/>
    </w:pPr>
    <w:rPr>
      <w:rFonts w:ascii="Tahoma" w:eastAsia="Times New Roman" w:hAnsi="Tahoma" w:cs="Times New Roman"/>
      <w:b/>
      <w:color w:val="000000"/>
      <w:sz w:val="24"/>
      <w:szCs w:val="20"/>
      <w:lang w:eastAsia="es-ES"/>
    </w:rPr>
  </w:style>
  <w:style w:type="character" w:customStyle="1" w:styleId="MapadeldocumentoCar">
    <w:name w:val="Mapa del documento Car"/>
    <w:basedOn w:val="Fuentedeprrafopredeter"/>
    <w:link w:val="Mapadeldocumento"/>
    <w:semiHidden/>
    <w:rsid w:val="003B61AF"/>
    <w:rPr>
      <w:rFonts w:ascii="Tahoma" w:eastAsia="Times New Roman" w:hAnsi="Tahoma" w:cs="Times New Roman"/>
      <w:b/>
      <w:color w:val="000000"/>
      <w:sz w:val="24"/>
      <w:szCs w:val="20"/>
      <w:shd w:val="clear" w:color="auto" w:fill="000080"/>
      <w:lang w:eastAsia="es-ES"/>
    </w:rPr>
  </w:style>
  <w:style w:type="paragraph" w:styleId="Textoindependiente">
    <w:name w:val="Body Text"/>
    <w:basedOn w:val="Normal"/>
    <w:link w:val="TextoindependienteCar"/>
    <w:rsid w:val="003B61AF"/>
    <w:pPr>
      <w:spacing w:after="0" w:line="240" w:lineRule="auto"/>
      <w:jc w:val="center"/>
    </w:pPr>
    <w:rPr>
      <w:rFonts w:ascii="Courier New" w:eastAsia="Times New Roman" w:hAnsi="Courier New" w:cs="Times New Roman"/>
      <w:b/>
      <w:color w:val="000000"/>
      <w:sz w:val="24"/>
      <w:szCs w:val="20"/>
      <w:lang w:val="es-ES_tradnl" w:eastAsia="es-ES"/>
    </w:rPr>
  </w:style>
  <w:style w:type="character" w:customStyle="1" w:styleId="TextoindependienteCar">
    <w:name w:val="Texto independiente Car"/>
    <w:basedOn w:val="Fuentedeprrafopredeter"/>
    <w:link w:val="Textoindependiente"/>
    <w:rsid w:val="003B61AF"/>
    <w:rPr>
      <w:rFonts w:ascii="Courier New" w:eastAsia="Times New Roman" w:hAnsi="Courier New" w:cs="Times New Roman"/>
      <w:b/>
      <w:color w:val="000000"/>
      <w:sz w:val="24"/>
      <w:szCs w:val="20"/>
      <w:lang w:val="es-ES_tradnl" w:eastAsia="es-ES"/>
    </w:rPr>
  </w:style>
  <w:style w:type="paragraph" w:styleId="Sangradetextonormal">
    <w:name w:val="Body Text Indent"/>
    <w:basedOn w:val="Normal"/>
    <w:link w:val="SangradetextonormalCar"/>
    <w:rsid w:val="003B61AF"/>
    <w:pPr>
      <w:widowControl w:val="0"/>
      <w:tabs>
        <w:tab w:val="left" w:pos="709"/>
        <w:tab w:val="left" w:leader="dot" w:pos="7920"/>
      </w:tabs>
      <w:autoSpaceDE w:val="0"/>
      <w:autoSpaceDN w:val="0"/>
      <w:adjustRightInd w:val="0"/>
      <w:spacing w:after="0" w:line="240" w:lineRule="auto"/>
      <w:ind w:left="709"/>
    </w:pPr>
    <w:rPr>
      <w:rFonts w:ascii="Courier New" w:eastAsia="Times New Roman" w:hAnsi="Courier New" w:cs="Times New Roman"/>
      <w:color w:val="000000"/>
      <w:sz w:val="24"/>
      <w:szCs w:val="20"/>
      <w:lang w:eastAsia="es-ES"/>
    </w:rPr>
  </w:style>
  <w:style w:type="character" w:customStyle="1" w:styleId="SangradetextonormalCar">
    <w:name w:val="Sangría de texto normal Car"/>
    <w:basedOn w:val="Fuentedeprrafopredeter"/>
    <w:link w:val="Sangradetextonormal"/>
    <w:rsid w:val="003B61AF"/>
    <w:rPr>
      <w:rFonts w:ascii="Courier New" w:eastAsia="Times New Roman" w:hAnsi="Courier New" w:cs="Times New Roman"/>
      <w:color w:val="000000"/>
      <w:sz w:val="24"/>
      <w:szCs w:val="20"/>
      <w:lang w:eastAsia="es-ES"/>
    </w:rPr>
  </w:style>
  <w:style w:type="numbering" w:customStyle="1" w:styleId="Sinlista1">
    <w:name w:val="Sin lista1"/>
    <w:next w:val="Sinlista"/>
    <w:semiHidden/>
    <w:rsid w:val="003B61AF"/>
  </w:style>
  <w:style w:type="paragraph" w:customStyle="1" w:styleId="11-tipo-norma">
    <w:name w:val="11-tipo-norma"/>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encabezadonovedades">
    <w:name w:val="encabezado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negritanovedades">
    <w:name w:val="negritanovedades"/>
    <w:rsid w:val="003B61AF"/>
  </w:style>
  <w:style w:type="character" w:customStyle="1" w:styleId="sumarionovedades">
    <w:name w:val="sumarionovedades"/>
    <w:rsid w:val="003B61AF"/>
  </w:style>
  <w:style w:type="paragraph" w:customStyle="1" w:styleId="lineanueva">
    <w:name w:val="lineanueva"/>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rotulonovedades">
    <w:name w:val="rotulo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Hipervnculo">
    <w:name w:val="Hyperlink"/>
    <w:rsid w:val="003B61AF"/>
    <w:rPr>
      <w:color w:val="0000FF"/>
      <w:u w:val="single"/>
    </w:rPr>
  </w:style>
  <w:style w:type="paragraph" w:customStyle="1" w:styleId="textonovedades">
    <w:name w:val="texto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itulo-estilo">
    <w:name w:val="titulo-estilo"/>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tulodettulo">
    <w:name w:val="ttulodettulo"/>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centrado8">
    <w:name w:val="tablacentrado8"/>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ablaizquierda8">
    <w:name w:val="tablaizquierda8"/>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sangrianovedades">
    <w:name w:val="sangria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2dofrancesnovedades">
    <w:name w:val="2dofrances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1erfrancesnovedades">
    <w:name w:val="1erfrances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superindicenovedades">
    <w:name w:val="superindicenovedades"/>
    <w:rsid w:val="003B61AF"/>
  </w:style>
  <w:style w:type="character" w:customStyle="1" w:styleId="destination1">
    <w:name w:val="destination1"/>
    <w:rsid w:val="003B61AF"/>
  </w:style>
  <w:style w:type="character" w:customStyle="1" w:styleId="cursivanovedades">
    <w:name w:val="cursivanovedades"/>
    <w:rsid w:val="003B61AF"/>
  </w:style>
  <w:style w:type="paragraph" w:customStyle="1" w:styleId="ttulodelartculo">
    <w:name w:val="ttulodelartculo"/>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3erfrancesnovedades">
    <w:name w:val="3erfrances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notasnovedades">
    <w:name w:val="notas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customStyle="1" w:styleId="texto8novedades">
    <w:name w:val="texto8novedades"/>
    <w:basedOn w:val="Normal"/>
    <w:rsid w:val="003B61AF"/>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numbering" w:customStyle="1" w:styleId="Sinlista2">
    <w:name w:val="Sin lista2"/>
    <w:next w:val="Sinlista"/>
    <w:semiHidden/>
    <w:rsid w:val="003B61AF"/>
  </w:style>
  <w:style w:type="character" w:styleId="nfasis">
    <w:name w:val="Emphasis"/>
    <w:qFormat/>
    <w:rsid w:val="003B61AF"/>
    <w:rPr>
      <w:i/>
      <w:iCs/>
    </w:rPr>
  </w:style>
  <w:style w:type="paragraph" w:styleId="Subttulo">
    <w:name w:val="Subtitle"/>
    <w:basedOn w:val="Normal"/>
    <w:next w:val="Normal"/>
    <w:link w:val="SubttuloCar"/>
    <w:qFormat/>
    <w:rsid w:val="003B61AF"/>
    <w:pPr>
      <w:spacing w:after="60" w:line="240" w:lineRule="auto"/>
      <w:jc w:val="center"/>
      <w:outlineLvl w:val="1"/>
    </w:pPr>
    <w:rPr>
      <w:rFonts w:ascii="Cambria" w:eastAsia="Times New Roman" w:hAnsi="Cambria" w:cs="Times New Roman"/>
      <w:b/>
      <w:color w:val="000000"/>
      <w:sz w:val="24"/>
      <w:szCs w:val="24"/>
      <w:lang w:eastAsia="es-ES"/>
    </w:rPr>
  </w:style>
  <w:style w:type="character" w:customStyle="1" w:styleId="SubttuloCar">
    <w:name w:val="Subtítulo Car"/>
    <w:basedOn w:val="Fuentedeprrafopredeter"/>
    <w:link w:val="Subttulo"/>
    <w:rsid w:val="003B61AF"/>
    <w:rPr>
      <w:rFonts w:ascii="Cambria" w:eastAsia="Times New Roman" w:hAnsi="Cambria" w:cs="Times New Roman"/>
      <w:b/>
      <w:color w:val="000000"/>
      <w:sz w:val="24"/>
      <w:szCs w:val="24"/>
      <w:lang w:eastAsia="es-ES"/>
    </w:rPr>
  </w:style>
  <w:style w:type="paragraph" w:styleId="Asuntodelcomentario">
    <w:name w:val="annotation subject"/>
    <w:basedOn w:val="Textocomentario"/>
    <w:next w:val="Textocomentario"/>
    <w:link w:val="AsuntodelcomentarioCar"/>
    <w:rsid w:val="003B61AF"/>
    <w:rPr>
      <w:bCs/>
    </w:rPr>
  </w:style>
  <w:style w:type="character" w:customStyle="1" w:styleId="AsuntodelcomentarioCar">
    <w:name w:val="Asunto del comentario Car"/>
    <w:basedOn w:val="TextocomentarioCar"/>
    <w:link w:val="Asuntodelcomentario"/>
    <w:rsid w:val="003B61AF"/>
    <w:rPr>
      <w:rFonts w:ascii="Times New Roman" w:eastAsia="Times New Roman" w:hAnsi="Times New Roman" w:cs="Times New Roman"/>
      <w:b/>
      <w:bCs/>
      <w:color w:val="000000"/>
      <w:sz w:val="20"/>
      <w:szCs w:val="20"/>
      <w:lang w:eastAsia="es-ES"/>
    </w:rPr>
  </w:style>
  <w:style w:type="paragraph" w:styleId="Revisin">
    <w:name w:val="Revision"/>
    <w:hidden/>
    <w:uiPriority w:val="99"/>
    <w:semiHidden/>
    <w:rsid w:val="003B61AF"/>
    <w:pPr>
      <w:spacing w:after="0" w:line="240" w:lineRule="auto"/>
    </w:pPr>
    <w:rPr>
      <w:rFonts w:ascii="Times New Roman" w:eastAsia="Times New Roman" w:hAnsi="Times New Roman" w:cs="Times New Roman"/>
      <w:b/>
      <w:color w:val="000000"/>
      <w:sz w:val="24"/>
      <w:szCs w:val="20"/>
      <w:lang w:eastAsia="es-ES"/>
    </w:rPr>
  </w:style>
  <w:style w:type="paragraph" w:styleId="NormalWeb">
    <w:name w:val="Normal (Web)"/>
    <w:basedOn w:val="Normal"/>
    <w:uiPriority w:val="99"/>
    <w:semiHidden/>
    <w:unhideWhenUsed/>
    <w:rsid w:val="003B61AF"/>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713DD-2C74-46A8-A9E3-ED9F46E6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46</Pages>
  <Words>9468</Words>
  <Characters>52079</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2019-01-04T16:55:00Z</cp:lastPrinted>
  <dcterms:created xsi:type="dcterms:W3CDTF">2018-12-27T13:26:00Z</dcterms:created>
  <dcterms:modified xsi:type="dcterms:W3CDTF">2019-01-04T16:56:00Z</dcterms:modified>
</cp:coreProperties>
</file>