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2CEB14" w14:textId="77777777" w:rsidR="00C062FC" w:rsidRDefault="00C062FC" w:rsidP="000E5632">
      <w:pPr>
        <w:spacing w:before="100" w:beforeAutospacing="1" w:after="100" w:afterAutospacing="1" w:line="240" w:lineRule="auto"/>
        <w:rPr>
          <w:rFonts w:ascii="Courier New" w:eastAsia="Times New Roman" w:hAnsi="Courier New" w:cs="Courier New"/>
          <w:b/>
          <w:sz w:val="24"/>
          <w:szCs w:val="24"/>
          <w:lang w:eastAsia="x-none"/>
        </w:rPr>
      </w:pPr>
    </w:p>
    <w:p w14:paraId="47745B5A" w14:textId="1C426BF3" w:rsidR="00115ADC" w:rsidRDefault="00667965" w:rsidP="00134238">
      <w:pPr>
        <w:spacing w:before="100" w:beforeAutospacing="1" w:after="100" w:afterAutospacing="1"/>
        <w:jc w:val="center"/>
        <w:rPr>
          <w:rFonts w:ascii="Courier New" w:eastAsia="Times New Roman" w:hAnsi="Courier New" w:cs="Times New Roman"/>
          <w:b/>
          <w:sz w:val="24"/>
          <w:szCs w:val="20"/>
          <w:u w:val="single"/>
          <w:lang w:eastAsia="es-AR"/>
        </w:rPr>
      </w:pPr>
      <w:r>
        <w:rPr>
          <w:rFonts w:ascii="Courier New" w:eastAsia="Times New Roman" w:hAnsi="Courier New" w:cs="Times New Roman"/>
          <w:b/>
          <w:sz w:val="24"/>
          <w:szCs w:val="20"/>
          <w:u w:val="single"/>
          <w:lang w:eastAsia="es-AR"/>
        </w:rPr>
        <w:t>O</w:t>
      </w:r>
      <w:r w:rsidR="000A652D">
        <w:rPr>
          <w:rFonts w:ascii="Courier New" w:eastAsia="Times New Roman" w:hAnsi="Courier New" w:cs="Times New Roman"/>
          <w:b/>
          <w:sz w:val="24"/>
          <w:szCs w:val="20"/>
          <w:u w:val="single"/>
          <w:lang w:eastAsia="es-AR"/>
        </w:rPr>
        <w:t>RDENANZA  Nº 1</w:t>
      </w:r>
      <w:r w:rsidR="0031244A">
        <w:rPr>
          <w:rFonts w:ascii="Courier New" w:eastAsia="Times New Roman" w:hAnsi="Courier New" w:cs="Times New Roman"/>
          <w:b/>
          <w:sz w:val="24"/>
          <w:szCs w:val="20"/>
          <w:u w:val="single"/>
          <w:lang w:eastAsia="es-AR"/>
        </w:rPr>
        <w:t>1653</w:t>
      </w:r>
    </w:p>
    <w:p w14:paraId="6341153D" w14:textId="56E048F7" w:rsidR="000E48B7" w:rsidRDefault="00391944" w:rsidP="008013B3">
      <w:pPr>
        <w:spacing w:before="100" w:beforeAutospacing="1" w:after="100" w:afterAutospacing="1"/>
        <w:ind w:left="709" w:hanging="709"/>
        <w:jc w:val="both"/>
        <w:rPr>
          <w:rFonts w:ascii="Courier New" w:hAnsi="Courier New" w:cs="Courier New"/>
          <w:sz w:val="24"/>
          <w:szCs w:val="24"/>
          <w:lang w:val="es-ES_tradnl"/>
        </w:rPr>
      </w:pPr>
      <w:r w:rsidRPr="00391944">
        <w:rPr>
          <w:rFonts w:ascii="Courier New" w:hAnsi="Courier New" w:cs="Courier New"/>
          <w:sz w:val="24"/>
          <w:szCs w:val="24"/>
          <w:lang w:val="es-ES_tradnl"/>
        </w:rPr>
        <w:t>Visto:</w:t>
      </w:r>
      <w:r w:rsidR="0016346A" w:rsidRPr="0016346A">
        <w:rPr>
          <w:rFonts w:ascii="Courier New" w:eastAsia="Arial Unicode MS" w:hAnsi="Courier New" w:cs="Courier New"/>
        </w:rPr>
        <w:t xml:space="preserve"> </w:t>
      </w:r>
      <w:r w:rsidR="00E63172" w:rsidRPr="00E63172">
        <w:rPr>
          <w:rFonts w:ascii="Courier New" w:hAnsi="Courier New" w:cs="Courier New"/>
          <w:sz w:val="24"/>
          <w:szCs w:val="24"/>
          <w:lang w:val="es-ES_tradnl"/>
        </w:rPr>
        <w:t>El Proyecto de Ordenanza</w:t>
      </w:r>
      <w:r w:rsidR="00DE3943">
        <w:rPr>
          <w:rFonts w:ascii="Courier New" w:hAnsi="Courier New" w:cs="Courier New"/>
          <w:sz w:val="24"/>
          <w:szCs w:val="24"/>
          <w:lang w:val="es-ES_tradnl"/>
        </w:rPr>
        <w:t xml:space="preserve"> de Presupuesto para el año 2021</w:t>
      </w:r>
      <w:r w:rsidR="00E63172" w:rsidRPr="00E63172">
        <w:rPr>
          <w:rFonts w:ascii="Courier New" w:hAnsi="Courier New" w:cs="Courier New"/>
          <w:sz w:val="24"/>
          <w:szCs w:val="24"/>
          <w:lang w:val="es-ES_tradnl"/>
        </w:rPr>
        <w:t xml:space="preserve"> elevado por el Departamento Ejecutivo; y</w:t>
      </w:r>
    </w:p>
    <w:p w14:paraId="2523C657" w14:textId="77777777" w:rsidR="000A5320" w:rsidRPr="00E63172" w:rsidRDefault="000A5320" w:rsidP="008013B3">
      <w:pPr>
        <w:spacing w:before="100" w:beforeAutospacing="1" w:after="100" w:afterAutospacing="1"/>
        <w:ind w:left="709" w:hanging="709"/>
        <w:jc w:val="both"/>
        <w:rPr>
          <w:rFonts w:ascii="Courier New" w:eastAsia="Arial Unicode MS" w:hAnsi="Courier New" w:cs="Courier New"/>
          <w:sz w:val="24"/>
          <w:szCs w:val="24"/>
          <w:lang w:val="es-ES_tradnl" w:eastAsia="es-ES"/>
        </w:rPr>
      </w:pPr>
    </w:p>
    <w:p w14:paraId="6532A717" w14:textId="53C669FA" w:rsidR="000E48B7" w:rsidRDefault="002B2C74" w:rsidP="00B640EA">
      <w:pPr>
        <w:tabs>
          <w:tab w:val="left" w:pos="2835"/>
        </w:tabs>
        <w:jc w:val="center"/>
        <w:rPr>
          <w:rFonts w:ascii="Courier New" w:hAnsi="Courier New" w:cs="Courier New"/>
          <w:b/>
          <w:sz w:val="24"/>
          <w:szCs w:val="24"/>
          <w:lang w:val="pt-BR"/>
        </w:rPr>
      </w:pPr>
      <w:r w:rsidRPr="00DE3943">
        <w:rPr>
          <w:rFonts w:ascii="Courier New" w:hAnsi="Courier New" w:cs="Courier New"/>
          <w:b/>
          <w:sz w:val="24"/>
          <w:szCs w:val="24"/>
          <w:lang w:val="pt-BR"/>
        </w:rPr>
        <w:t>C O N S I D E R A N D O</w:t>
      </w:r>
    </w:p>
    <w:p w14:paraId="0732062E" w14:textId="77777777" w:rsidR="000A5320" w:rsidRPr="00DE3943" w:rsidRDefault="000A5320" w:rsidP="00B640EA">
      <w:pPr>
        <w:tabs>
          <w:tab w:val="left" w:pos="2835"/>
        </w:tabs>
        <w:jc w:val="center"/>
        <w:rPr>
          <w:rFonts w:ascii="Courier New" w:hAnsi="Courier New" w:cs="Courier New"/>
          <w:b/>
          <w:sz w:val="24"/>
          <w:szCs w:val="24"/>
          <w:lang w:val="pt-BR"/>
        </w:rPr>
      </w:pPr>
    </w:p>
    <w:p w14:paraId="07684958" w14:textId="7213CEC2" w:rsidR="000A5320" w:rsidRDefault="000A5320" w:rsidP="000A5320">
      <w:pPr>
        <w:pStyle w:val="Prrafodelista"/>
        <w:jc w:val="both"/>
        <w:rPr>
          <w:rFonts w:ascii="Courier New" w:hAnsi="Courier New" w:cs="Courier New"/>
          <w:b w:val="0"/>
        </w:rPr>
      </w:pPr>
      <w:r w:rsidRPr="000A5320">
        <w:rPr>
          <w:rFonts w:ascii="Courier New" w:hAnsi="Courier New" w:cs="Courier New"/>
          <w:b w:val="0"/>
        </w:rPr>
        <w:t>Que  el Departamento Ejecutivo elevó a este Concejo  el Proyecto ingresando en primera lectura, en Sesión de fecha 4 de diciembre de 2020;</w:t>
      </w:r>
    </w:p>
    <w:p w14:paraId="4939B58B" w14:textId="77777777" w:rsidR="000A5320" w:rsidRPr="000A5320" w:rsidRDefault="000A5320" w:rsidP="000A5320">
      <w:pPr>
        <w:pStyle w:val="Prrafodelista"/>
        <w:jc w:val="both"/>
        <w:rPr>
          <w:rFonts w:ascii="Courier New" w:hAnsi="Courier New" w:cs="Courier New"/>
          <w:b w:val="0"/>
        </w:rPr>
      </w:pPr>
    </w:p>
    <w:p w14:paraId="46D25C75" w14:textId="77777777" w:rsidR="000A5320" w:rsidRDefault="000A5320" w:rsidP="000A5320">
      <w:pPr>
        <w:pStyle w:val="Prrafodelista"/>
        <w:jc w:val="both"/>
        <w:rPr>
          <w:rFonts w:ascii="Courier New" w:hAnsi="Courier New" w:cs="Courier New"/>
          <w:b w:val="0"/>
        </w:rPr>
      </w:pPr>
      <w:r w:rsidRPr="000A5320">
        <w:rPr>
          <w:rFonts w:ascii="Courier New" w:hAnsi="Courier New" w:cs="Courier New"/>
          <w:b w:val="0"/>
        </w:rPr>
        <w:t>Que con posterioridad tuvo lugar la Audiencia Pública convocada para el día 14 de diciembre;</w:t>
      </w:r>
    </w:p>
    <w:p w14:paraId="45F67721" w14:textId="77777777" w:rsidR="000A5320" w:rsidRPr="000A5320" w:rsidRDefault="000A5320" w:rsidP="000A5320">
      <w:pPr>
        <w:pStyle w:val="Prrafodelista"/>
        <w:jc w:val="both"/>
        <w:rPr>
          <w:rFonts w:ascii="Courier New" w:hAnsi="Courier New" w:cs="Courier New"/>
          <w:b w:val="0"/>
        </w:rPr>
      </w:pPr>
    </w:p>
    <w:p w14:paraId="0F31C3C8" w14:textId="77777777" w:rsidR="000A5320" w:rsidRDefault="000A5320" w:rsidP="000A5320">
      <w:pPr>
        <w:pStyle w:val="Prrafodelista"/>
        <w:jc w:val="both"/>
        <w:rPr>
          <w:rFonts w:ascii="Courier New" w:hAnsi="Courier New" w:cs="Courier New"/>
          <w:b w:val="0"/>
        </w:rPr>
      </w:pPr>
      <w:r w:rsidRPr="000A5320">
        <w:rPr>
          <w:rFonts w:ascii="Courier New" w:hAnsi="Courier New" w:cs="Courier New"/>
          <w:b w:val="0"/>
        </w:rPr>
        <w:t>Que habiendo transcurrido el plazo establecido por nuestra Carta Orgánica Municipal, y habiéndose reunido el Concejo en Comisión, el proyecto se encuentra en condiciones de ser despachado;</w:t>
      </w:r>
    </w:p>
    <w:p w14:paraId="1B44FA77" w14:textId="77777777" w:rsidR="000A5320" w:rsidRPr="000A5320" w:rsidRDefault="000A5320" w:rsidP="000A5320">
      <w:pPr>
        <w:pStyle w:val="Prrafodelista"/>
        <w:jc w:val="both"/>
        <w:rPr>
          <w:rFonts w:ascii="Courier New" w:hAnsi="Courier New" w:cs="Courier New"/>
          <w:b w:val="0"/>
        </w:rPr>
      </w:pPr>
    </w:p>
    <w:p w14:paraId="033089E1" w14:textId="629613D1" w:rsidR="000A5320" w:rsidRDefault="000A5320" w:rsidP="000A5320">
      <w:pPr>
        <w:pStyle w:val="Prrafodelista"/>
        <w:jc w:val="both"/>
        <w:rPr>
          <w:rFonts w:ascii="Courier New" w:hAnsi="Courier New" w:cs="Courier New"/>
          <w:b w:val="0"/>
        </w:rPr>
      </w:pPr>
      <w:r w:rsidRPr="000A5320">
        <w:rPr>
          <w:rFonts w:ascii="Courier New" w:hAnsi="Courier New" w:cs="Courier New"/>
          <w:b w:val="0"/>
        </w:rPr>
        <w:t>Que</w:t>
      </w:r>
      <w:r w:rsidR="00CA0BC9">
        <w:rPr>
          <w:rFonts w:ascii="Courier New" w:hAnsi="Courier New" w:cs="Courier New"/>
          <w:b w:val="0"/>
        </w:rPr>
        <w:t xml:space="preserve"> evaluado el  mismo, se</w:t>
      </w:r>
      <w:r w:rsidRPr="000A5320">
        <w:rPr>
          <w:rFonts w:ascii="Courier New" w:hAnsi="Courier New" w:cs="Courier New"/>
          <w:b w:val="0"/>
        </w:rPr>
        <w:t xml:space="preserve"> considera que el proyecto presentado por el Departamento Ejecutivo ha tenido en cuenta para su formulación, la actual crisis económica y sanitaria;</w:t>
      </w:r>
    </w:p>
    <w:p w14:paraId="40497A07" w14:textId="77777777" w:rsidR="000A5320" w:rsidRPr="000A5320" w:rsidRDefault="000A5320" w:rsidP="000A5320">
      <w:pPr>
        <w:pStyle w:val="Prrafodelista"/>
        <w:jc w:val="both"/>
        <w:rPr>
          <w:rFonts w:ascii="Courier New" w:hAnsi="Courier New" w:cs="Courier New"/>
          <w:b w:val="0"/>
        </w:rPr>
      </w:pPr>
    </w:p>
    <w:p w14:paraId="78263562" w14:textId="08435DE5" w:rsidR="000A5320" w:rsidRDefault="000A5320" w:rsidP="000A5320">
      <w:pPr>
        <w:pStyle w:val="Prrafodelista"/>
        <w:jc w:val="both"/>
        <w:rPr>
          <w:rFonts w:ascii="Courier New" w:hAnsi="Courier New" w:cs="Courier New"/>
          <w:b w:val="0"/>
        </w:rPr>
      </w:pPr>
      <w:r w:rsidRPr="000A5320">
        <w:rPr>
          <w:rFonts w:ascii="Courier New" w:hAnsi="Courier New" w:cs="Courier New"/>
          <w:b w:val="0"/>
        </w:rPr>
        <w:t>Que el presupuesto para el año 2021, tiene un incremento del 26,47% con respecto al aprobado en este año, moderado y por debajo de la inflación estimada según las pautas macro fiscales tomadas del presupuesto nacional y provincial del 32%, marcando así, una debida proyección</w:t>
      </w:r>
      <w:r>
        <w:rPr>
          <w:rFonts w:ascii="Courier New" w:hAnsi="Courier New" w:cs="Courier New"/>
          <w:b w:val="0"/>
        </w:rPr>
        <w:t xml:space="preserve"> de gastos, cautelosa y austera;</w:t>
      </w:r>
    </w:p>
    <w:p w14:paraId="5DDB2D5E" w14:textId="77777777" w:rsidR="000A5320" w:rsidRPr="000A5320" w:rsidRDefault="000A5320" w:rsidP="000A5320">
      <w:pPr>
        <w:pStyle w:val="Prrafodelista"/>
        <w:jc w:val="both"/>
        <w:rPr>
          <w:rFonts w:ascii="Courier New" w:hAnsi="Courier New" w:cs="Courier New"/>
          <w:b w:val="0"/>
        </w:rPr>
      </w:pPr>
    </w:p>
    <w:p w14:paraId="6CDAD6BB" w14:textId="77777777" w:rsidR="000A5320" w:rsidRDefault="000A5320" w:rsidP="000A5320">
      <w:pPr>
        <w:pStyle w:val="Prrafodelista"/>
        <w:jc w:val="both"/>
        <w:rPr>
          <w:rFonts w:ascii="Courier New" w:hAnsi="Courier New" w:cs="Courier New"/>
          <w:b w:val="0"/>
        </w:rPr>
      </w:pPr>
      <w:r w:rsidRPr="000A5320">
        <w:rPr>
          <w:rFonts w:ascii="Courier New" w:hAnsi="Courier New" w:cs="Courier New"/>
          <w:b w:val="0"/>
        </w:rPr>
        <w:t>Que a través del presupuesto, se plantean las acciones de gobierno para el próximo año haciendo énfasis en las prioridades en un contexto tan complejo e incierto provocado por la Pandemia;</w:t>
      </w:r>
    </w:p>
    <w:p w14:paraId="687CB0D9" w14:textId="77777777" w:rsidR="000A5320" w:rsidRDefault="000A5320" w:rsidP="000A5320">
      <w:pPr>
        <w:pStyle w:val="Prrafodelista"/>
        <w:jc w:val="both"/>
        <w:rPr>
          <w:rFonts w:ascii="Courier New" w:hAnsi="Courier New" w:cs="Courier New"/>
          <w:b w:val="0"/>
        </w:rPr>
      </w:pPr>
    </w:p>
    <w:p w14:paraId="1B75D7B6" w14:textId="77777777" w:rsidR="000A5320" w:rsidRDefault="000A5320" w:rsidP="000A5320">
      <w:pPr>
        <w:pStyle w:val="Prrafodelista"/>
        <w:jc w:val="both"/>
        <w:rPr>
          <w:rFonts w:ascii="Courier New" w:hAnsi="Courier New" w:cs="Courier New"/>
          <w:b w:val="0"/>
        </w:rPr>
      </w:pPr>
    </w:p>
    <w:p w14:paraId="12E11977" w14:textId="77777777" w:rsidR="000A5320" w:rsidRDefault="000A5320" w:rsidP="000A5320">
      <w:pPr>
        <w:pStyle w:val="Prrafodelista"/>
        <w:jc w:val="both"/>
        <w:rPr>
          <w:rFonts w:ascii="Courier New" w:hAnsi="Courier New" w:cs="Courier New"/>
          <w:b w:val="0"/>
        </w:rPr>
      </w:pPr>
    </w:p>
    <w:p w14:paraId="609AB47C" w14:textId="77777777" w:rsidR="000A5320" w:rsidRDefault="000A5320" w:rsidP="000A5320">
      <w:pPr>
        <w:pStyle w:val="Prrafodelista"/>
        <w:jc w:val="both"/>
        <w:rPr>
          <w:rFonts w:ascii="Courier New" w:hAnsi="Courier New" w:cs="Courier New"/>
          <w:b w:val="0"/>
        </w:rPr>
      </w:pPr>
    </w:p>
    <w:p w14:paraId="2A0AD31D" w14:textId="77777777" w:rsidR="000A5320" w:rsidRDefault="000A5320" w:rsidP="000A5320">
      <w:pPr>
        <w:pStyle w:val="Prrafodelista"/>
        <w:jc w:val="both"/>
        <w:rPr>
          <w:rFonts w:ascii="Courier New" w:hAnsi="Courier New" w:cs="Courier New"/>
          <w:b w:val="0"/>
        </w:rPr>
      </w:pPr>
    </w:p>
    <w:p w14:paraId="6735F5C6" w14:textId="465E93D8" w:rsidR="000A5320" w:rsidRDefault="000A5320" w:rsidP="000A5320">
      <w:pPr>
        <w:pStyle w:val="Prrafodelista"/>
        <w:jc w:val="right"/>
        <w:rPr>
          <w:rFonts w:ascii="Courier New" w:hAnsi="Courier New" w:cs="Courier New"/>
          <w:b w:val="0"/>
        </w:rPr>
      </w:pPr>
      <w:r>
        <w:rPr>
          <w:rFonts w:ascii="Courier New" w:hAnsi="Courier New" w:cs="Courier New"/>
          <w:b w:val="0"/>
        </w:rPr>
        <w:t>...///</w:t>
      </w:r>
    </w:p>
    <w:p w14:paraId="3CAFFBE0" w14:textId="41202EC5" w:rsidR="000A5320" w:rsidRPr="000A5320" w:rsidRDefault="000A5320" w:rsidP="000A5320">
      <w:pPr>
        <w:spacing w:line="240" w:lineRule="auto"/>
        <w:rPr>
          <w:rFonts w:ascii="Courier New" w:hAnsi="Courier New" w:cs="Courier New"/>
        </w:rPr>
      </w:pPr>
      <w:r>
        <w:rPr>
          <w:rFonts w:ascii="Courier New" w:hAnsi="Courier New" w:cs="Courier New"/>
        </w:rPr>
        <w:lastRenderedPageBreak/>
        <w:t>...///2.-</w:t>
      </w:r>
    </w:p>
    <w:p w14:paraId="226CA485" w14:textId="77777777" w:rsidR="000A5320" w:rsidRDefault="000A5320" w:rsidP="000A5320">
      <w:pPr>
        <w:pStyle w:val="Prrafodelista"/>
        <w:jc w:val="both"/>
        <w:rPr>
          <w:rFonts w:ascii="Courier New" w:hAnsi="Courier New" w:cs="Courier New"/>
          <w:b w:val="0"/>
        </w:rPr>
      </w:pPr>
      <w:r w:rsidRPr="000A5320">
        <w:rPr>
          <w:rFonts w:ascii="Courier New" w:hAnsi="Courier New" w:cs="Courier New"/>
          <w:b w:val="0"/>
        </w:rPr>
        <w:t>Que esto queda demostrado cuando del total del presupuesto, el 63% corresponde a las partidas de Obras Públicas, Servicios Públicos, Salud y Desarrollo,  siendo la partida de la Secretaria de Salud y  Desarrollo la de mayor crecimiento respecto al presupuesto anterior, demostrando de esta manera la convicción de que en los momentos más difíciles el Estado tiene que estar presente;</w:t>
      </w:r>
    </w:p>
    <w:p w14:paraId="3283219A" w14:textId="77777777" w:rsidR="00CA0BC9" w:rsidRPr="000A5320" w:rsidRDefault="00CA0BC9" w:rsidP="000A5320">
      <w:pPr>
        <w:pStyle w:val="Prrafodelista"/>
        <w:jc w:val="both"/>
        <w:rPr>
          <w:rFonts w:ascii="Courier New" w:hAnsi="Courier New" w:cs="Courier New"/>
          <w:b w:val="0"/>
        </w:rPr>
      </w:pPr>
    </w:p>
    <w:p w14:paraId="3CF03B0A" w14:textId="77777777" w:rsidR="000A5320" w:rsidRPr="000A5320" w:rsidRDefault="000A5320" w:rsidP="000A5320">
      <w:pPr>
        <w:pStyle w:val="Prrafodelista"/>
        <w:jc w:val="both"/>
        <w:rPr>
          <w:rFonts w:ascii="Courier New" w:hAnsi="Courier New" w:cs="Courier New"/>
          <w:b w:val="0"/>
        </w:rPr>
      </w:pPr>
      <w:r w:rsidRPr="000A5320">
        <w:rPr>
          <w:rFonts w:ascii="Courier New" w:hAnsi="Courier New" w:cs="Courier New"/>
          <w:b w:val="0"/>
        </w:rPr>
        <w:t>Que a pesar de atravesar un contexto global tan adverso esta gestión continúa trabajando para que Alta Gracia siga por la senda del progreso con un profundo sentido social;</w:t>
      </w:r>
    </w:p>
    <w:p w14:paraId="380180E1" w14:textId="7DBE44F4" w:rsidR="008013B3" w:rsidRPr="000A5320" w:rsidRDefault="008013B3" w:rsidP="000A5320">
      <w:pPr>
        <w:pStyle w:val="Prrafodelista"/>
        <w:jc w:val="both"/>
        <w:rPr>
          <w:rFonts w:ascii="Courier New" w:eastAsia="Arial Unicode MS" w:hAnsi="Courier New" w:cs="Courier New"/>
          <w:b w:val="0"/>
        </w:rPr>
      </w:pPr>
    </w:p>
    <w:p w14:paraId="439F70CC" w14:textId="77777777" w:rsidR="000A5320" w:rsidRDefault="000A5320" w:rsidP="000A5320">
      <w:pPr>
        <w:spacing w:after="0" w:line="240" w:lineRule="auto"/>
        <w:ind w:left="720"/>
        <w:contextualSpacing/>
        <w:jc w:val="both"/>
        <w:rPr>
          <w:rFonts w:ascii="Courier New" w:eastAsia="Calibri" w:hAnsi="Courier New" w:cs="Courier New"/>
          <w:color w:val="000000"/>
          <w:sz w:val="24"/>
          <w:szCs w:val="24"/>
          <w:lang w:val="es-ES_tradnl" w:eastAsia="es-ES"/>
        </w:rPr>
      </w:pPr>
      <w:r w:rsidRPr="00013547">
        <w:rPr>
          <w:rFonts w:ascii="Courier New" w:eastAsia="Times New Roman" w:hAnsi="Courier New" w:cs="Courier New"/>
          <w:color w:val="000000" w:themeColor="text1"/>
          <w:sz w:val="24"/>
          <w:szCs w:val="24"/>
          <w:shd w:val="clear" w:color="auto" w:fill="FFFFFF"/>
          <w:lang w:eastAsia="es-ES"/>
        </w:rPr>
        <w:t>Que evaluado el Proyecto de Ordenanza elevado por el Departamento Ejecutivo por el Concejo en Comisión se emite</w:t>
      </w:r>
      <w:r>
        <w:rPr>
          <w:rFonts w:ascii="Courier New" w:eastAsia="Times New Roman" w:hAnsi="Courier New" w:cs="Courier New"/>
          <w:color w:val="000000" w:themeColor="text1"/>
          <w:sz w:val="24"/>
          <w:szCs w:val="24"/>
          <w:shd w:val="clear" w:color="auto" w:fill="FFFFFF"/>
          <w:lang w:eastAsia="es-ES"/>
        </w:rPr>
        <w:t>n 2 despachos</w:t>
      </w:r>
      <w:r w:rsidRPr="00013547">
        <w:rPr>
          <w:rFonts w:ascii="Courier New" w:eastAsia="Times New Roman" w:hAnsi="Courier New" w:cs="Courier New"/>
          <w:color w:val="000000" w:themeColor="text1"/>
          <w:sz w:val="24"/>
          <w:szCs w:val="24"/>
          <w:shd w:val="clear" w:color="auto" w:fill="FFFFFF"/>
          <w:lang w:eastAsia="es-ES"/>
        </w:rPr>
        <w:t xml:space="preserve">, </w:t>
      </w:r>
      <w:r>
        <w:rPr>
          <w:rFonts w:ascii="Courier New" w:eastAsia="Times New Roman" w:hAnsi="Courier New" w:cs="Courier New"/>
          <w:color w:val="000000" w:themeColor="text1"/>
          <w:sz w:val="24"/>
          <w:szCs w:val="24"/>
          <w:shd w:val="clear" w:color="auto" w:fill="FFFFFF"/>
          <w:lang w:eastAsia="es-ES"/>
        </w:rPr>
        <w:t xml:space="preserve">aprobándose </w:t>
      </w:r>
      <w:r w:rsidRPr="00013547">
        <w:rPr>
          <w:rFonts w:ascii="Courier New" w:eastAsia="Times New Roman" w:hAnsi="Courier New" w:cs="Courier New"/>
          <w:color w:val="000000" w:themeColor="text1"/>
          <w:sz w:val="24"/>
          <w:szCs w:val="24"/>
          <w:shd w:val="clear" w:color="auto" w:fill="FFFFFF"/>
          <w:lang w:eastAsia="es-ES"/>
        </w:rPr>
        <w:t xml:space="preserve"> en Gen</w:t>
      </w:r>
      <w:r>
        <w:rPr>
          <w:rFonts w:ascii="Courier New" w:eastAsia="Times New Roman" w:hAnsi="Courier New" w:cs="Courier New"/>
          <w:color w:val="000000" w:themeColor="text1"/>
          <w:sz w:val="24"/>
          <w:szCs w:val="24"/>
          <w:shd w:val="clear" w:color="auto" w:fill="FFFFFF"/>
          <w:lang w:eastAsia="es-ES"/>
        </w:rPr>
        <w:t>eral y en Particular el despacho por mayoría</w:t>
      </w:r>
      <w:r w:rsidRPr="00013547">
        <w:rPr>
          <w:rFonts w:ascii="Courier New" w:eastAsia="Times New Roman" w:hAnsi="Courier New" w:cs="Courier New"/>
          <w:color w:val="000000" w:themeColor="text1"/>
          <w:sz w:val="24"/>
          <w:szCs w:val="24"/>
          <w:shd w:val="clear" w:color="auto" w:fill="FFFFFF"/>
          <w:lang w:eastAsia="es-ES"/>
        </w:rPr>
        <w:t xml:space="preserve"> en </w:t>
      </w:r>
      <w:r w:rsidRPr="00013547">
        <w:rPr>
          <w:rFonts w:ascii="Courier New" w:eastAsia="Calibri" w:hAnsi="Courier New" w:cs="Courier New"/>
          <w:color w:val="000000"/>
          <w:sz w:val="24"/>
          <w:szCs w:val="24"/>
          <w:lang w:val="es-ES_tradnl" w:eastAsia="es-ES"/>
        </w:rPr>
        <w:t>Sesión Extraordinaria del día 21 de diciembre de 2020.-</w:t>
      </w:r>
    </w:p>
    <w:p w14:paraId="2CBA18C6" w14:textId="77777777" w:rsidR="008013B3" w:rsidRPr="000A5320" w:rsidRDefault="008013B3" w:rsidP="000A5320">
      <w:pPr>
        <w:pStyle w:val="Prrafodelista"/>
        <w:spacing w:line="276" w:lineRule="auto"/>
        <w:jc w:val="both"/>
        <w:rPr>
          <w:rFonts w:ascii="Courier New" w:hAnsi="Courier New" w:cs="Courier New"/>
          <w:b w:val="0"/>
          <w:lang w:val="es-ES_tradnl"/>
        </w:rPr>
      </w:pPr>
      <w:bookmarkStart w:id="0" w:name="_GoBack"/>
      <w:bookmarkEnd w:id="0"/>
    </w:p>
    <w:p w14:paraId="54EF4989" w14:textId="0792DB92" w:rsidR="00B12343" w:rsidRPr="000A5320" w:rsidRDefault="00B12343" w:rsidP="000A5320">
      <w:pPr>
        <w:pStyle w:val="Prrafodelista"/>
        <w:spacing w:line="276" w:lineRule="auto"/>
        <w:jc w:val="both"/>
        <w:rPr>
          <w:rFonts w:ascii="Courier New" w:eastAsia="Calibri" w:hAnsi="Courier New" w:cs="Courier New"/>
          <w:b w:val="0"/>
          <w:lang w:val="es-ES_tradnl"/>
        </w:rPr>
      </w:pPr>
    </w:p>
    <w:p w14:paraId="3072EB0A" w14:textId="77777777" w:rsidR="00EF174D" w:rsidRPr="004257FE" w:rsidRDefault="00EF174D" w:rsidP="00E34CAF">
      <w:pPr>
        <w:spacing w:after="0"/>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EL HONORABLE CONCEJO DELIBERANTE DE LA CIUDAD DE ALTA</w:t>
      </w:r>
    </w:p>
    <w:p w14:paraId="39F86A09" w14:textId="3497578B" w:rsidR="00763723" w:rsidRDefault="00EF174D" w:rsidP="00F1056B">
      <w:pPr>
        <w:spacing w:before="100" w:beforeAutospacing="1" w:after="100" w:afterAutospacing="1"/>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GRACIA SANCIONA CON FUERZA DE ORDENANZA</w:t>
      </w:r>
    </w:p>
    <w:p w14:paraId="2D065074" w14:textId="77777777" w:rsidR="00F1056B" w:rsidRDefault="00F1056B" w:rsidP="00F1056B">
      <w:pPr>
        <w:spacing w:before="100" w:beforeAutospacing="1" w:after="100" w:afterAutospacing="1"/>
        <w:jc w:val="center"/>
        <w:rPr>
          <w:rFonts w:ascii="Courier New" w:eastAsia="Calibri" w:hAnsi="Courier New" w:cs="Courier New"/>
          <w:b/>
          <w:sz w:val="24"/>
          <w:szCs w:val="24"/>
          <w:lang w:val="es-ES_tradnl"/>
        </w:rPr>
      </w:pPr>
    </w:p>
    <w:p w14:paraId="1EEFF0DC" w14:textId="1F20A48A" w:rsidR="008013B3" w:rsidRDefault="008013B3" w:rsidP="000A5320">
      <w:pPr>
        <w:spacing w:line="240" w:lineRule="auto"/>
        <w:ind w:left="851" w:hanging="851"/>
        <w:jc w:val="both"/>
        <w:rPr>
          <w:rFonts w:ascii="Courier New" w:hAnsi="Courier New" w:cs="Courier New"/>
          <w:sz w:val="24"/>
          <w:szCs w:val="24"/>
          <w:lang w:val="es-ES_tradnl"/>
        </w:rPr>
      </w:pPr>
      <w:r w:rsidRPr="008013B3">
        <w:rPr>
          <w:rFonts w:ascii="Courier New" w:hAnsi="Courier New" w:cs="Courier New"/>
          <w:b/>
          <w:sz w:val="24"/>
          <w:szCs w:val="24"/>
          <w:u w:val="single"/>
          <w:lang w:val="es-ES_tradnl"/>
        </w:rPr>
        <w:t>ART</w:t>
      </w:r>
      <w:r w:rsidR="00A51A62">
        <w:rPr>
          <w:rFonts w:ascii="Courier New" w:hAnsi="Courier New" w:cs="Courier New"/>
          <w:b/>
          <w:sz w:val="24"/>
          <w:szCs w:val="24"/>
          <w:u w:val="single"/>
          <w:lang w:val="es-ES_tradnl"/>
        </w:rPr>
        <w:t>.</w:t>
      </w:r>
      <w:r w:rsidRPr="008013B3">
        <w:rPr>
          <w:rFonts w:ascii="Courier New" w:hAnsi="Courier New" w:cs="Courier New"/>
          <w:b/>
          <w:sz w:val="24"/>
          <w:szCs w:val="24"/>
          <w:u w:val="single"/>
          <w:lang w:val="es-ES_tradnl"/>
        </w:rPr>
        <w:t>1</w:t>
      </w:r>
      <w:r w:rsidR="00A51A62">
        <w:rPr>
          <w:rFonts w:ascii="Courier New" w:hAnsi="Courier New" w:cs="Courier New"/>
          <w:b/>
          <w:sz w:val="24"/>
          <w:szCs w:val="24"/>
          <w:u w:val="single"/>
          <w:lang w:val="es-ES_tradnl"/>
        </w:rPr>
        <w:t>°</w:t>
      </w:r>
      <w:r w:rsidRPr="0066688B">
        <w:rPr>
          <w:rFonts w:ascii="Courier New" w:hAnsi="Courier New" w:cs="Courier New"/>
          <w:b/>
          <w:sz w:val="24"/>
          <w:szCs w:val="24"/>
          <w:lang w:val="es-ES_tradnl"/>
        </w:rPr>
        <w:t>:</w:t>
      </w:r>
      <w:r w:rsidR="00E63172" w:rsidRPr="00E63172">
        <w:rPr>
          <w:rFonts w:ascii="Arial" w:hAnsi="Arial" w:cs="Arial"/>
          <w:b/>
          <w:sz w:val="24"/>
          <w:szCs w:val="24"/>
          <w:lang w:val="es-ES_tradnl"/>
        </w:rPr>
        <w:t xml:space="preserve"> </w:t>
      </w:r>
      <w:r w:rsidR="00445908" w:rsidRPr="00445908">
        <w:rPr>
          <w:rFonts w:ascii="Courier New" w:hAnsi="Courier New" w:cs="Courier New"/>
          <w:b/>
          <w:sz w:val="24"/>
          <w:szCs w:val="24"/>
          <w:lang w:val="es-ES_tradnl"/>
        </w:rPr>
        <w:t xml:space="preserve">FÍJASE </w:t>
      </w:r>
      <w:r w:rsidR="00445908" w:rsidRPr="00445908">
        <w:rPr>
          <w:rFonts w:ascii="Courier New" w:hAnsi="Courier New" w:cs="Courier New"/>
          <w:sz w:val="24"/>
          <w:szCs w:val="24"/>
          <w:lang w:val="es-ES_tradnl"/>
        </w:rPr>
        <w:t xml:space="preserve">en la suma de </w:t>
      </w:r>
      <w:r w:rsidR="00445908" w:rsidRPr="00445908">
        <w:rPr>
          <w:rFonts w:ascii="Courier New" w:hAnsi="Courier New" w:cs="Courier New"/>
          <w:b/>
          <w:sz w:val="24"/>
          <w:szCs w:val="24"/>
        </w:rPr>
        <w:t>$ 2.169.095.014,00.- (Pesos: Dos mil ciento sesenta y nueve millones noventa y cinco mil catorce con 00/100.-)</w:t>
      </w:r>
      <w:r w:rsidR="00445908" w:rsidRPr="00445908">
        <w:rPr>
          <w:rFonts w:ascii="Courier New" w:hAnsi="Courier New" w:cs="Courier New"/>
          <w:sz w:val="24"/>
          <w:szCs w:val="24"/>
          <w:lang w:val="es-ES_tradnl"/>
        </w:rPr>
        <w:t>, los Gastos Corrientes y de Capital del Presupuesto General de la Municipalidad de Alta Gracia para el Ejercicio 2.021 con destino al cumplimiento de los objetivos propios de los Anexos que forman parte integrante de la presente Ordenanza.</w:t>
      </w:r>
    </w:p>
    <w:p w14:paraId="6A6365BC" w14:textId="77777777" w:rsidR="000A5320" w:rsidRPr="00E63172" w:rsidRDefault="000A5320" w:rsidP="000A5320">
      <w:pPr>
        <w:spacing w:line="240" w:lineRule="auto"/>
        <w:ind w:left="851" w:hanging="851"/>
        <w:jc w:val="both"/>
        <w:rPr>
          <w:rFonts w:ascii="Courier New" w:hAnsi="Courier New" w:cs="Courier New"/>
          <w:sz w:val="24"/>
          <w:szCs w:val="24"/>
          <w:lang w:val="es-ES_tradnl"/>
        </w:rPr>
      </w:pPr>
    </w:p>
    <w:p w14:paraId="055DA2DB" w14:textId="2AEF27AF" w:rsidR="00E63172" w:rsidRDefault="00E63172" w:rsidP="000A5320">
      <w:pPr>
        <w:spacing w:line="240" w:lineRule="auto"/>
        <w:ind w:left="851" w:hanging="851"/>
        <w:jc w:val="both"/>
        <w:rPr>
          <w:rFonts w:ascii="Courier New" w:hAnsi="Courier New" w:cs="Courier New"/>
          <w:sz w:val="24"/>
          <w:szCs w:val="24"/>
          <w:lang w:val="es-ES_tradnl"/>
        </w:rPr>
      </w:pPr>
      <w:r>
        <w:rPr>
          <w:rFonts w:ascii="Courier New" w:hAnsi="Courier New" w:cs="Courier New"/>
          <w:b/>
          <w:sz w:val="24"/>
          <w:szCs w:val="24"/>
          <w:u w:val="single"/>
          <w:lang w:val="es-ES_tradnl"/>
        </w:rPr>
        <w:t>ART.</w:t>
      </w:r>
      <w:r w:rsidRPr="00E63172">
        <w:rPr>
          <w:rFonts w:ascii="Courier New" w:hAnsi="Courier New" w:cs="Courier New"/>
          <w:b/>
          <w:sz w:val="24"/>
          <w:szCs w:val="24"/>
          <w:u w:val="single"/>
          <w:lang w:val="es-ES_tradnl"/>
        </w:rPr>
        <w:t>2</w:t>
      </w:r>
      <w:r>
        <w:rPr>
          <w:rFonts w:ascii="Courier New" w:hAnsi="Courier New" w:cs="Courier New"/>
          <w:b/>
          <w:sz w:val="24"/>
          <w:szCs w:val="24"/>
          <w:u w:val="single"/>
          <w:lang w:val="es-ES_tradnl"/>
        </w:rPr>
        <w:t>°</w:t>
      </w:r>
      <w:r w:rsidRPr="00E63172">
        <w:rPr>
          <w:rFonts w:ascii="Courier New" w:hAnsi="Courier New" w:cs="Courier New"/>
          <w:b/>
          <w:sz w:val="24"/>
          <w:szCs w:val="24"/>
          <w:lang w:val="es-ES_tradnl"/>
        </w:rPr>
        <w:t xml:space="preserve">: </w:t>
      </w:r>
      <w:r w:rsidR="00445908" w:rsidRPr="00445908">
        <w:rPr>
          <w:rFonts w:ascii="Courier New" w:hAnsi="Courier New" w:cs="Courier New"/>
          <w:b/>
          <w:sz w:val="24"/>
          <w:szCs w:val="24"/>
          <w:lang w:val="es-ES_tradnl"/>
        </w:rPr>
        <w:t xml:space="preserve">ESTÍMASE </w:t>
      </w:r>
      <w:r w:rsidR="00445908" w:rsidRPr="00445908">
        <w:rPr>
          <w:rFonts w:ascii="Courier New" w:hAnsi="Courier New" w:cs="Courier New"/>
          <w:sz w:val="24"/>
          <w:szCs w:val="24"/>
          <w:lang w:val="es-ES_tradnl"/>
        </w:rPr>
        <w:t xml:space="preserve">en la suma de </w:t>
      </w:r>
      <w:r w:rsidR="00445908" w:rsidRPr="00445908">
        <w:rPr>
          <w:rFonts w:ascii="Courier New" w:hAnsi="Courier New" w:cs="Courier New"/>
          <w:b/>
          <w:sz w:val="24"/>
          <w:szCs w:val="24"/>
        </w:rPr>
        <w:t>$ 2.169.095.014,00.- (Pesos: Dos mil ciento sesenta y nueve millones noventa y cinco mil catorce con 00/100.-)</w:t>
      </w:r>
      <w:r w:rsidR="00445908" w:rsidRPr="00445908">
        <w:rPr>
          <w:rFonts w:ascii="Courier New" w:hAnsi="Courier New" w:cs="Courier New"/>
          <w:sz w:val="24"/>
          <w:szCs w:val="24"/>
          <w:lang w:val="es-ES_tradnl"/>
        </w:rPr>
        <w:t>, el cálculo de recursos detallado en planillas Anexas, destinadas a atender las erogaciones a que se refiere el artículo anterior.</w:t>
      </w:r>
    </w:p>
    <w:p w14:paraId="12996C59" w14:textId="77777777" w:rsidR="000A5320" w:rsidRDefault="000A5320" w:rsidP="000A5320">
      <w:pPr>
        <w:spacing w:line="240" w:lineRule="auto"/>
        <w:ind w:left="851" w:hanging="851"/>
        <w:jc w:val="both"/>
        <w:rPr>
          <w:rFonts w:ascii="Courier New" w:hAnsi="Courier New" w:cs="Courier New"/>
          <w:sz w:val="24"/>
          <w:szCs w:val="24"/>
          <w:lang w:val="es-ES_tradnl"/>
        </w:rPr>
      </w:pPr>
    </w:p>
    <w:p w14:paraId="425503C5" w14:textId="77777777" w:rsidR="000A5320" w:rsidRDefault="000A5320" w:rsidP="00E63172">
      <w:pPr>
        <w:ind w:left="851" w:hanging="851"/>
        <w:jc w:val="both"/>
        <w:rPr>
          <w:rFonts w:ascii="Courier New" w:hAnsi="Courier New" w:cs="Courier New"/>
          <w:sz w:val="24"/>
          <w:szCs w:val="24"/>
          <w:lang w:val="es-ES_tradnl"/>
        </w:rPr>
      </w:pPr>
    </w:p>
    <w:p w14:paraId="593DBDB1" w14:textId="77BC862E" w:rsidR="000A5320" w:rsidRDefault="000A5320" w:rsidP="000A5320">
      <w:pPr>
        <w:ind w:left="851" w:hanging="851"/>
        <w:jc w:val="right"/>
        <w:rPr>
          <w:rFonts w:ascii="Courier New" w:hAnsi="Courier New" w:cs="Courier New"/>
          <w:sz w:val="24"/>
          <w:szCs w:val="24"/>
          <w:lang w:val="es-ES_tradnl"/>
        </w:rPr>
      </w:pPr>
      <w:r>
        <w:rPr>
          <w:rFonts w:ascii="Courier New" w:hAnsi="Courier New" w:cs="Courier New"/>
          <w:sz w:val="24"/>
          <w:szCs w:val="24"/>
          <w:lang w:val="es-ES_tradnl"/>
        </w:rPr>
        <w:t>...///</w:t>
      </w:r>
    </w:p>
    <w:p w14:paraId="743D63E7" w14:textId="3B704E9A" w:rsidR="00E63172" w:rsidRPr="00E63172" w:rsidRDefault="000A5320" w:rsidP="000A5320">
      <w:pPr>
        <w:ind w:left="851" w:hanging="851"/>
        <w:rPr>
          <w:rFonts w:ascii="Courier New" w:hAnsi="Courier New" w:cs="Courier New"/>
          <w:sz w:val="24"/>
          <w:szCs w:val="24"/>
          <w:lang w:val="es-ES_tradnl"/>
        </w:rPr>
      </w:pPr>
      <w:r>
        <w:rPr>
          <w:rFonts w:ascii="Courier New" w:hAnsi="Courier New" w:cs="Courier New"/>
          <w:sz w:val="24"/>
          <w:szCs w:val="24"/>
          <w:lang w:val="es-ES_tradnl"/>
        </w:rPr>
        <w:lastRenderedPageBreak/>
        <w:t>...///3.-</w:t>
      </w:r>
    </w:p>
    <w:p w14:paraId="480BB068" w14:textId="77777777" w:rsidR="00445908" w:rsidRDefault="00E63172" w:rsidP="000A5320">
      <w:pPr>
        <w:spacing w:line="240" w:lineRule="auto"/>
        <w:ind w:left="851" w:hanging="851"/>
        <w:jc w:val="both"/>
        <w:rPr>
          <w:rFonts w:ascii="Courier New" w:hAnsi="Courier New" w:cs="Courier New"/>
          <w:bCs/>
          <w:sz w:val="24"/>
          <w:szCs w:val="24"/>
          <w:lang w:val="es-ES_tradnl"/>
        </w:rPr>
      </w:pPr>
      <w:r>
        <w:rPr>
          <w:rFonts w:ascii="Courier New" w:hAnsi="Courier New" w:cs="Courier New"/>
          <w:b/>
          <w:sz w:val="24"/>
          <w:szCs w:val="24"/>
          <w:u w:val="single"/>
          <w:lang w:val="es-ES_tradnl"/>
        </w:rPr>
        <w:t>ART.</w:t>
      </w:r>
      <w:r w:rsidRPr="00E63172">
        <w:rPr>
          <w:rFonts w:ascii="Courier New" w:hAnsi="Courier New" w:cs="Courier New"/>
          <w:b/>
          <w:sz w:val="24"/>
          <w:szCs w:val="24"/>
          <w:u w:val="single"/>
          <w:lang w:val="es-ES_tradnl"/>
        </w:rPr>
        <w:t>3</w:t>
      </w:r>
      <w:r>
        <w:rPr>
          <w:rFonts w:ascii="Courier New" w:hAnsi="Courier New" w:cs="Courier New"/>
          <w:b/>
          <w:sz w:val="24"/>
          <w:szCs w:val="24"/>
          <w:u w:val="single"/>
          <w:lang w:val="es-ES_tradnl"/>
        </w:rPr>
        <w:t>°</w:t>
      </w:r>
      <w:r w:rsidRPr="00E63172">
        <w:rPr>
          <w:rFonts w:ascii="Courier New" w:hAnsi="Courier New" w:cs="Courier New"/>
          <w:b/>
          <w:sz w:val="24"/>
          <w:szCs w:val="24"/>
          <w:lang w:val="es-ES_tradnl"/>
        </w:rPr>
        <w:t xml:space="preserve">: </w:t>
      </w:r>
      <w:r w:rsidR="00445908" w:rsidRPr="00445908">
        <w:rPr>
          <w:rFonts w:ascii="Courier New" w:hAnsi="Courier New" w:cs="Courier New"/>
          <w:b/>
          <w:sz w:val="24"/>
          <w:szCs w:val="24"/>
          <w:lang w:val="es-ES_tradnl"/>
        </w:rPr>
        <w:t xml:space="preserve">ESTÍMASE </w:t>
      </w:r>
      <w:r w:rsidR="00445908" w:rsidRPr="00445908">
        <w:rPr>
          <w:rFonts w:ascii="Courier New" w:hAnsi="Courier New" w:cs="Courier New"/>
          <w:bCs/>
          <w:sz w:val="24"/>
          <w:szCs w:val="24"/>
          <w:lang w:val="es-ES_tradnl"/>
        </w:rPr>
        <w:t>el siguiente Balance Financiero Preventivo, determinado como consecuencia de lo establecido en los artículos anteriores:</w:t>
      </w:r>
    </w:p>
    <w:p w14:paraId="7DC5B2E8" w14:textId="037B5DC0" w:rsidR="00E63172" w:rsidRPr="00E63172" w:rsidRDefault="00E63172" w:rsidP="00445908">
      <w:pPr>
        <w:ind w:left="851" w:hanging="851"/>
        <w:jc w:val="both"/>
        <w:rPr>
          <w:rFonts w:ascii="Courier New" w:hAnsi="Courier New" w:cs="Courier New"/>
          <w:bCs/>
          <w:sz w:val="24"/>
          <w:szCs w:val="24"/>
          <w:lang w:val="es-ES_tradnl"/>
        </w:rPr>
      </w:pPr>
      <w:r w:rsidRPr="00E63172">
        <w:rPr>
          <w:rFonts w:ascii="Courier New" w:hAnsi="Courier New" w:cs="Courier New"/>
          <w:bCs/>
          <w:sz w:val="24"/>
          <w:szCs w:val="24"/>
          <w:lang w:val="es-ES_tradnl"/>
        </w:rPr>
        <w:t xml:space="preserve">  </w:t>
      </w:r>
    </w:p>
    <w:p w14:paraId="246D5BE7" w14:textId="55849E79" w:rsidR="00E63172" w:rsidRPr="00E63172" w:rsidRDefault="00E63172" w:rsidP="00E63172">
      <w:pPr>
        <w:rPr>
          <w:rFonts w:ascii="Courier New" w:hAnsi="Courier New" w:cs="Courier New"/>
          <w:bCs/>
          <w:sz w:val="24"/>
          <w:szCs w:val="24"/>
          <w:vertAlign w:val="superscript"/>
          <w:lang w:val="es-ES_tradnl"/>
        </w:rPr>
      </w:pPr>
      <w:r w:rsidRPr="00E63172">
        <w:rPr>
          <w:rFonts w:ascii="Courier New" w:hAnsi="Courier New" w:cs="Courier New"/>
          <w:bCs/>
          <w:sz w:val="24"/>
          <w:szCs w:val="24"/>
          <w:lang w:val="es-ES_tradnl"/>
        </w:rPr>
        <w:t xml:space="preserve">            RECURSOS         </w:t>
      </w:r>
      <w:r w:rsidR="00445908">
        <w:rPr>
          <w:rFonts w:ascii="Courier New" w:hAnsi="Courier New" w:cs="Courier New"/>
          <w:sz w:val="24"/>
          <w:szCs w:val="24"/>
        </w:rPr>
        <w:t>$ 2.169.095.014</w:t>
      </w:r>
      <w:r w:rsidRPr="00E63172">
        <w:rPr>
          <w:rFonts w:ascii="Courier New" w:hAnsi="Courier New" w:cs="Courier New"/>
          <w:sz w:val="24"/>
          <w:szCs w:val="24"/>
        </w:rPr>
        <w:t>,</w:t>
      </w:r>
      <w:r w:rsidRPr="00E63172">
        <w:rPr>
          <w:rFonts w:ascii="Courier New" w:hAnsi="Courier New" w:cs="Courier New"/>
          <w:sz w:val="24"/>
          <w:szCs w:val="24"/>
          <w:vertAlign w:val="superscript"/>
        </w:rPr>
        <w:t>00</w:t>
      </w:r>
    </w:p>
    <w:p w14:paraId="126B7CDF" w14:textId="24C8DF83" w:rsidR="00E63172" w:rsidRPr="00E63172" w:rsidRDefault="00E63172" w:rsidP="00E63172">
      <w:pPr>
        <w:ind w:left="737"/>
        <w:jc w:val="both"/>
        <w:rPr>
          <w:rFonts w:ascii="Courier New" w:hAnsi="Courier New" w:cs="Courier New"/>
          <w:bCs/>
          <w:sz w:val="24"/>
          <w:szCs w:val="24"/>
          <w:lang w:val="es-ES_tradnl"/>
        </w:rPr>
      </w:pPr>
      <w:r w:rsidRPr="00E63172">
        <w:rPr>
          <w:rFonts w:ascii="Courier New" w:hAnsi="Courier New" w:cs="Courier New"/>
          <w:bCs/>
          <w:sz w:val="24"/>
          <w:szCs w:val="24"/>
          <w:lang w:val="es-ES_tradnl"/>
        </w:rPr>
        <w:tab/>
      </w:r>
      <w:r w:rsidR="00445908">
        <w:rPr>
          <w:rFonts w:ascii="Courier New" w:hAnsi="Courier New" w:cs="Courier New"/>
          <w:bCs/>
          <w:sz w:val="24"/>
          <w:szCs w:val="24"/>
          <w:lang w:val="es-ES_tradnl"/>
        </w:rPr>
        <w:t xml:space="preserve">    </w:t>
      </w:r>
      <w:r w:rsidRPr="00E63172">
        <w:rPr>
          <w:rFonts w:ascii="Courier New" w:hAnsi="Courier New" w:cs="Courier New"/>
          <w:bCs/>
          <w:sz w:val="24"/>
          <w:szCs w:val="24"/>
          <w:lang w:val="es-ES_tradnl"/>
        </w:rPr>
        <w:t xml:space="preserve">Menos:                   </w:t>
      </w:r>
    </w:p>
    <w:p w14:paraId="40A22338" w14:textId="028E3661" w:rsidR="00E63172" w:rsidRPr="00E63172" w:rsidRDefault="00E63172" w:rsidP="00E63172">
      <w:pPr>
        <w:rPr>
          <w:rFonts w:ascii="Courier New" w:hAnsi="Courier New" w:cs="Courier New"/>
          <w:sz w:val="24"/>
          <w:szCs w:val="24"/>
        </w:rPr>
      </w:pPr>
      <w:r w:rsidRPr="00E63172">
        <w:rPr>
          <w:rFonts w:ascii="Courier New" w:hAnsi="Courier New" w:cs="Courier New"/>
          <w:bCs/>
          <w:sz w:val="24"/>
          <w:szCs w:val="24"/>
          <w:lang w:val="es-ES_tradnl"/>
        </w:rPr>
        <w:t xml:space="preserve">            EGRESOS           </w:t>
      </w:r>
      <w:r w:rsidR="00445908">
        <w:rPr>
          <w:rFonts w:ascii="Courier New" w:hAnsi="Courier New" w:cs="Courier New"/>
          <w:sz w:val="24"/>
          <w:szCs w:val="24"/>
        </w:rPr>
        <w:t>$ 2.169.095.014</w:t>
      </w:r>
      <w:r w:rsidRPr="00E63172">
        <w:rPr>
          <w:rFonts w:ascii="Courier New" w:hAnsi="Courier New" w:cs="Courier New"/>
          <w:sz w:val="24"/>
          <w:szCs w:val="24"/>
        </w:rPr>
        <w:t>,</w:t>
      </w:r>
      <w:r w:rsidRPr="00E63172">
        <w:rPr>
          <w:rFonts w:ascii="Courier New" w:hAnsi="Courier New" w:cs="Courier New"/>
          <w:sz w:val="24"/>
          <w:szCs w:val="24"/>
          <w:vertAlign w:val="superscript"/>
        </w:rPr>
        <w:t>00</w:t>
      </w:r>
    </w:p>
    <w:p w14:paraId="272DFBA1" w14:textId="5424F190" w:rsidR="00E63172" w:rsidRPr="00E63172" w:rsidRDefault="00E63172" w:rsidP="00E63172">
      <w:pPr>
        <w:rPr>
          <w:rFonts w:ascii="Courier New" w:hAnsi="Courier New" w:cs="Courier New"/>
          <w:bCs/>
          <w:sz w:val="24"/>
          <w:szCs w:val="24"/>
          <w:lang w:val="es-ES_tradnl"/>
        </w:rPr>
      </w:pPr>
      <w:r w:rsidRPr="00E63172">
        <w:rPr>
          <w:rFonts w:ascii="Courier New" w:hAnsi="Courier New" w:cs="Courier New"/>
          <w:sz w:val="24"/>
          <w:szCs w:val="24"/>
        </w:rPr>
        <w:t xml:space="preserve">  </w:t>
      </w:r>
      <w:r w:rsidR="00445908">
        <w:rPr>
          <w:rFonts w:ascii="Courier New" w:hAnsi="Courier New" w:cs="Courier New"/>
          <w:sz w:val="24"/>
          <w:szCs w:val="24"/>
        </w:rPr>
        <w:t xml:space="preserve">                           </w:t>
      </w:r>
      <w:r w:rsidRPr="00E63172">
        <w:rPr>
          <w:rFonts w:ascii="Courier New" w:hAnsi="Courier New" w:cs="Courier New"/>
          <w:sz w:val="24"/>
          <w:szCs w:val="24"/>
        </w:rPr>
        <w:t xml:space="preserve"> </w:t>
      </w:r>
      <w:r w:rsidRPr="00E63172">
        <w:rPr>
          <w:rFonts w:ascii="Courier New" w:hAnsi="Courier New" w:cs="Courier New"/>
          <w:bCs/>
          <w:sz w:val="24"/>
          <w:szCs w:val="24"/>
          <w:lang w:val="es-ES_tradnl"/>
        </w:rPr>
        <w:t>________________</w:t>
      </w:r>
      <w:r w:rsidRPr="00E63172">
        <w:rPr>
          <w:rFonts w:ascii="Courier New" w:hAnsi="Courier New" w:cs="Courier New"/>
          <w:bCs/>
          <w:sz w:val="24"/>
          <w:szCs w:val="24"/>
          <w:lang w:val="es-ES_tradnl"/>
        </w:rPr>
        <w:tab/>
      </w:r>
    </w:p>
    <w:p w14:paraId="2A1B12A0" w14:textId="77777777" w:rsidR="00E63172" w:rsidRPr="00E63172" w:rsidRDefault="00E63172" w:rsidP="00E63172">
      <w:pPr>
        <w:rPr>
          <w:rFonts w:ascii="Courier New" w:hAnsi="Courier New" w:cs="Courier New"/>
          <w:bCs/>
          <w:sz w:val="24"/>
          <w:szCs w:val="24"/>
          <w:lang w:val="es-ES_tradnl"/>
        </w:rPr>
      </w:pPr>
      <w:r w:rsidRPr="00E63172">
        <w:rPr>
          <w:rFonts w:ascii="Courier New" w:hAnsi="Courier New" w:cs="Courier New"/>
          <w:bCs/>
          <w:sz w:val="24"/>
          <w:szCs w:val="24"/>
          <w:lang w:val="es-ES_tradnl"/>
        </w:rPr>
        <w:t xml:space="preserve">            EQUILIBRADO       -------0--------</w:t>
      </w:r>
    </w:p>
    <w:p w14:paraId="6BA6545F" w14:textId="77777777" w:rsidR="00E63172" w:rsidRDefault="00E63172" w:rsidP="00E63172">
      <w:pPr>
        <w:rPr>
          <w:rFonts w:ascii="Courier New" w:hAnsi="Courier New" w:cs="Courier New"/>
          <w:bCs/>
          <w:sz w:val="24"/>
          <w:szCs w:val="24"/>
          <w:lang w:val="es-ES_tradnl"/>
        </w:rPr>
      </w:pPr>
    </w:p>
    <w:p w14:paraId="3FF0F7AF" w14:textId="77777777" w:rsidR="000A5320" w:rsidRPr="00E63172" w:rsidRDefault="000A5320" w:rsidP="00E63172">
      <w:pPr>
        <w:rPr>
          <w:rFonts w:ascii="Courier New" w:hAnsi="Courier New" w:cs="Courier New"/>
          <w:bCs/>
          <w:sz w:val="24"/>
          <w:szCs w:val="24"/>
          <w:lang w:val="es-ES_tradnl"/>
        </w:rPr>
      </w:pPr>
    </w:p>
    <w:p w14:paraId="60D5C7F8" w14:textId="51DA1F64" w:rsidR="00EE6C81" w:rsidRDefault="00E63172" w:rsidP="000A5320">
      <w:pPr>
        <w:spacing w:line="240" w:lineRule="auto"/>
        <w:ind w:left="851" w:hanging="851"/>
        <w:jc w:val="both"/>
        <w:rPr>
          <w:rFonts w:ascii="Courier New" w:hAnsi="Courier New" w:cs="Courier New"/>
          <w:sz w:val="24"/>
          <w:szCs w:val="24"/>
          <w:lang w:val="es-ES_tradnl"/>
        </w:rPr>
      </w:pPr>
      <w:r>
        <w:rPr>
          <w:rFonts w:ascii="Courier New" w:hAnsi="Courier New" w:cs="Courier New"/>
          <w:b/>
          <w:sz w:val="24"/>
          <w:szCs w:val="24"/>
          <w:u w:val="single"/>
          <w:lang w:val="es-ES_tradnl"/>
        </w:rPr>
        <w:t>ART.</w:t>
      </w:r>
      <w:r w:rsidRPr="00E63172">
        <w:rPr>
          <w:rFonts w:ascii="Courier New" w:hAnsi="Courier New" w:cs="Courier New"/>
          <w:b/>
          <w:sz w:val="24"/>
          <w:szCs w:val="24"/>
          <w:u w:val="single"/>
          <w:lang w:val="es-ES_tradnl"/>
        </w:rPr>
        <w:t>4</w:t>
      </w:r>
      <w:r>
        <w:rPr>
          <w:rFonts w:ascii="Courier New" w:hAnsi="Courier New" w:cs="Courier New"/>
          <w:b/>
          <w:sz w:val="24"/>
          <w:szCs w:val="24"/>
          <w:u w:val="single"/>
          <w:lang w:val="es-ES_tradnl"/>
        </w:rPr>
        <w:t>°</w:t>
      </w:r>
      <w:r w:rsidRPr="00E63172">
        <w:rPr>
          <w:rFonts w:ascii="Courier New" w:hAnsi="Courier New" w:cs="Courier New"/>
          <w:b/>
          <w:sz w:val="24"/>
          <w:szCs w:val="24"/>
          <w:lang w:val="es-ES_tradnl"/>
        </w:rPr>
        <w:t>:</w:t>
      </w:r>
      <w:r w:rsidRPr="00E63172">
        <w:rPr>
          <w:rFonts w:ascii="Courier New" w:hAnsi="Courier New" w:cs="Courier New"/>
          <w:bCs/>
          <w:sz w:val="24"/>
          <w:szCs w:val="24"/>
          <w:lang w:val="es-ES_tradnl"/>
        </w:rPr>
        <w:t xml:space="preserve"> </w:t>
      </w:r>
      <w:r w:rsidRPr="00E63172">
        <w:rPr>
          <w:rFonts w:ascii="Courier New" w:hAnsi="Courier New" w:cs="Courier New"/>
          <w:b/>
          <w:sz w:val="24"/>
          <w:szCs w:val="24"/>
          <w:lang w:val="es-ES_tradnl"/>
        </w:rPr>
        <w:t xml:space="preserve">FACÚLTASE </w:t>
      </w:r>
      <w:r w:rsidRPr="00E63172">
        <w:rPr>
          <w:rFonts w:ascii="Courier New" w:hAnsi="Courier New" w:cs="Courier New"/>
          <w:bCs/>
          <w:sz w:val="24"/>
          <w:szCs w:val="24"/>
          <w:lang w:val="es-ES_tradnl"/>
        </w:rPr>
        <w:t xml:space="preserve"> al Departamento Ejecutivo a </w:t>
      </w:r>
      <w:proofErr w:type="spellStart"/>
      <w:r w:rsidRPr="00E63172">
        <w:rPr>
          <w:rFonts w:ascii="Courier New" w:hAnsi="Courier New" w:cs="Courier New"/>
          <w:bCs/>
          <w:sz w:val="24"/>
          <w:szCs w:val="24"/>
          <w:lang w:val="es-ES_tradnl"/>
        </w:rPr>
        <w:t>refuncionalizar</w:t>
      </w:r>
      <w:proofErr w:type="spellEnd"/>
      <w:r w:rsidRPr="00E63172">
        <w:rPr>
          <w:rFonts w:ascii="Courier New" w:hAnsi="Courier New" w:cs="Courier New"/>
          <w:bCs/>
          <w:sz w:val="24"/>
          <w:szCs w:val="24"/>
          <w:lang w:val="es-ES_tradnl"/>
        </w:rPr>
        <w:t>, crear, modificar o fusionar Organismos hasta el nivel de Jefes de Departamento, dentro de los límites presupuestarios fijados en la presente Ordenanza.</w:t>
      </w:r>
    </w:p>
    <w:p w14:paraId="37F32695" w14:textId="77777777" w:rsidR="000A5320" w:rsidRPr="000A5320" w:rsidRDefault="000A5320" w:rsidP="000A5320">
      <w:pPr>
        <w:spacing w:line="240" w:lineRule="auto"/>
        <w:ind w:left="851" w:hanging="851"/>
        <w:jc w:val="both"/>
        <w:rPr>
          <w:rFonts w:ascii="Courier New" w:hAnsi="Courier New" w:cs="Courier New"/>
          <w:sz w:val="24"/>
          <w:szCs w:val="24"/>
          <w:lang w:val="es-ES_tradnl"/>
        </w:rPr>
      </w:pPr>
    </w:p>
    <w:p w14:paraId="1AF60EC7" w14:textId="77777777" w:rsidR="00445908" w:rsidRPr="00445908" w:rsidRDefault="00A51A62" w:rsidP="000A5320">
      <w:pPr>
        <w:spacing w:line="240" w:lineRule="auto"/>
        <w:ind w:left="851" w:hanging="851"/>
        <w:jc w:val="both"/>
        <w:rPr>
          <w:rFonts w:ascii="Courier New" w:hAnsi="Courier New" w:cs="Courier New"/>
          <w:sz w:val="24"/>
          <w:szCs w:val="24"/>
          <w:lang w:val="es-ES_tradnl"/>
        </w:rPr>
      </w:pPr>
      <w:r>
        <w:rPr>
          <w:rFonts w:ascii="Courier New" w:hAnsi="Courier New" w:cs="Courier New"/>
          <w:b/>
          <w:sz w:val="24"/>
          <w:szCs w:val="24"/>
          <w:u w:val="single"/>
          <w:lang w:val="es-ES_tradnl"/>
        </w:rPr>
        <w:t>ART.</w:t>
      </w:r>
      <w:r w:rsidR="00EE6C81" w:rsidRPr="00EE6C81">
        <w:rPr>
          <w:rFonts w:ascii="Courier New" w:hAnsi="Courier New" w:cs="Courier New"/>
          <w:b/>
          <w:sz w:val="24"/>
          <w:szCs w:val="24"/>
          <w:u w:val="single"/>
          <w:lang w:val="es-ES_tradnl"/>
        </w:rPr>
        <w:t>5</w:t>
      </w:r>
      <w:r>
        <w:rPr>
          <w:rFonts w:ascii="Courier New" w:hAnsi="Courier New" w:cs="Courier New"/>
          <w:b/>
          <w:sz w:val="24"/>
          <w:szCs w:val="24"/>
          <w:u w:val="single"/>
          <w:lang w:val="es-ES_tradnl"/>
        </w:rPr>
        <w:t>°</w:t>
      </w:r>
      <w:r w:rsidR="00EE6C81" w:rsidRPr="00CA68CA">
        <w:rPr>
          <w:rFonts w:ascii="Courier New" w:hAnsi="Courier New" w:cs="Courier New"/>
          <w:b/>
          <w:sz w:val="24"/>
          <w:szCs w:val="24"/>
          <w:lang w:val="es-ES_tradnl"/>
        </w:rPr>
        <w:t xml:space="preserve">: </w:t>
      </w:r>
      <w:r w:rsidR="00445908" w:rsidRPr="00445908">
        <w:rPr>
          <w:rFonts w:ascii="Courier New" w:hAnsi="Courier New" w:cs="Courier New"/>
          <w:b/>
          <w:sz w:val="24"/>
          <w:szCs w:val="24"/>
          <w:lang w:val="es-ES_tradnl"/>
        </w:rPr>
        <w:t xml:space="preserve">FACÚLTASE </w:t>
      </w:r>
      <w:r w:rsidR="00445908" w:rsidRPr="00445908">
        <w:rPr>
          <w:rFonts w:ascii="Courier New" w:hAnsi="Courier New" w:cs="Courier New"/>
          <w:bCs/>
          <w:sz w:val="24"/>
          <w:szCs w:val="24"/>
          <w:lang w:val="es-ES_tradnl"/>
        </w:rPr>
        <w:t>al</w:t>
      </w:r>
      <w:r w:rsidR="00445908" w:rsidRPr="00445908">
        <w:rPr>
          <w:rFonts w:ascii="Courier New" w:hAnsi="Courier New" w:cs="Courier New"/>
          <w:b/>
          <w:sz w:val="24"/>
          <w:szCs w:val="24"/>
          <w:lang w:val="es-ES_tradnl"/>
        </w:rPr>
        <w:t xml:space="preserve"> </w:t>
      </w:r>
      <w:r w:rsidR="00445908" w:rsidRPr="00445908">
        <w:rPr>
          <w:rFonts w:ascii="Courier New" w:hAnsi="Courier New" w:cs="Courier New"/>
          <w:sz w:val="24"/>
          <w:szCs w:val="24"/>
          <w:lang w:val="es-ES_tradnl"/>
        </w:rPr>
        <w:t xml:space="preserve">Departamento Ejecutivo para que por intermedio de </w:t>
      </w:r>
      <w:smartTag w:uri="urn:schemas-microsoft-com:office:smarttags" w:element="PersonName">
        <w:smartTagPr>
          <w:attr w:name="ProductID" w:val="la Secretar￭a"/>
        </w:smartTagPr>
        <w:r w:rsidR="00445908" w:rsidRPr="00445908">
          <w:rPr>
            <w:rFonts w:ascii="Courier New" w:hAnsi="Courier New" w:cs="Courier New"/>
            <w:sz w:val="24"/>
            <w:szCs w:val="24"/>
            <w:lang w:val="es-ES_tradnl"/>
          </w:rPr>
          <w:t>la Secretaría</w:t>
        </w:r>
      </w:smartTag>
      <w:r w:rsidR="00445908" w:rsidRPr="00445908">
        <w:rPr>
          <w:rFonts w:ascii="Courier New" w:hAnsi="Courier New" w:cs="Courier New"/>
          <w:sz w:val="24"/>
          <w:szCs w:val="24"/>
          <w:lang w:val="es-ES_tradnl"/>
        </w:rPr>
        <w:t xml:space="preserve"> de Economía y Finanzas o quien la reemplace en el futuro, se autoricen por decreto las modificaciones presupuestarias que impliquen compensaciones de rubros presupuestarios, de acuerdo a las siguientes condiciones:</w:t>
      </w:r>
    </w:p>
    <w:p w14:paraId="046556E1" w14:textId="2853FE73" w:rsidR="00EE6C81" w:rsidRDefault="00EE6C81" w:rsidP="000A5320">
      <w:pPr>
        <w:spacing w:line="240" w:lineRule="auto"/>
        <w:ind w:left="851" w:hanging="851"/>
        <w:jc w:val="both"/>
        <w:rPr>
          <w:rFonts w:ascii="Courier New" w:hAnsi="Courier New" w:cs="Courier New"/>
          <w:sz w:val="24"/>
          <w:szCs w:val="24"/>
          <w:lang w:val="es-ES_tradnl"/>
        </w:rPr>
      </w:pPr>
    </w:p>
    <w:p w14:paraId="3EC2AACA" w14:textId="77777777" w:rsidR="00EE6C81" w:rsidRDefault="00EE6C81" w:rsidP="000A5320">
      <w:pPr>
        <w:numPr>
          <w:ilvl w:val="0"/>
          <w:numId w:val="29"/>
        </w:numPr>
        <w:spacing w:after="0" w:line="240" w:lineRule="auto"/>
        <w:jc w:val="both"/>
        <w:rPr>
          <w:rFonts w:ascii="Courier New" w:hAnsi="Courier New" w:cs="Courier New"/>
          <w:sz w:val="24"/>
          <w:szCs w:val="24"/>
          <w:lang w:val="es-ES_tradnl"/>
        </w:rPr>
      </w:pPr>
      <w:r w:rsidRPr="00CA68CA">
        <w:rPr>
          <w:rFonts w:ascii="Courier New" w:hAnsi="Courier New" w:cs="Courier New"/>
          <w:sz w:val="24"/>
          <w:szCs w:val="24"/>
          <w:lang w:val="es-ES_tradnl"/>
        </w:rPr>
        <w:t>Que no se modifique el monto total del Cálculo de Recursos y Presupuesto General de Gastos vigente.</w:t>
      </w:r>
    </w:p>
    <w:p w14:paraId="77636650" w14:textId="77777777" w:rsidR="00445908" w:rsidRPr="00CA68CA" w:rsidRDefault="00445908" w:rsidP="000A5320">
      <w:pPr>
        <w:spacing w:after="0" w:line="240" w:lineRule="auto"/>
        <w:ind w:left="851"/>
        <w:jc w:val="both"/>
        <w:rPr>
          <w:rFonts w:ascii="Courier New" w:hAnsi="Courier New" w:cs="Courier New"/>
          <w:sz w:val="24"/>
          <w:szCs w:val="24"/>
          <w:lang w:val="es-ES_tradnl"/>
        </w:rPr>
      </w:pPr>
    </w:p>
    <w:p w14:paraId="4D1ED1F0" w14:textId="77777777" w:rsidR="00EE6C81" w:rsidRDefault="00EE6C81" w:rsidP="000A5320">
      <w:pPr>
        <w:numPr>
          <w:ilvl w:val="0"/>
          <w:numId w:val="29"/>
        </w:numPr>
        <w:spacing w:after="0" w:line="240" w:lineRule="auto"/>
        <w:jc w:val="both"/>
        <w:rPr>
          <w:rFonts w:ascii="Courier New" w:hAnsi="Courier New" w:cs="Courier New"/>
          <w:sz w:val="24"/>
          <w:szCs w:val="24"/>
          <w:lang w:val="es-ES_tradnl"/>
        </w:rPr>
      </w:pPr>
      <w:r w:rsidRPr="00CA68CA">
        <w:rPr>
          <w:rFonts w:ascii="Courier New" w:hAnsi="Courier New" w:cs="Courier New"/>
          <w:sz w:val="24"/>
          <w:szCs w:val="24"/>
          <w:lang w:val="es-ES_tradnl"/>
        </w:rPr>
        <w:t>Que no se disminuyan o incrementen los créditos acordados a cada partida de Erogaciones que se correspondan, en contrapartida, con igual crédito en el Cálculo de Recursos.</w:t>
      </w:r>
    </w:p>
    <w:p w14:paraId="10FE80A8" w14:textId="77777777" w:rsidR="000A5320" w:rsidRDefault="000A5320" w:rsidP="000A5320">
      <w:pPr>
        <w:pStyle w:val="Prrafodelista"/>
        <w:rPr>
          <w:rFonts w:ascii="Courier New" w:hAnsi="Courier New" w:cs="Courier New"/>
          <w:szCs w:val="24"/>
          <w:lang w:val="es-ES_tradnl"/>
        </w:rPr>
      </w:pPr>
    </w:p>
    <w:p w14:paraId="42881AA0" w14:textId="77777777" w:rsidR="000A5320" w:rsidRDefault="000A5320" w:rsidP="000A5320">
      <w:pPr>
        <w:pStyle w:val="Prrafodelista"/>
        <w:rPr>
          <w:rFonts w:ascii="Courier New" w:hAnsi="Courier New" w:cs="Courier New"/>
          <w:szCs w:val="24"/>
          <w:lang w:val="es-ES_tradnl"/>
        </w:rPr>
      </w:pPr>
    </w:p>
    <w:p w14:paraId="7A723540" w14:textId="77777777" w:rsidR="000A5320" w:rsidRDefault="000A5320" w:rsidP="000A5320">
      <w:pPr>
        <w:pStyle w:val="Prrafodelista"/>
        <w:rPr>
          <w:rFonts w:ascii="Courier New" w:hAnsi="Courier New" w:cs="Courier New"/>
          <w:szCs w:val="24"/>
          <w:lang w:val="es-ES_tradnl"/>
        </w:rPr>
      </w:pPr>
    </w:p>
    <w:p w14:paraId="4E279944" w14:textId="5E01AC2E" w:rsidR="000A5320" w:rsidRDefault="000A5320" w:rsidP="000A5320">
      <w:pPr>
        <w:pStyle w:val="Prrafodelista"/>
        <w:jc w:val="right"/>
        <w:rPr>
          <w:rFonts w:ascii="Courier New" w:hAnsi="Courier New" w:cs="Courier New"/>
          <w:b w:val="0"/>
          <w:szCs w:val="24"/>
          <w:lang w:val="es-ES_tradnl"/>
        </w:rPr>
      </w:pPr>
      <w:r w:rsidRPr="000A5320">
        <w:rPr>
          <w:rFonts w:ascii="Courier New" w:hAnsi="Courier New" w:cs="Courier New"/>
          <w:b w:val="0"/>
          <w:szCs w:val="24"/>
          <w:lang w:val="es-ES_tradnl"/>
        </w:rPr>
        <w:t>...///</w:t>
      </w:r>
    </w:p>
    <w:p w14:paraId="7542B701" w14:textId="61011BF2" w:rsidR="00EE6C81" w:rsidRPr="000A5320" w:rsidRDefault="000A5320" w:rsidP="000A5320">
      <w:pPr>
        <w:rPr>
          <w:rFonts w:ascii="Courier New" w:hAnsi="Courier New" w:cs="Courier New"/>
          <w:szCs w:val="24"/>
          <w:lang w:val="es-ES_tradnl"/>
        </w:rPr>
      </w:pPr>
      <w:r>
        <w:rPr>
          <w:rFonts w:ascii="Courier New" w:hAnsi="Courier New" w:cs="Courier New"/>
          <w:szCs w:val="24"/>
          <w:lang w:val="es-ES_tradnl"/>
        </w:rPr>
        <w:lastRenderedPageBreak/>
        <w:t>...///4.-</w:t>
      </w:r>
    </w:p>
    <w:p w14:paraId="48C14AB6" w14:textId="77777777" w:rsidR="00EE6C81" w:rsidRDefault="00EE6C81" w:rsidP="000A5320">
      <w:pPr>
        <w:pStyle w:val="Prrafodelista"/>
        <w:jc w:val="both"/>
        <w:rPr>
          <w:rFonts w:ascii="Courier New" w:hAnsi="Courier New" w:cs="Courier New"/>
          <w:b w:val="0"/>
        </w:rPr>
      </w:pPr>
      <w:r w:rsidRPr="00EE6C81">
        <w:rPr>
          <w:rFonts w:ascii="Courier New" w:hAnsi="Courier New" w:cs="Courier New"/>
          <w:b w:val="0"/>
        </w:rPr>
        <w:t>El saldo presupuestario de los excedentes líquidos de ejercicios anteriores provenientes de cuentas con afectación específica, integrará el saldo de rentas generales del ejercicio siguiente.</w:t>
      </w:r>
    </w:p>
    <w:p w14:paraId="33D5568C" w14:textId="77777777" w:rsidR="00EE6C81" w:rsidRPr="00EE6C81" w:rsidRDefault="00EE6C81" w:rsidP="000A5320">
      <w:pPr>
        <w:pStyle w:val="Prrafodelista"/>
        <w:jc w:val="both"/>
        <w:rPr>
          <w:rFonts w:ascii="Courier New" w:hAnsi="Courier New" w:cs="Courier New"/>
          <w:b w:val="0"/>
        </w:rPr>
      </w:pPr>
    </w:p>
    <w:p w14:paraId="6C725362" w14:textId="77777777" w:rsidR="00EE6C81" w:rsidRDefault="00EE6C81" w:rsidP="000A5320">
      <w:pPr>
        <w:pStyle w:val="Prrafodelista"/>
        <w:jc w:val="both"/>
        <w:rPr>
          <w:rFonts w:ascii="Courier New" w:hAnsi="Courier New" w:cs="Courier New"/>
          <w:b w:val="0"/>
        </w:rPr>
      </w:pPr>
      <w:r w:rsidRPr="00EE6C81">
        <w:rPr>
          <w:rFonts w:ascii="Courier New" w:hAnsi="Courier New" w:cs="Courier New"/>
          <w:b w:val="0"/>
        </w:rPr>
        <w:t>Los saldos de las cuentas con afectación específica dispuesta por leyes, decretos, convenios y demás normas de nivel nacional o provincial, podrán utilizarse como rentas de libre disponibilidad en cuanto excedan los gastos que se preveía atender con ellos en el período mencionado, siempre que su devolución se produzca al cierre del ejercicio. Si de esta utilización se derivara un beneficio financiero, este producido integrará el saldo de rentas generales.</w:t>
      </w:r>
    </w:p>
    <w:p w14:paraId="1A661A58" w14:textId="77777777" w:rsidR="00EE6C81" w:rsidRPr="00EE6C81" w:rsidRDefault="00EE6C81" w:rsidP="000A5320">
      <w:pPr>
        <w:pStyle w:val="Prrafodelista"/>
        <w:jc w:val="both"/>
        <w:rPr>
          <w:rFonts w:ascii="Courier New" w:hAnsi="Courier New" w:cs="Courier New"/>
          <w:b w:val="0"/>
        </w:rPr>
      </w:pPr>
    </w:p>
    <w:p w14:paraId="78F5C09F" w14:textId="5A0D6182" w:rsidR="00EE6C81" w:rsidRDefault="00EE6C81" w:rsidP="000A5320">
      <w:pPr>
        <w:pStyle w:val="Prrafodelista"/>
        <w:jc w:val="both"/>
        <w:rPr>
          <w:rFonts w:ascii="Courier New" w:hAnsi="Courier New" w:cs="Courier New"/>
          <w:b w:val="0"/>
        </w:rPr>
      </w:pPr>
      <w:r w:rsidRPr="00EE6C81">
        <w:rPr>
          <w:rFonts w:ascii="Courier New" w:hAnsi="Courier New" w:cs="Courier New"/>
          <w:b w:val="0"/>
        </w:rPr>
        <w:t>Los recursos con afectación específica, cuyo carácter se hubiese obtenido por la sanción de una Ordenanza, podrán ser utilizados transitoriamente para hacer frente a necesidades financieras temporales. Dicha utilización no significará cambio de financiación ni del destino de los recursos y deberá quedar normalizada en el transcurso del ejercicio</w:t>
      </w:r>
      <w:r>
        <w:rPr>
          <w:rFonts w:ascii="Courier New" w:hAnsi="Courier New" w:cs="Courier New"/>
          <w:b w:val="0"/>
        </w:rPr>
        <w:t>.</w:t>
      </w:r>
    </w:p>
    <w:p w14:paraId="1BF11804" w14:textId="77777777" w:rsidR="00EE6C81" w:rsidRPr="00EE6C81" w:rsidRDefault="00EE6C81" w:rsidP="00EE6C81">
      <w:pPr>
        <w:pStyle w:val="Prrafodelista"/>
        <w:spacing w:line="276" w:lineRule="auto"/>
        <w:jc w:val="both"/>
        <w:rPr>
          <w:rFonts w:ascii="Courier New" w:hAnsi="Courier New" w:cs="Courier New"/>
          <w:b w:val="0"/>
        </w:rPr>
      </w:pPr>
    </w:p>
    <w:p w14:paraId="0B331DBC" w14:textId="3A0F32C2" w:rsidR="00EE6C81" w:rsidRDefault="00EE6C81" w:rsidP="000A5320">
      <w:pPr>
        <w:pStyle w:val="Textoindependiente2"/>
        <w:tabs>
          <w:tab w:val="left" w:pos="0"/>
        </w:tabs>
        <w:spacing w:line="240" w:lineRule="auto"/>
        <w:ind w:left="851" w:hanging="993"/>
        <w:jc w:val="both"/>
        <w:rPr>
          <w:rFonts w:ascii="Courier New" w:hAnsi="Courier New" w:cs="Courier New"/>
          <w:bCs/>
          <w:sz w:val="24"/>
          <w:szCs w:val="24"/>
        </w:rPr>
      </w:pPr>
      <w:r w:rsidRPr="00CA68CA">
        <w:rPr>
          <w:rFonts w:ascii="Courier New" w:hAnsi="Courier New" w:cs="Courier New"/>
          <w:sz w:val="24"/>
          <w:szCs w:val="24"/>
        </w:rPr>
        <w:t xml:space="preserve"> </w:t>
      </w:r>
      <w:r w:rsidR="00A51A62">
        <w:rPr>
          <w:rFonts w:ascii="Courier New" w:hAnsi="Courier New" w:cs="Courier New"/>
          <w:b/>
          <w:sz w:val="24"/>
          <w:szCs w:val="24"/>
          <w:u w:val="single"/>
          <w:lang w:val="es-ES_tradnl"/>
        </w:rPr>
        <w:t>ART.</w:t>
      </w:r>
      <w:r w:rsidRPr="00EE6C81">
        <w:rPr>
          <w:rFonts w:ascii="Courier New" w:hAnsi="Courier New" w:cs="Courier New"/>
          <w:b/>
          <w:sz w:val="24"/>
          <w:szCs w:val="24"/>
          <w:u w:val="single"/>
          <w:lang w:val="es-ES_tradnl"/>
        </w:rPr>
        <w:t>6</w:t>
      </w:r>
      <w:r w:rsidR="00A51A62">
        <w:rPr>
          <w:rFonts w:ascii="Courier New" w:hAnsi="Courier New" w:cs="Courier New"/>
          <w:b/>
          <w:sz w:val="24"/>
          <w:szCs w:val="24"/>
          <w:u w:val="single"/>
          <w:lang w:val="es-ES_tradnl"/>
        </w:rPr>
        <w:t>°</w:t>
      </w:r>
      <w:r w:rsidRPr="00CA68CA">
        <w:rPr>
          <w:rFonts w:ascii="Courier New" w:hAnsi="Courier New" w:cs="Courier New"/>
          <w:b/>
          <w:sz w:val="24"/>
          <w:szCs w:val="24"/>
          <w:lang w:val="es-ES_tradnl"/>
        </w:rPr>
        <w:t xml:space="preserve">: </w:t>
      </w:r>
      <w:r w:rsidRPr="00CA68CA">
        <w:rPr>
          <w:rFonts w:ascii="Courier New" w:hAnsi="Courier New" w:cs="Courier New"/>
          <w:b/>
          <w:sz w:val="24"/>
          <w:szCs w:val="24"/>
        </w:rPr>
        <w:t>AFÉCTENSE</w:t>
      </w:r>
      <w:r w:rsidRPr="00CA68CA">
        <w:rPr>
          <w:rFonts w:ascii="Courier New" w:hAnsi="Courier New" w:cs="Courier New"/>
          <w:bCs/>
          <w:sz w:val="24"/>
          <w:szCs w:val="24"/>
        </w:rPr>
        <w:t xml:space="preserve"> los fondos provenientes del convenio suscripto oportunamente entre </w:t>
      </w:r>
      <w:smartTag w:uri="urn:schemas-microsoft-com:office:smarttags" w:element="PersonName">
        <w:smartTagPr>
          <w:attr w:name="ProductID" w:val="la Municipalidad"/>
        </w:smartTagPr>
        <w:r w:rsidRPr="00CA68CA">
          <w:rPr>
            <w:rFonts w:ascii="Courier New" w:hAnsi="Courier New" w:cs="Courier New"/>
            <w:bCs/>
            <w:sz w:val="24"/>
            <w:szCs w:val="24"/>
          </w:rPr>
          <w:t>la Municipalidad</w:t>
        </w:r>
      </w:smartTag>
      <w:r w:rsidRPr="00CA68CA">
        <w:rPr>
          <w:rFonts w:ascii="Courier New" w:hAnsi="Courier New" w:cs="Courier New"/>
          <w:bCs/>
          <w:sz w:val="24"/>
          <w:szCs w:val="24"/>
        </w:rPr>
        <w:t xml:space="preserve">, CET S.A. y Lotería de </w:t>
      </w:r>
      <w:smartTag w:uri="urn:schemas-microsoft-com:office:smarttags" w:element="PersonName">
        <w:smartTagPr>
          <w:attr w:name="ProductID" w:val="la Provincia"/>
        </w:smartTagPr>
        <w:r w:rsidRPr="00CA68CA">
          <w:rPr>
            <w:rFonts w:ascii="Courier New" w:hAnsi="Courier New" w:cs="Courier New"/>
            <w:bCs/>
            <w:sz w:val="24"/>
            <w:szCs w:val="24"/>
          </w:rPr>
          <w:t>la Provincia</w:t>
        </w:r>
      </w:smartTag>
      <w:r w:rsidRPr="00CA68CA">
        <w:rPr>
          <w:rFonts w:ascii="Courier New" w:hAnsi="Courier New" w:cs="Courier New"/>
          <w:bCs/>
          <w:sz w:val="24"/>
          <w:szCs w:val="24"/>
        </w:rPr>
        <w:t xml:space="preserve"> de Córdoba Sociedad del Estado, sobre la explotación  de las máquinas de juego (slots), Art. 2º, inc. a) del citado convenio a los programas sociales</w:t>
      </w:r>
    </w:p>
    <w:p w14:paraId="51FC6947" w14:textId="77777777" w:rsidR="00134238" w:rsidRDefault="00134238" w:rsidP="00EE6C81">
      <w:pPr>
        <w:pStyle w:val="Textoindependiente2"/>
        <w:tabs>
          <w:tab w:val="left" w:pos="0"/>
        </w:tabs>
        <w:spacing w:line="276" w:lineRule="auto"/>
        <w:ind w:left="851" w:hanging="993"/>
        <w:jc w:val="both"/>
        <w:rPr>
          <w:rFonts w:ascii="Courier New" w:hAnsi="Courier New" w:cs="Courier New"/>
          <w:b/>
          <w:sz w:val="24"/>
          <w:szCs w:val="24"/>
          <w:lang w:val="es-ES_tradnl"/>
        </w:rPr>
      </w:pPr>
    </w:p>
    <w:p w14:paraId="07C9E308" w14:textId="77777777" w:rsidR="000A5320" w:rsidRDefault="00A51A62" w:rsidP="000A5320">
      <w:pPr>
        <w:pStyle w:val="Textoindependiente2"/>
        <w:tabs>
          <w:tab w:val="left" w:pos="0"/>
        </w:tabs>
        <w:spacing w:line="240" w:lineRule="auto"/>
        <w:ind w:left="851" w:hanging="993"/>
        <w:jc w:val="both"/>
        <w:rPr>
          <w:rFonts w:ascii="Courier New" w:hAnsi="Courier New" w:cs="Courier New"/>
          <w:sz w:val="24"/>
          <w:szCs w:val="24"/>
        </w:rPr>
      </w:pPr>
      <w:r>
        <w:rPr>
          <w:rFonts w:ascii="Courier New" w:hAnsi="Courier New" w:cs="Courier New"/>
          <w:b/>
          <w:sz w:val="24"/>
          <w:szCs w:val="24"/>
          <w:u w:val="single"/>
          <w:lang w:val="es-ES_tradnl"/>
        </w:rPr>
        <w:t>ART.</w:t>
      </w:r>
      <w:r w:rsidR="00EE6C81" w:rsidRPr="00A51A62">
        <w:rPr>
          <w:rFonts w:ascii="Courier New" w:hAnsi="Courier New" w:cs="Courier New"/>
          <w:b/>
          <w:sz w:val="24"/>
          <w:szCs w:val="24"/>
          <w:u w:val="single"/>
          <w:lang w:val="es-ES_tradnl"/>
        </w:rPr>
        <w:t>7</w:t>
      </w:r>
      <w:r>
        <w:rPr>
          <w:rFonts w:ascii="Courier New" w:hAnsi="Courier New" w:cs="Courier New"/>
          <w:b/>
          <w:sz w:val="24"/>
          <w:szCs w:val="24"/>
          <w:u w:val="single"/>
          <w:lang w:val="es-ES_tradnl"/>
        </w:rPr>
        <w:t>°</w:t>
      </w:r>
      <w:r w:rsidR="00EE6C81" w:rsidRPr="00CA68CA">
        <w:rPr>
          <w:rFonts w:ascii="Courier New" w:hAnsi="Courier New" w:cs="Courier New"/>
          <w:b/>
          <w:sz w:val="24"/>
          <w:szCs w:val="24"/>
          <w:lang w:val="es-ES_tradnl"/>
        </w:rPr>
        <w:t xml:space="preserve">: </w:t>
      </w:r>
      <w:r w:rsidR="00EE6C81" w:rsidRPr="00CA68CA">
        <w:rPr>
          <w:rFonts w:ascii="Courier New" w:hAnsi="Courier New" w:cs="Courier New"/>
          <w:b/>
          <w:sz w:val="24"/>
          <w:szCs w:val="24"/>
        </w:rPr>
        <w:t xml:space="preserve"> AUTORÍCESE</w:t>
      </w:r>
      <w:r w:rsidR="00EE6C81" w:rsidRPr="00CA68CA">
        <w:rPr>
          <w:rFonts w:ascii="Courier New" w:hAnsi="Courier New" w:cs="Courier New"/>
          <w:sz w:val="24"/>
          <w:szCs w:val="24"/>
        </w:rPr>
        <w:t xml:space="preserve"> al Departamento Ejecutivo a ajustar el presupuesto  por mayor o menor recaudación o por aportes no reintegrables:  Si durante el ejercicio, la proyección de la recaudación a obtener en un determinado recurso o financiamiento supera el cálculo respectivo previsto en el Presupuesto, como así también si se reciben subsidios y/o aportes no reintegrables, no previstos y sin afectación específica; el Departamento Ejecutivo podrá incrementar las partidas de erogaciones en la misma cuantía, de modo de ajustarlas a los requerimientos de la ejecución. Por el contrario, si durante el ejercicio,</w:t>
      </w:r>
    </w:p>
    <w:p w14:paraId="0DE5FB34" w14:textId="77777777" w:rsidR="000A5320" w:rsidRDefault="000A5320" w:rsidP="000A5320">
      <w:pPr>
        <w:pStyle w:val="Textoindependiente2"/>
        <w:tabs>
          <w:tab w:val="left" w:pos="0"/>
        </w:tabs>
        <w:spacing w:line="240" w:lineRule="auto"/>
        <w:ind w:left="851" w:hanging="993"/>
        <w:jc w:val="both"/>
        <w:rPr>
          <w:rFonts w:ascii="Courier New" w:hAnsi="Courier New" w:cs="Courier New"/>
          <w:sz w:val="24"/>
          <w:szCs w:val="24"/>
        </w:rPr>
      </w:pPr>
    </w:p>
    <w:p w14:paraId="781E5E6B" w14:textId="1037E022" w:rsidR="000A5320" w:rsidRDefault="000A5320" w:rsidP="000A5320">
      <w:pPr>
        <w:pStyle w:val="Textoindependiente2"/>
        <w:tabs>
          <w:tab w:val="left" w:pos="0"/>
        </w:tabs>
        <w:spacing w:line="240" w:lineRule="auto"/>
        <w:ind w:left="851" w:hanging="993"/>
        <w:jc w:val="right"/>
        <w:rPr>
          <w:rFonts w:ascii="Courier New" w:hAnsi="Courier New" w:cs="Courier New"/>
          <w:sz w:val="24"/>
          <w:szCs w:val="24"/>
        </w:rPr>
      </w:pPr>
      <w:r>
        <w:rPr>
          <w:rFonts w:ascii="Courier New" w:hAnsi="Courier New" w:cs="Courier New"/>
          <w:sz w:val="24"/>
          <w:szCs w:val="24"/>
        </w:rPr>
        <w:t>...///</w:t>
      </w:r>
    </w:p>
    <w:p w14:paraId="03E5471E" w14:textId="15B57AED" w:rsidR="000A5320" w:rsidRDefault="000A5320" w:rsidP="000A5320">
      <w:pPr>
        <w:pStyle w:val="Textoindependiente2"/>
        <w:tabs>
          <w:tab w:val="left" w:pos="0"/>
        </w:tabs>
        <w:spacing w:line="240" w:lineRule="auto"/>
        <w:ind w:left="851" w:hanging="993"/>
        <w:rPr>
          <w:rFonts w:ascii="Courier New" w:hAnsi="Courier New" w:cs="Courier New"/>
          <w:sz w:val="24"/>
          <w:szCs w:val="24"/>
        </w:rPr>
      </w:pPr>
      <w:r>
        <w:rPr>
          <w:rFonts w:ascii="Courier New" w:hAnsi="Courier New" w:cs="Courier New"/>
          <w:sz w:val="24"/>
          <w:szCs w:val="24"/>
        </w:rPr>
        <w:lastRenderedPageBreak/>
        <w:t>...///5.-</w:t>
      </w:r>
    </w:p>
    <w:p w14:paraId="34E06E40" w14:textId="3C6BFC29" w:rsidR="00EE6C81" w:rsidRDefault="00EE6C81" w:rsidP="000A5320">
      <w:pPr>
        <w:pStyle w:val="Textoindependiente2"/>
        <w:tabs>
          <w:tab w:val="left" w:pos="0"/>
        </w:tabs>
        <w:spacing w:line="240" w:lineRule="auto"/>
        <w:ind w:left="851" w:hanging="993"/>
        <w:jc w:val="both"/>
        <w:rPr>
          <w:rFonts w:ascii="Courier New" w:hAnsi="Courier New" w:cs="Courier New"/>
          <w:sz w:val="24"/>
          <w:szCs w:val="24"/>
        </w:rPr>
      </w:pPr>
      <w:r w:rsidRPr="00CA68CA">
        <w:rPr>
          <w:rFonts w:ascii="Courier New" w:hAnsi="Courier New" w:cs="Courier New"/>
          <w:sz w:val="24"/>
          <w:szCs w:val="24"/>
        </w:rPr>
        <w:t xml:space="preserve"> </w:t>
      </w:r>
      <w:r w:rsidR="000A5320">
        <w:rPr>
          <w:rFonts w:ascii="Courier New" w:hAnsi="Courier New" w:cs="Courier New"/>
          <w:sz w:val="24"/>
          <w:szCs w:val="24"/>
        </w:rPr>
        <w:t xml:space="preserve">     </w:t>
      </w:r>
      <w:proofErr w:type="gramStart"/>
      <w:r w:rsidRPr="00CA68CA">
        <w:rPr>
          <w:rFonts w:ascii="Courier New" w:hAnsi="Courier New" w:cs="Courier New"/>
          <w:sz w:val="24"/>
          <w:szCs w:val="24"/>
        </w:rPr>
        <w:t>la</w:t>
      </w:r>
      <w:proofErr w:type="gramEnd"/>
      <w:r w:rsidRPr="00CA68CA">
        <w:rPr>
          <w:rFonts w:ascii="Courier New" w:hAnsi="Courier New" w:cs="Courier New"/>
          <w:sz w:val="24"/>
          <w:szCs w:val="24"/>
        </w:rPr>
        <w:t xml:space="preserve"> recaudación proyectada y/u obtenida no supera los montos estimados, el Departamento Ejecutivo deberá ajustar su presupuesto de gastos en la medida de la menor recaudación para mantener el equilibrio presupuestario, siempre que no se altere la prestación de los servicios municipales esenciales. El Departamento Ejecutivo elevará al Honorable Concejo Deliberante, las reestructuraciones de presupuestos realizadas en función de las situaciones declaradas en el presente artículo notificando copia del Decreto correspondiente a los fines de aprobación mediante ordenanza correspondiente en cumplimiento a lo establecido en la Ord. N° 9233.</w:t>
      </w:r>
    </w:p>
    <w:p w14:paraId="14FC74E3" w14:textId="77777777" w:rsidR="00134238" w:rsidRPr="00CA68CA" w:rsidRDefault="00134238" w:rsidP="00EE6C81">
      <w:pPr>
        <w:pStyle w:val="Textoindependiente2"/>
        <w:tabs>
          <w:tab w:val="left" w:pos="0"/>
        </w:tabs>
        <w:spacing w:line="276" w:lineRule="auto"/>
        <w:ind w:left="851" w:hanging="993"/>
        <w:jc w:val="both"/>
        <w:rPr>
          <w:rFonts w:ascii="Courier New" w:hAnsi="Courier New" w:cs="Courier New"/>
          <w:sz w:val="24"/>
          <w:szCs w:val="24"/>
        </w:rPr>
      </w:pPr>
    </w:p>
    <w:p w14:paraId="4243F28E" w14:textId="31398545" w:rsidR="00642E83" w:rsidRDefault="00642E83" w:rsidP="000A5320">
      <w:pPr>
        <w:pStyle w:val="Textoindependiente2"/>
        <w:tabs>
          <w:tab w:val="left" w:pos="0"/>
        </w:tabs>
        <w:spacing w:line="240" w:lineRule="auto"/>
        <w:ind w:left="851" w:hanging="993"/>
        <w:jc w:val="both"/>
        <w:rPr>
          <w:rFonts w:ascii="Courier New" w:hAnsi="Courier New" w:cs="Courier New"/>
          <w:sz w:val="24"/>
          <w:szCs w:val="24"/>
        </w:rPr>
      </w:pPr>
      <w:r w:rsidRPr="009B6026">
        <w:rPr>
          <w:rFonts w:ascii="Courier New" w:hAnsi="Courier New" w:cs="Courier New"/>
          <w:b/>
          <w:sz w:val="24"/>
          <w:szCs w:val="24"/>
          <w:u w:val="single"/>
          <w:lang w:val="es-ES_tradnl"/>
        </w:rPr>
        <w:t>ART.8</w:t>
      </w:r>
      <w:r w:rsidR="00A51A62">
        <w:rPr>
          <w:rFonts w:ascii="Courier New" w:hAnsi="Courier New" w:cs="Courier New"/>
          <w:b/>
          <w:sz w:val="24"/>
          <w:szCs w:val="24"/>
          <w:u w:val="single"/>
          <w:lang w:val="es-ES_tradnl"/>
        </w:rPr>
        <w:t>°</w:t>
      </w:r>
      <w:r w:rsidRPr="00CA68CA">
        <w:rPr>
          <w:rFonts w:ascii="Courier New" w:hAnsi="Courier New" w:cs="Courier New"/>
          <w:b/>
          <w:sz w:val="24"/>
          <w:szCs w:val="24"/>
          <w:lang w:val="es-ES_tradnl"/>
        </w:rPr>
        <w:t xml:space="preserve">: </w:t>
      </w:r>
      <w:r w:rsidRPr="00CA68CA">
        <w:rPr>
          <w:rFonts w:ascii="Courier New" w:hAnsi="Courier New" w:cs="Courier New"/>
          <w:b/>
          <w:sz w:val="24"/>
          <w:szCs w:val="24"/>
        </w:rPr>
        <w:t>AUTORÍCESE</w:t>
      </w:r>
      <w:r w:rsidRPr="00CA68CA">
        <w:rPr>
          <w:rFonts w:ascii="Courier New" w:hAnsi="Courier New" w:cs="Courier New"/>
          <w:sz w:val="24"/>
          <w:szCs w:val="24"/>
        </w:rPr>
        <w:t xml:space="preserve"> al Departamento Ejecutivo a ajustar el Presupuesto General, incorporando las partidas presupuestarias especiales de recursos y de gastos necesarias o incrementando las ya previstas, cuando deba realizar erogaciones originadas con recursos con afectación de la siguiente naturaleza: </w:t>
      </w:r>
    </w:p>
    <w:p w14:paraId="06BA8774" w14:textId="77777777" w:rsidR="000A5320" w:rsidRPr="000A5320" w:rsidRDefault="000A5320" w:rsidP="000A5320">
      <w:pPr>
        <w:pStyle w:val="Textoindependiente2"/>
        <w:tabs>
          <w:tab w:val="left" w:pos="0"/>
        </w:tabs>
        <w:spacing w:line="240" w:lineRule="auto"/>
        <w:ind w:left="851" w:hanging="993"/>
        <w:jc w:val="both"/>
        <w:rPr>
          <w:rFonts w:ascii="Courier New" w:hAnsi="Courier New" w:cs="Courier New"/>
          <w:sz w:val="24"/>
          <w:szCs w:val="24"/>
        </w:rPr>
      </w:pPr>
    </w:p>
    <w:p w14:paraId="3512D542" w14:textId="4766B904" w:rsidR="000B0CC3" w:rsidRPr="000A5320" w:rsidRDefault="00642E83" w:rsidP="000A5320">
      <w:pPr>
        <w:pStyle w:val="Textoindependiente2"/>
        <w:numPr>
          <w:ilvl w:val="0"/>
          <w:numId w:val="38"/>
        </w:numPr>
        <w:tabs>
          <w:tab w:val="left" w:pos="0"/>
        </w:tabs>
        <w:spacing w:line="240" w:lineRule="auto"/>
        <w:jc w:val="both"/>
        <w:rPr>
          <w:rFonts w:ascii="Courier New" w:hAnsi="Courier New" w:cs="Courier New"/>
          <w:sz w:val="24"/>
          <w:szCs w:val="24"/>
        </w:rPr>
      </w:pPr>
      <w:r w:rsidRPr="00CA68CA">
        <w:rPr>
          <w:rFonts w:ascii="Courier New" w:hAnsi="Courier New" w:cs="Courier New"/>
          <w:sz w:val="24"/>
          <w:szCs w:val="24"/>
        </w:rPr>
        <w:t>Provenientes de las operaciones de crédito público autorizadas por el Honorable Concejo Deliberante en la presente Ordenanza, o en Ordenanzas específicas anteriores vigentes y/o posteriores a aprobar.</w:t>
      </w:r>
    </w:p>
    <w:p w14:paraId="68646C27" w14:textId="4F1DC355" w:rsidR="000B0CC3" w:rsidRPr="000A5320" w:rsidRDefault="00642E83" w:rsidP="000A5320">
      <w:pPr>
        <w:pStyle w:val="Textoindependiente2"/>
        <w:numPr>
          <w:ilvl w:val="0"/>
          <w:numId w:val="38"/>
        </w:numPr>
        <w:tabs>
          <w:tab w:val="left" w:pos="0"/>
        </w:tabs>
        <w:spacing w:line="240" w:lineRule="auto"/>
        <w:jc w:val="both"/>
        <w:rPr>
          <w:rFonts w:ascii="Courier New" w:hAnsi="Courier New" w:cs="Courier New"/>
          <w:sz w:val="24"/>
          <w:szCs w:val="24"/>
        </w:rPr>
      </w:pPr>
      <w:r w:rsidRPr="00CA68CA">
        <w:rPr>
          <w:rFonts w:ascii="Courier New" w:hAnsi="Courier New" w:cs="Courier New"/>
          <w:sz w:val="24"/>
          <w:szCs w:val="24"/>
        </w:rPr>
        <w:t xml:space="preserve">Provenientes de donaciones, herencias o legados, con destino específico, a favor del Estado Municipal; </w:t>
      </w:r>
    </w:p>
    <w:p w14:paraId="3E0FBE0A" w14:textId="21F7CE76" w:rsidR="000B0CC3" w:rsidRPr="000A5320" w:rsidRDefault="00642E83" w:rsidP="000A5320">
      <w:pPr>
        <w:pStyle w:val="Textoindependiente2"/>
        <w:numPr>
          <w:ilvl w:val="0"/>
          <w:numId w:val="38"/>
        </w:numPr>
        <w:tabs>
          <w:tab w:val="left" w:pos="0"/>
        </w:tabs>
        <w:spacing w:line="240" w:lineRule="auto"/>
        <w:jc w:val="both"/>
        <w:rPr>
          <w:rFonts w:ascii="Courier New" w:hAnsi="Courier New" w:cs="Courier New"/>
          <w:sz w:val="24"/>
          <w:szCs w:val="24"/>
        </w:rPr>
      </w:pPr>
      <w:r w:rsidRPr="00CA68CA">
        <w:rPr>
          <w:rFonts w:ascii="Courier New" w:hAnsi="Courier New" w:cs="Courier New"/>
          <w:sz w:val="24"/>
          <w:szCs w:val="24"/>
        </w:rPr>
        <w:t>Provenientes de Leyes u Ordenanzas especiales, u otras Normas con alcance municipal que creen recursos destinados a la Municipalidad y que tengan afectación especifica;</w:t>
      </w:r>
    </w:p>
    <w:p w14:paraId="2DA605B0" w14:textId="6E728B65" w:rsidR="000B0CC3" w:rsidRDefault="00642E83" w:rsidP="000A5320">
      <w:pPr>
        <w:pStyle w:val="Textoindependiente2"/>
        <w:numPr>
          <w:ilvl w:val="0"/>
          <w:numId w:val="38"/>
        </w:numPr>
        <w:tabs>
          <w:tab w:val="left" w:pos="0"/>
        </w:tabs>
        <w:spacing w:line="240" w:lineRule="auto"/>
        <w:jc w:val="both"/>
        <w:rPr>
          <w:rFonts w:ascii="Courier New" w:hAnsi="Courier New" w:cs="Courier New"/>
          <w:sz w:val="24"/>
          <w:szCs w:val="24"/>
        </w:rPr>
      </w:pPr>
      <w:r w:rsidRPr="00CA68CA">
        <w:rPr>
          <w:rFonts w:ascii="Courier New" w:hAnsi="Courier New" w:cs="Courier New"/>
          <w:sz w:val="24"/>
          <w:szCs w:val="24"/>
        </w:rPr>
        <w:t>Provenientes de Convenios o por adhesión a Leyes o Decretos nacionales o provinciales con vigencia en el ámbito provincial y/o municipal, como así también de aportes reintegrables y/o no reintegrables del Gobierno Nacional, Provincial o de otros entes, que estén afectados a fines específicos.</w:t>
      </w:r>
    </w:p>
    <w:p w14:paraId="4AD4A31F" w14:textId="77777777" w:rsidR="000A5320" w:rsidRDefault="000A5320" w:rsidP="000A5320">
      <w:pPr>
        <w:pStyle w:val="Textoindependiente2"/>
        <w:tabs>
          <w:tab w:val="left" w:pos="0"/>
        </w:tabs>
        <w:spacing w:line="240" w:lineRule="auto"/>
        <w:jc w:val="both"/>
        <w:rPr>
          <w:rFonts w:ascii="Courier New" w:hAnsi="Courier New" w:cs="Courier New"/>
          <w:sz w:val="24"/>
          <w:szCs w:val="24"/>
        </w:rPr>
      </w:pPr>
    </w:p>
    <w:p w14:paraId="5A82BFD7" w14:textId="77777777" w:rsidR="000A5320" w:rsidRDefault="000A5320" w:rsidP="000A5320">
      <w:pPr>
        <w:pStyle w:val="Textoindependiente2"/>
        <w:tabs>
          <w:tab w:val="left" w:pos="0"/>
        </w:tabs>
        <w:spacing w:line="240" w:lineRule="auto"/>
        <w:jc w:val="both"/>
        <w:rPr>
          <w:rFonts w:ascii="Courier New" w:hAnsi="Courier New" w:cs="Courier New"/>
          <w:sz w:val="24"/>
          <w:szCs w:val="24"/>
        </w:rPr>
      </w:pPr>
    </w:p>
    <w:p w14:paraId="6506844E" w14:textId="77777777" w:rsidR="000A5320" w:rsidRDefault="000A5320" w:rsidP="000A5320">
      <w:pPr>
        <w:pStyle w:val="Textoindependiente2"/>
        <w:tabs>
          <w:tab w:val="left" w:pos="0"/>
        </w:tabs>
        <w:spacing w:line="240" w:lineRule="auto"/>
        <w:jc w:val="both"/>
        <w:rPr>
          <w:rFonts w:ascii="Courier New" w:hAnsi="Courier New" w:cs="Courier New"/>
          <w:sz w:val="24"/>
          <w:szCs w:val="24"/>
        </w:rPr>
      </w:pPr>
    </w:p>
    <w:p w14:paraId="352DD478" w14:textId="58A78E3B" w:rsidR="000A5320" w:rsidRDefault="000A5320" w:rsidP="000A5320">
      <w:pPr>
        <w:pStyle w:val="Textoindependiente2"/>
        <w:tabs>
          <w:tab w:val="left" w:pos="0"/>
        </w:tabs>
        <w:spacing w:line="240" w:lineRule="auto"/>
        <w:jc w:val="right"/>
        <w:rPr>
          <w:rFonts w:ascii="Courier New" w:hAnsi="Courier New" w:cs="Courier New"/>
          <w:sz w:val="24"/>
          <w:szCs w:val="24"/>
        </w:rPr>
      </w:pPr>
      <w:r>
        <w:rPr>
          <w:rFonts w:ascii="Courier New" w:hAnsi="Courier New" w:cs="Courier New"/>
          <w:sz w:val="24"/>
          <w:szCs w:val="24"/>
        </w:rPr>
        <w:t>...///</w:t>
      </w:r>
    </w:p>
    <w:p w14:paraId="12D371B0" w14:textId="027C3ADB" w:rsidR="00642E83" w:rsidRDefault="000A5320" w:rsidP="000A5320">
      <w:pPr>
        <w:pStyle w:val="Textoindependiente2"/>
        <w:tabs>
          <w:tab w:val="left" w:pos="0"/>
        </w:tabs>
        <w:spacing w:line="240" w:lineRule="auto"/>
        <w:rPr>
          <w:rFonts w:ascii="Courier New" w:hAnsi="Courier New" w:cs="Courier New"/>
          <w:sz w:val="24"/>
          <w:szCs w:val="24"/>
        </w:rPr>
      </w:pPr>
      <w:r>
        <w:rPr>
          <w:rFonts w:ascii="Courier New" w:hAnsi="Courier New" w:cs="Courier New"/>
          <w:sz w:val="24"/>
          <w:szCs w:val="24"/>
        </w:rPr>
        <w:lastRenderedPageBreak/>
        <w:t>...///6.-</w:t>
      </w:r>
      <w:r w:rsidR="00642E83" w:rsidRPr="00CA68CA">
        <w:rPr>
          <w:rFonts w:ascii="Courier New" w:hAnsi="Courier New" w:cs="Courier New"/>
          <w:sz w:val="24"/>
          <w:szCs w:val="24"/>
        </w:rPr>
        <w:t xml:space="preserve"> </w:t>
      </w:r>
    </w:p>
    <w:p w14:paraId="3D1D65D9" w14:textId="77777777" w:rsidR="000A5320" w:rsidRPr="00CA68CA" w:rsidRDefault="000A5320" w:rsidP="000A5320">
      <w:pPr>
        <w:pStyle w:val="Textoindependiente2"/>
        <w:tabs>
          <w:tab w:val="left" w:pos="0"/>
        </w:tabs>
        <w:spacing w:line="240" w:lineRule="auto"/>
        <w:rPr>
          <w:rFonts w:ascii="Courier New" w:hAnsi="Courier New" w:cs="Courier New"/>
          <w:sz w:val="24"/>
          <w:szCs w:val="24"/>
        </w:rPr>
      </w:pPr>
    </w:p>
    <w:p w14:paraId="1680670C" w14:textId="77777777" w:rsidR="000B0CC3" w:rsidRDefault="00642E83" w:rsidP="000A5320">
      <w:pPr>
        <w:pStyle w:val="Textoindependiente2"/>
        <w:numPr>
          <w:ilvl w:val="0"/>
          <w:numId w:val="38"/>
        </w:numPr>
        <w:tabs>
          <w:tab w:val="left" w:pos="0"/>
        </w:tabs>
        <w:spacing w:line="240" w:lineRule="auto"/>
        <w:jc w:val="both"/>
        <w:rPr>
          <w:rFonts w:ascii="Courier New" w:hAnsi="Courier New" w:cs="Courier New"/>
          <w:sz w:val="24"/>
          <w:szCs w:val="24"/>
        </w:rPr>
      </w:pPr>
      <w:r w:rsidRPr="00CA68CA">
        <w:rPr>
          <w:rFonts w:ascii="Courier New" w:hAnsi="Courier New" w:cs="Courier New"/>
          <w:sz w:val="24"/>
          <w:szCs w:val="24"/>
        </w:rPr>
        <w:t>Provenientes de acuerdos de obras reembolsables, contribuciones de mejora o sobretasas afectadas, realizados con los vecinos beneficiados por una determinada obra pública, no previstos en el cálculo de recursos del presente presupuesto.</w:t>
      </w:r>
    </w:p>
    <w:p w14:paraId="54BD2821" w14:textId="56FDE3F1" w:rsidR="00642E83" w:rsidRDefault="00642E83" w:rsidP="000B0CC3">
      <w:pPr>
        <w:pStyle w:val="Textoindependiente2"/>
        <w:tabs>
          <w:tab w:val="left" w:pos="0"/>
        </w:tabs>
        <w:spacing w:line="276" w:lineRule="auto"/>
        <w:ind w:left="1358"/>
        <w:jc w:val="both"/>
        <w:rPr>
          <w:rFonts w:ascii="Courier New" w:hAnsi="Courier New" w:cs="Courier New"/>
          <w:sz w:val="24"/>
          <w:szCs w:val="24"/>
        </w:rPr>
      </w:pPr>
      <w:r w:rsidRPr="00CA68CA">
        <w:rPr>
          <w:rFonts w:ascii="Courier New" w:hAnsi="Courier New" w:cs="Courier New"/>
          <w:sz w:val="24"/>
          <w:szCs w:val="24"/>
        </w:rPr>
        <w:t xml:space="preserve"> </w:t>
      </w:r>
    </w:p>
    <w:p w14:paraId="10C793FA" w14:textId="77777777" w:rsidR="000B0CC3" w:rsidRPr="000B0CC3" w:rsidRDefault="000B0CC3" w:rsidP="000A5320">
      <w:pPr>
        <w:pStyle w:val="Prrafodelista"/>
        <w:jc w:val="both"/>
        <w:rPr>
          <w:rFonts w:ascii="Courier New" w:hAnsi="Courier New" w:cs="Courier New"/>
          <w:b w:val="0"/>
        </w:rPr>
      </w:pPr>
      <w:r w:rsidRPr="000B0CC3">
        <w:rPr>
          <w:rFonts w:ascii="Courier New" w:hAnsi="Courier New" w:cs="Courier New"/>
          <w:b w:val="0"/>
        </w:rPr>
        <w:t>La autorización está limitada a los aportes que efectivamente se perciban a tal efecto, incrementando las partidas de recurso y de gasto correspondientes en la misma cuantía para mantener el equilibrio presupuestario, y quedando condicionada la utilización de las respectivas partidas de erogaciones a la efectiva percepción de esos recursos.</w:t>
      </w:r>
    </w:p>
    <w:p w14:paraId="53849F62" w14:textId="0E2F49EE" w:rsidR="000B0CC3" w:rsidRPr="000B0CC3" w:rsidRDefault="000B0CC3" w:rsidP="000A5320">
      <w:pPr>
        <w:pStyle w:val="Prrafodelista"/>
        <w:jc w:val="both"/>
        <w:rPr>
          <w:rFonts w:ascii="Courier New" w:hAnsi="Courier New" w:cs="Courier New"/>
          <w:b w:val="0"/>
        </w:rPr>
      </w:pPr>
      <w:r w:rsidRPr="000B0CC3">
        <w:rPr>
          <w:rFonts w:ascii="Courier New" w:hAnsi="Courier New" w:cs="Courier New"/>
          <w:b w:val="0"/>
        </w:rPr>
        <w:t xml:space="preserve">              </w:t>
      </w:r>
    </w:p>
    <w:p w14:paraId="651E714F" w14:textId="339AEBF7" w:rsidR="000B0CC3" w:rsidRPr="000A5320" w:rsidRDefault="000B0CC3" w:rsidP="000A5320">
      <w:pPr>
        <w:pStyle w:val="Prrafodelista"/>
        <w:jc w:val="both"/>
        <w:rPr>
          <w:rFonts w:ascii="Courier New" w:hAnsi="Courier New" w:cs="Courier New"/>
          <w:b w:val="0"/>
        </w:rPr>
      </w:pPr>
      <w:r w:rsidRPr="000B0CC3">
        <w:rPr>
          <w:rFonts w:ascii="Courier New" w:hAnsi="Courier New" w:cs="Courier New"/>
          <w:b w:val="0"/>
        </w:rPr>
        <w:t>Se autoriza contemplar las siguientes situaciones especiales, con el objeto de mejorar los plazos de ejecución:</w:t>
      </w:r>
    </w:p>
    <w:p w14:paraId="4F0A402C" w14:textId="77777777" w:rsidR="002C2962" w:rsidRDefault="002C2962" w:rsidP="00AE2182">
      <w:pPr>
        <w:pStyle w:val="Textoindependiente2"/>
        <w:tabs>
          <w:tab w:val="left" w:pos="0"/>
        </w:tabs>
        <w:spacing w:line="276" w:lineRule="auto"/>
        <w:ind w:left="851" w:hanging="993"/>
        <w:jc w:val="both"/>
        <w:rPr>
          <w:rFonts w:ascii="Courier New" w:hAnsi="Courier New" w:cs="Courier New"/>
          <w:sz w:val="24"/>
          <w:szCs w:val="24"/>
        </w:rPr>
      </w:pPr>
      <w:r>
        <w:rPr>
          <w:rFonts w:ascii="Courier New" w:hAnsi="Courier New" w:cs="Courier New"/>
          <w:sz w:val="24"/>
          <w:szCs w:val="24"/>
        </w:rPr>
        <w:t xml:space="preserve">       </w:t>
      </w:r>
    </w:p>
    <w:p w14:paraId="38D0B94D" w14:textId="33B1A917" w:rsidR="00AE2182" w:rsidRDefault="00AE2182" w:rsidP="000A5320">
      <w:pPr>
        <w:pStyle w:val="Textoindependiente2"/>
        <w:numPr>
          <w:ilvl w:val="0"/>
          <w:numId w:val="40"/>
        </w:numPr>
        <w:tabs>
          <w:tab w:val="left" w:pos="0"/>
        </w:tabs>
        <w:spacing w:line="240" w:lineRule="auto"/>
        <w:jc w:val="both"/>
        <w:rPr>
          <w:rFonts w:ascii="Courier New" w:hAnsi="Courier New" w:cs="Courier New"/>
          <w:sz w:val="24"/>
          <w:szCs w:val="24"/>
        </w:rPr>
      </w:pPr>
      <w:r w:rsidRPr="00AE2182">
        <w:rPr>
          <w:rFonts w:ascii="Courier New" w:hAnsi="Courier New" w:cs="Courier New"/>
          <w:sz w:val="24"/>
          <w:szCs w:val="24"/>
        </w:rPr>
        <w:t xml:space="preserve">Podrán iniciarse los trámites contables y de compras o de obras públicas pertinentes antes de la percepción efectiva de los fondos en los casos que los convenios prevean la financiación del gasto a través del mecanismo de reembolso o de pago de certificados conformados, y/o se tenga el conocimiento de su percepción a través de la firma del Convenio por parte de todas las autoridades correspondientes y por el monto a percibir, incrementando las partidas de recurso o erogaciones correspondientes en la misma cuantía. </w:t>
      </w:r>
    </w:p>
    <w:p w14:paraId="2BD90495" w14:textId="77777777" w:rsidR="000A5320" w:rsidRDefault="000A5320" w:rsidP="000A5320">
      <w:pPr>
        <w:pStyle w:val="Textoindependiente2"/>
        <w:tabs>
          <w:tab w:val="left" w:pos="0"/>
        </w:tabs>
        <w:spacing w:line="240" w:lineRule="auto"/>
        <w:ind w:left="1313"/>
        <w:jc w:val="both"/>
        <w:rPr>
          <w:rFonts w:ascii="Courier New" w:hAnsi="Courier New" w:cs="Courier New"/>
          <w:sz w:val="24"/>
          <w:szCs w:val="24"/>
        </w:rPr>
      </w:pPr>
    </w:p>
    <w:p w14:paraId="7FF1E8CF" w14:textId="77777777" w:rsidR="002C2962" w:rsidRDefault="00AE2182" w:rsidP="000A5320">
      <w:pPr>
        <w:pStyle w:val="Textoindependiente2"/>
        <w:numPr>
          <w:ilvl w:val="0"/>
          <w:numId w:val="40"/>
        </w:numPr>
        <w:tabs>
          <w:tab w:val="left" w:pos="0"/>
        </w:tabs>
        <w:spacing w:line="240" w:lineRule="auto"/>
        <w:jc w:val="both"/>
        <w:rPr>
          <w:rFonts w:ascii="Courier New" w:hAnsi="Courier New" w:cs="Courier New"/>
          <w:sz w:val="24"/>
          <w:szCs w:val="24"/>
        </w:rPr>
      </w:pPr>
      <w:r w:rsidRPr="002C2962">
        <w:rPr>
          <w:rFonts w:ascii="Courier New" w:hAnsi="Courier New" w:cs="Courier New"/>
          <w:sz w:val="24"/>
          <w:szCs w:val="24"/>
        </w:rPr>
        <w:t xml:space="preserve"> Podrán iniciarse los trámites contables y de licitación o contratación correspondiente en los casos de las inversiones de capital financiadas con uso del crédito autorizado, una vez iniciado el trámite del financiamiento, por los montos a obtener, incrementando las partidas de uso del crédito y de gasto correspondientes en la misma cuantía.</w:t>
      </w:r>
    </w:p>
    <w:p w14:paraId="50729F1A" w14:textId="77777777" w:rsidR="000A5320" w:rsidRDefault="000A5320" w:rsidP="000A5320">
      <w:pPr>
        <w:pStyle w:val="Prrafodelista"/>
        <w:rPr>
          <w:rFonts w:ascii="Courier New" w:hAnsi="Courier New" w:cs="Courier New"/>
          <w:szCs w:val="24"/>
        </w:rPr>
      </w:pPr>
    </w:p>
    <w:p w14:paraId="3F919E4C" w14:textId="77777777" w:rsidR="000A5320" w:rsidRDefault="000A5320" w:rsidP="000A5320">
      <w:pPr>
        <w:pStyle w:val="Textoindependiente2"/>
        <w:tabs>
          <w:tab w:val="left" w:pos="0"/>
        </w:tabs>
        <w:spacing w:line="240" w:lineRule="auto"/>
        <w:jc w:val="both"/>
        <w:rPr>
          <w:rFonts w:ascii="Courier New" w:hAnsi="Courier New" w:cs="Courier New"/>
          <w:sz w:val="24"/>
          <w:szCs w:val="24"/>
        </w:rPr>
      </w:pPr>
    </w:p>
    <w:p w14:paraId="584E8BF3" w14:textId="77777777" w:rsidR="000A5320" w:rsidRDefault="000A5320" w:rsidP="000A5320">
      <w:pPr>
        <w:pStyle w:val="Textoindependiente2"/>
        <w:tabs>
          <w:tab w:val="left" w:pos="0"/>
        </w:tabs>
        <w:spacing w:line="240" w:lineRule="auto"/>
        <w:jc w:val="both"/>
        <w:rPr>
          <w:rFonts w:ascii="Courier New" w:hAnsi="Courier New" w:cs="Courier New"/>
          <w:sz w:val="24"/>
          <w:szCs w:val="24"/>
        </w:rPr>
      </w:pPr>
    </w:p>
    <w:p w14:paraId="549B1916" w14:textId="2375B351" w:rsidR="000A5320" w:rsidRDefault="000A5320" w:rsidP="000A5320">
      <w:pPr>
        <w:pStyle w:val="Textoindependiente2"/>
        <w:tabs>
          <w:tab w:val="left" w:pos="0"/>
        </w:tabs>
        <w:spacing w:line="240" w:lineRule="auto"/>
        <w:jc w:val="right"/>
        <w:rPr>
          <w:rFonts w:ascii="Courier New" w:hAnsi="Courier New" w:cs="Courier New"/>
          <w:sz w:val="24"/>
          <w:szCs w:val="24"/>
        </w:rPr>
      </w:pPr>
      <w:r>
        <w:rPr>
          <w:rFonts w:ascii="Courier New" w:hAnsi="Courier New" w:cs="Courier New"/>
          <w:sz w:val="24"/>
          <w:szCs w:val="24"/>
        </w:rPr>
        <w:t>...///</w:t>
      </w:r>
    </w:p>
    <w:p w14:paraId="0BAFDD01" w14:textId="52EBE3C1" w:rsidR="000A5320" w:rsidRDefault="000A5320" w:rsidP="000A5320">
      <w:pPr>
        <w:pStyle w:val="Textoindependiente2"/>
        <w:tabs>
          <w:tab w:val="left" w:pos="0"/>
        </w:tabs>
        <w:spacing w:line="240" w:lineRule="auto"/>
        <w:rPr>
          <w:rFonts w:ascii="Courier New" w:hAnsi="Courier New" w:cs="Courier New"/>
          <w:sz w:val="24"/>
          <w:szCs w:val="24"/>
        </w:rPr>
      </w:pPr>
      <w:r>
        <w:rPr>
          <w:rFonts w:ascii="Courier New" w:hAnsi="Courier New" w:cs="Courier New"/>
          <w:sz w:val="24"/>
          <w:szCs w:val="24"/>
        </w:rPr>
        <w:lastRenderedPageBreak/>
        <w:t>...///7.-</w:t>
      </w:r>
    </w:p>
    <w:p w14:paraId="74BE21A3" w14:textId="77777777" w:rsidR="000A5320" w:rsidRDefault="000A5320" w:rsidP="000A5320">
      <w:pPr>
        <w:pStyle w:val="Textoindependiente2"/>
        <w:tabs>
          <w:tab w:val="left" w:pos="0"/>
        </w:tabs>
        <w:spacing w:line="240" w:lineRule="auto"/>
        <w:jc w:val="both"/>
        <w:rPr>
          <w:rFonts w:ascii="Courier New" w:hAnsi="Courier New" w:cs="Courier New"/>
          <w:sz w:val="24"/>
          <w:szCs w:val="24"/>
        </w:rPr>
      </w:pPr>
    </w:p>
    <w:p w14:paraId="49D1E77F" w14:textId="4A40464F" w:rsidR="00AE2182" w:rsidRPr="002C2962" w:rsidRDefault="00AE2182" w:rsidP="000A5320">
      <w:pPr>
        <w:pStyle w:val="Textoindependiente2"/>
        <w:numPr>
          <w:ilvl w:val="0"/>
          <w:numId w:val="40"/>
        </w:numPr>
        <w:tabs>
          <w:tab w:val="left" w:pos="0"/>
        </w:tabs>
        <w:spacing w:line="240" w:lineRule="auto"/>
        <w:jc w:val="both"/>
        <w:rPr>
          <w:rFonts w:ascii="Courier New" w:hAnsi="Courier New" w:cs="Courier New"/>
          <w:sz w:val="24"/>
          <w:szCs w:val="24"/>
        </w:rPr>
      </w:pPr>
      <w:r w:rsidRPr="002C2962">
        <w:rPr>
          <w:rFonts w:ascii="Courier New" w:hAnsi="Courier New" w:cs="Courier New"/>
          <w:sz w:val="24"/>
          <w:szCs w:val="24"/>
        </w:rPr>
        <w:t>Podrán iniciarse los trámites contables y de compras u obras públicas correspondientes en los casos de las inversiones de capital a financiarse con contribución de mejoras, sobretasas u obras reembolsables, incrementando las partidas de recursos y/o uso del crédito y de gastos respectivas en la misma cuantía y por el monto total de la obra.</w:t>
      </w:r>
    </w:p>
    <w:p w14:paraId="7A9BD9DE" w14:textId="77777777" w:rsidR="000B0CC3" w:rsidRPr="00AE2182" w:rsidRDefault="000B0CC3" w:rsidP="000A5320">
      <w:pPr>
        <w:pStyle w:val="Textoindependiente2"/>
        <w:tabs>
          <w:tab w:val="left" w:pos="0"/>
        </w:tabs>
        <w:spacing w:line="240" w:lineRule="auto"/>
        <w:ind w:left="1898"/>
        <w:jc w:val="both"/>
        <w:rPr>
          <w:rFonts w:ascii="Courier New" w:hAnsi="Courier New" w:cs="Courier New"/>
          <w:sz w:val="24"/>
          <w:szCs w:val="24"/>
        </w:rPr>
      </w:pPr>
    </w:p>
    <w:p w14:paraId="59D8B650" w14:textId="70CB4D48" w:rsidR="000B0CC3" w:rsidRDefault="000B0CC3" w:rsidP="000A5320">
      <w:pPr>
        <w:pStyle w:val="Prrafodelista"/>
        <w:jc w:val="both"/>
        <w:rPr>
          <w:rFonts w:ascii="Courier New" w:hAnsi="Courier New" w:cs="Courier New"/>
          <w:b w:val="0"/>
        </w:rPr>
      </w:pPr>
      <w:r w:rsidRPr="000B0CC3">
        <w:rPr>
          <w:rFonts w:ascii="Courier New" w:hAnsi="Courier New" w:cs="Courier New"/>
          <w:b w:val="0"/>
        </w:rPr>
        <w:t>El Departamento Ejecutivo elevará al Honorable Concejo Deliberante, las reestructuraciones de presupuestos realizadas en función de las situaciones declaradas en el</w:t>
      </w:r>
      <w:r w:rsidR="002C2962">
        <w:rPr>
          <w:rFonts w:ascii="Courier New" w:hAnsi="Courier New" w:cs="Courier New"/>
          <w:b w:val="0"/>
        </w:rPr>
        <w:t xml:space="preserve"> </w:t>
      </w:r>
      <w:r w:rsidRPr="002C2962">
        <w:rPr>
          <w:rFonts w:ascii="Courier New" w:hAnsi="Courier New" w:cs="Courier New"/>
          <w:b w:val="0"/>
        </w:rPr>
        <w:t>presente artículo notificando copia del Decreto correspondiente a los fines de aprobación mediante ordenanza correspondiente en cumplimiento a lo establecido en la Ord. N° 9233.</w:t>
      </w:r>
    </w:p>
    <w:p w14:paraId="1C116ECB" w14:textId="77777777" w:rsidR="000A5320" w:rsidRDefault="000A5320" w:rsidP="000A5320">
      <w:pPr>
        <w:pStyle w:val="Prrafodelista"/>
        <w:jc w:val="both"/>
        <w:rPr>
          <w:rFonts w:ascii="Courier New" w:hAnsi="Courier New" w:cs="Courier New"/>
          <w:b w:val="0"/>
        </w:rPr>
      </w:pPr>
    </w:p>
    <w:p w14:paraId="32BD8041" w14:textId="77777777" w:rsidR="00AE4B97" w:rsidRDefault="00AE4B97" w:rsidP="000A5320">
      <w:pPr>
        <w:pStyle w:val="Prrafodelista"/>
        <w:jc w:val="both"/>
        <w:rPr>
          <w:rFonts w:ascii="Courier New" w:hAnsi="Courier New" w:cs="Courier New"/>
          <w:b w:val="0"/>
        </w:rPr>
      </w:pPr>
    </w:p>
    <w:p w14:paraId="3E8D4233" w14:textId="77777777" w:rsidR="000A5320" w:rsidRPr="002C2962" w:rsidRDefault="000A5320" w:rsidP="000A5320">
      <w:pPr>
        <w:pStyle w:val="Prrafodelista"/>
        <w:jc w:val="both"/>
        <w:rPr>
          <w:rFonts w:ascii="Courier New" w:hAnsi="Courier New" w:cs="Courier New"/>
          <w:b w:val="0"/>
        </w:rPr>
      </w:pPr>
    </w:p>
    <w:p w14:paraId="2D0B3305" w14:textId="77D3036A" w:rsidR="002C2962" w:rsidRPr="002C2962" w:rsidRDefault="009B6026" w:rsidP="000A5320">
      <w:pPr>
        <w:spacing w:line="240" w:lineRule="auto"/>
        <w:ind w:left="851" w:hanging="851"/>
        <w:jc w:val="both"/>
        <w:rPr>
          <w:rFonts w:ascii="Courier New" w:hAnsi="Courier New" w:cs="Courier New"/>
          <w:sz w:val="24"/>
          <w:szCs w:val="24"/>
          <w:lang w:val="es-ES_tradnl"/>
        </w:rPr>
      </w:pPr>
      <w:r w:rsidRPr="009B6026">
        <w:rPr>
          <w:rFonts w:ascii="Courier New" w:hAnsi="Courier New" w:cs="Courier New"/>
          <w:b/>
          <w:sz w:val="24"/>
          <w:szCs w:val="24"/>
          <w:u w:val="single"/>
          <w:lang w:val="es-ES_tradnl"/>
        </w:rPr>
        <w:t>ART.9</w:t>
      </w:r>
      <w:r w:rsidR="00A51A62">
        <w:rPr>
          <w:rFonts w:ascii="Courier New" w:hAnsi="Courier New" w:cs="Courier New"/>
          <w:b/>
          <w:sz w:val="24"/>
          <w:szCs w:val="24"/>
          <w:u w:val="single"/>
          <w:lang w:val="es-ES_tradnl"/>
        </w:rPr>
        <w:t>°</w:t>
      </w:r>
      <w:r w:rsidRPr="00CA68CA">
        <w:rPr>
          <w:rFonts w:ascii="Courier New" w:hAnsi="Courier New" w:cs="Courier New"/>
          <w:sz w:val="24"/>
          <w:szCs w:val="24"/>
          <w:lang w:val="es-ES_tradnl"/>
        </w:rPr>
        <w:t xml:space="preserve">: </w:t>
      </w:r>
      <w:r w:rsidR="005D2FB6" w:rsidRPr="005D2FB6">
        <w:rPr>
          <w:rFonts w:ascii="Courier New" w:hAnsi="Courier New" w:cs="Courier New"/>
          <w:b/>
          <w:sz w:val="24"/>
          <w:szCs w:val="24"/>
          <w:lang w:val="es-ES_tradnl"/>
        </w:rPr>
        <w:t xml:space="preserve">FACÚLTASE </w:t>
      </w:r>
      <w:r w:rsidR="005D2FB6" w:rsidRPr="005D2FB6">
        <w:rPr>
          <w:rFonts w:ascii="Courier New" w:hAnsi="Courier New" w:cs="Courier New"/>
          <w:sz w:val="24"/>
          <w:szCs w:val="24"/>
          <w:lang w:val="es-ES_tradnl"/>
        </w:rPr>
        <w:t>AL Departamento Ejecutivo a la emisión y colocación de Letras u otras obligaciones a plazos que excedan el ejercicio financiero hasta alcanzar un importe en circulación del valor nominal de Pesos Cincuenta Millones ($ 50.000.000.-) el que se considerará parte integrante del monto máximo autorizado en el párrafo precedente.</w:t>
      </w:r>
    </w:p>
    <w:p w14:paraId="21B10D8D" w14:textId="6E239186" w:rsidR="002C2962" w:rsidRPr="002C2962" w:rsidRDefault="002C2962" w:rsidP="000A5320">
      <w:pPr>
        <w:spacing w:line="240" w:lineRule="auto"/>
        <w:ind w:left="851" w:hanging="851"/>
        <w:jc w:val="both"/>
        <w:rPr>
          <w:rFonts w:ascii="Courier New" w:hAnsi="Courier New" w:cs="Courier New"/>
          <w:sz w:val="24"/>
          <w:szCs w:val="24"/>
          <w:lang w:val="es-ES_tradnl"/>
        </w:rPr>
      </w:pPr>
      <w:r>
        <w:rPr>
          <w:rFonts w:ascii="Courier New" w:hAnsi="Courier New" w:cs="Courier New"/>
          <w:sz w:val="24"/>
          <w:szCs w:val="24"/>
          <w:lang w:val="es-ES_tradnl"/>
        </w:rPr>
        <w:t xml:space="preserve">      </w:t>
      </w:r>
      <w:r w:rsidRPr="002C2962">
        <w:rPr>
          <w:rFonts w:ascii="Courier New" w:hAnsi="Courier New" w:cs="Courier New"/>
          <w:sz w:val="24"/>
          <w:szCs w:val="24"/>
          <w:lang w:val="es-ES_tradnl"/>
        </w:rPr>
        <w:t>Los servicios de capital, intereses y demás gastos asociados a la emisión de Letras u otras obligaciones, serán afrontados a partir de las rentas generales del Municipio.</w:t>
      </w:r>
    </w:p>
    <w:p w14:paraId="20619FAF" w14:textId="5DF906A2" w:rsidR="002C2962" w:rsidRDefault="002C2962" w:rsidP="000A5320">
      <w:pPr>
        <w:spacing w:line="240" w:lineRule="auto"/>
        <w:ind w:left="851" w:hanging="851"/>
        <w:jc w:val="both"/>
        <w:rPr>
          <w:rFonts w:ascii="Courier New" w:hAnsi="Courier New" w:cs="Courier New"/>
          <w:sz w:val="24"/>
          <w:szCs w:val="24"/>
          <w:lang w:val="es-ES_tradnl"/>
        </w:rPr>
      </w:pPr>
      <w:r>
        <w:rPr>
          <w:rFonts w:ascii="Courier New" w:hAnsi="Courier New" w:cs="Courier New"/>
          <w:sz w:val="24"/>
          <w:szCs w:val="24"/>
          <w:lang w:val="es-ES_tradnl"/>
        </w:rPr>
        <w:t xml:space="preserve">      </w:t>
      </w:r>
      <w:r w:rsidRPr="002C2962">
        <w:rPr>
          <w:rFonts w:ascii="Courier New" w:hAnsi="Courier New" w:cs="Courier New"/>
          <w:sz w:val="24"/>
          <w:szCs w:val="24"/>
          <w:lang w:val="es-ES_tradnl"/>
        </w:rPr>
        <w:t xml:space="preserve">Sin perjuicio de lo expuesto en el párrafo anterior, se podrá afectar para el pago de dichos servicios de capital, intereses y demás gastos y/o en garantía de los mismos, como así también ceder como bien </w:t>
      </w:r>
      <w:proofErr w:type="spellStart"/>
      <w:r w:rsidRPr="002C2962">
        <w:rPr>
          <w:rFonts w:ascii="Courier New" w:hAnsi="Courier New" w:cs="Courier New"/>
          <w:sz w:val="24"/>
          <w:szCs w:val="24"/>
          <w:lang w:val="es-ES_tradnl"/>
        </w:rPr>
        <w:t>fideicomitido</w:t>
      </w:r>
      <w:proofErr w:type="spellEnd"/>
      <w:r w:rsidRPr="002C2962">
        <w:rPr>
          <w:rFonts w:ascii="Courier New" w:hAnsi="Courier New" w:cs="Courier New"/>
          <w:sz w:val="24"/>
          <w:szCs w:val="24"/>
          <w:lang w:val="es-ES_tradnl"/>
        </w:rPr>
        <w:t>, cualquier recurso de origen municipal sin afectación específica y los recursos provenientes del Régimen de Coparticipación Provincial de Impuestos.</w:t>
      </w:r>
    </w:p>
    <w:p w14:paraId="2AEDFAFB" w14:textId="77777777" w:rsidR="00AE4B97" w:rsidRDefault="00AE4B97" w:rsidP="000A5320">
      <w:pPr>
        <w:spacing w:line="240" w:lineRule="auto"/>
        <w:ind w:left="851" w:hanging="851"/>
        <w:jc w:val="both"/>
        <w:rPr>
          <w:rFonts w:ascii="Courier New" w:hAnsi="Courier New" w:cs="Courier New"/>
          <w:sz w:val="24"/>
          <w:szCs w:val="24"/>
          <w:lang w:val="es-ES_tradnl"/>
        </w:rPr>
      </w:pPr>
    </w:p>
    <w:p w14:paraId="06C23FF6" w14:textId="77777777" w:rsidR="00AE4B97" w:rsidRDefault="00AE4B97" w:rsidP="000A5320">
      <w:pPr>
        <w:spacing w:line="240" w:lineRule="auto"/>
        <w:ind w:left="851" w:hanging="851"/>
        <w:jc w:val="both"/>
        <w:rPr>
          <w:rFonts w:ascii="Courier New" w:hAnsi="Courier New" w:cs="Courier New"/>
          <w:sz w:val="24"/>
          <w:szCs w:val="24"/>
          <w:lang w:val="es-ES_tradnl"/>
        </w:rPr>
      </w:pPr>
    </w:p>
    <w:p w14:paraId="0E7B43D1" w14:textId="2D87BFB5" w:rsidR="00AE4B97" w:rsidRDefault="00AE4B97" w:rsidP="00AE4B97">
      <w:pPr>
        <w:spacing w:line="240" w:lineRule="auto"/>
        <w:ind w:left="851" w:hanging="851"/>
        <w:jc w:val="right"/>
        <w:rPr>
          <w:rFonts w:ascii="Courier New" w:hAnsi="Courier New" w:cs="Courier New"/>
          <w:sz w:val="24"/>
          <w:szCs w:val="24"/>
          <w:lang w:val="es-ES_tradnl"/>
        </w:rPr>
      </w:pPr>
      <w:r>
        <w:rPr>
          <w:rFonts w:ascii="Courier New" w:hAnsi="Courier New" w:cs="Courier New"/>
          <w:sz w:val="24"/>
          <w:szCs w:val="24"/>
          <w:lang w:val="es-ES_tradnl"/>
        </w:rPr>
        <w:t>...///</w:t>
      </w:r>
    </w:p>
    <w:p w14:paraId="0151787B" w14:textId="2BA8D9B0" w:rsidR="00AE4B97" w:rsidRPr="002C2962" w:rsidRDefault="00AE4B97" w:rsidP="00AE4B97">
      <w:pPr>
        <w:spacing w:line="240" w:lineRule="auto"/>
        <w:ind w:left="851" w:hanging="851"/>
        <w:rPr>
          <w:rFonts w:ascii="Courier New" w:hAnsi="Courier New" w:cs="Courier New"/>
          <w:sz w:val="24"/>
          <w:szCs w:val="24"/>
          <w:lang w:val="es-ES_tradnl"/>
        </w:rPr>
      </w:pPr>
      <w:r>
        <w:rPr>
          <w:rFonts w:ascii="Courier New" w:hAnsi="Courier New" w:cs="Courier New"/>
          <w:sz w:val="24"/>
          <w:szCs w:val="24"/>
          <w:lang w:val="es-ES_tradnl"/>
        </w:rPr>
        <w:lastRenderedPageBreak/>
        <w:t>...///8.-</w:t>
      </w:r>
    </w:p>
    <w:p w14:paraId="5C37BEA9" w14:textId="2217D4EC" w:rsidR="002C2962" w:rsidRDefault="002C2962" w:rsidP="00AE4B97">
      <w:pPr>
        <w:spacing w:line="240" w:lineRule="auto"/>
        <w:ind w:left="851" w:hanging="851"/>
        <w:jc w:val="both"/>
        <w:rPr>
          <w:rFonts w:ascii="Courier New" w:hAnsi="Courier New" w:cs="Courier New"/>
          <w:sz w:val="24"/>
          <w:szCs w:val="24"/>
          <w:lang w:val="es-ES_tradnl"/>
        </w:rPr>
      </w:pPr>
      <w:r>
        <w:rPr>
          <w:rFonts w:ascii="Courier New" w:hAnsi="Courier New" w:cs="Courier New"/>
          <w:sz w:val="24"/>
          <w:szCs w:val="24"/>
          <w:lang w:val="es-ES_tradnl"/>
        </w:rPr>
        <w:t xml:space="preserve">      </w:t>
      </w:r>
      <w:r w:rsidRPr="002C2962">
        <w:rPr>
          <w:rFonts w:ascii="Courier New" w:hAnsi="Courier New" w:cs="Courier New"/>
          <w:sz w:val="24"/>
          <w:szCs w:val="24"/>
          <w:lang w:val="es-ES_tradnl"/>
        </w:rPr>
        <w:t xml:space="preserve">Encomiéndese al Departamento Ejecutivo Municipal el dictado de las normas complementarias o interpretativas necesarias que fijen los procedimientos y demás condiciones de las operatorias particulares a la emisión, colocación y cancelación de Letras u otras obligaciones. </w:t>
      </w:r>
    </w:p>
    <w:p w14:paraId="075033DC" w14:textId="77777777" w:rsidR="00AE4B97" w:rsidRPr="002C2962" w:rsidRDefault="00AE4B97" w:rsidP="00AE4B97">
      <w:pPr>
        <w:spacing w:line="240" w:lineRule="auto"/>
        <w:ind w:left="851" w:hanging="851"/>
        <w:jc w:val="both"/>
        <w:rPr>
          <w:rFonts w:ascii="Courier New" w:hAnsi="Courier New" w:cs="Courier New"/>
          <w:sz w:val="24"/>
          <w:szCs w:val="24"/>
          <w:lang w:val="es-ES_tradnl"/>
        </w:rPr>
      </w:pPr>
    </w:p>
    <w:p w14:paraId="231825EE" w14:textId="77777777" w:rsidR="0035497E" w:rsidRDefault="009B6026" w:rsidP="000A5320">
      <w:pPr>
        <w:spacing w:line="240" w:lineRule="auto"/>
        <w:ind w:left="851" w:hanging="851"/>
        <w:jc w:val="both"/>
        <w:rPr>
          <w:rFonts w:ascii="Courier New" w:hAnsi="Courier New" w:cs="Courier New"/>
          <w:sz w:val="24"/>
          <w:szCs w:val="24"/>
          <w:lang w:val="es-ES_tradnl"/>
        </w:rPr>
      </w:pPr>
      <w:r w:rsidRPr="00A51A62">
        <w:rPr>
          <w:rFonts w:ascii="Courier New" w:hAnsi="Courier New" w:cs="Courier New"/>
          <w:b/>
          <w:sz w:val="24"/>
          <w:szCs w:val="24"/>
          <w:u w:val="single"/>
          <w:lang w:val="es-ES_tradnl"/>
        </w:rPr>
        <w:t>ART.10</w:t>
      </w:r>
      <w:r w:rsidR="00A51A62">
        <w:rPr>
          <w:rFonts w:ascii="Courier New" w:hAnsi="Courier New" w:cs="Courier New"/>
          <w:b/>
          <w:sz w:val="24"/>
          <w:szCs w:val="24"/>
          <w:u w:val="single"/>
          <w:lang w:val="es-ES_tradnl"/>
        </w:rPr>
        <w:t>°</w:t>
      </w:r>
      <w:r w:rsidRPr="00CA68CA">
        <w:rPr>
          <w:rFonts w:ascii="Courier New" w:hAnsi="Courier New" w:cs="Courier New"/>
          <w:b/>
          <w:sz w:val="24"/>
          <w:szCs w:val="24"/>
          <w:lang w:val="es-ES_tradnl"/>
        </w:rPr>
        <w:t>:</w:t>
      </w:r>
      <w:r w:rsidRPr="00CA68CA">
        <w:rPr>
          <w:rFonts w:ascii="Courier New" w:hAnsi="Courier New" w:cs="Courier New"/>
          <w:bCs/>
          <w:sz w:val="24"/>
          <w:szCs w:val="24"/>
          <w:lang w:val="es-ES_tradnl"/>
        </w:rPr>
        <w:t xml:space="preserve"> </w:t>
      </w:r>
      <w:r w:rsidR="0035497E" w:rsidRPr="0035497E">
        <w:rPr>
          <w:rFonts w:ascii="Courier New" w:hAnsi="Courier New" w:cs="Courier New"/>
          <w:b/>
          <w:sz w:val="24"/>
          <w:szCs w:val="24"/>
          <w:lang w:val="es-ES_tradnl"/>
        </w:rPr>
        <w:t>FACÚLTESE</w:t>
      </w:r>
      <w:r w:rsidR="0035497E" w:rsidRPr="0035497E">
        <w:rPr>
          <w:rFonts w:ascii="Courier New" w:hAnsi="Courier New" w:cs="Courier New"/>
          <w:sz w:val="24"/>
          <w:szCs w:val="24"/>
          <w:lang w:val="es-ES_tradnl"/>
        </w:rPr>
        <w:t xml:space="preserve"> al Departamento Ejecutivo Municipal para que gestione y tome del Superior Gobierno de la Provincia de Córdoba, Adelantos de Coparticipación, de hasta Pesos Veinticinco Millones ($ 25.000.000,00.-), con destino a atender asuntos derivados de la gestión municipal, autorizándose a ceder al Superior Gobierno de la Provincia de Córdoba, de la coparticipación que mensualmente corresponda al Municipio en los impuestos provinciales, el monto necesario para atender la devolución del adelanto solicitado, devolución que se</w:t>
      </w:r>
    </w:p>
    <w:p w14:paraId="22CDD447" w14:textId="63BA6130" w:rsidR="002C2962" w:rsidRPr="002C2962" w:rsidRDefault="0035497E" w:rsidP="000A5320">
      <w:pPr>
        <w:spacing w:line="240" w:lineRule="auto"/>
        <w:ind w:left="851" w:hanging="851"/>
        <w:jc w:val="both"/>
        <w:rPr>
          <w:rFonts w:ascii="Courier New" w:hAnsi="Courier New" w:cs="Courier New"/>
          <w:sz w:val="24"/>
          <w:szCs w:val="24"/>
          <w:lang w:val="es-ES_tradnl"/>
        </w:rPr>
      </w:pPr>
      <w:r w:rsidRPr="0035497E">
        <w:rPr>
          <w:rFonts w:ascii="Courier New" w:hAnsi="Courier New" w:cs="Courier New"/>
          <w:sz w:val="24"/>
          <w:szCs w:val="24"/>
          <w:lang w:val="es-ES_tradnl"/>
        </w:rPr>
        <w:t xml:space="preserve"> </w:t>
      </w:r>
      <w:r>
        <w:rPr>
          <w:rFonts w:ascii="Courier New" w:hAnsi="Courier New" w:cs="Courier New"/>
          <w:sz w:val="24"/>
          <w:szCs w:val="24"/>
          <w:lang w:val="es-ES_tradnl"/>
        </w:rPr>
        <w:t xml:space="preserve">     </w:t>
      </w:r>
      <w:proofErr w:type="gramStart"/>
      <w:r w:rsidRPr="0035497E">
        <w:rPr>
          <w:rFonts w:ascii="Courier New" w:hAnsi="Courier New" w:cs="Courier New"/>
          <w:sz w:val="24"/>
          <w:szCs w:val="24"/>
          <w:lang w:val="es-ES_tradnl"/>
        </w:rPr>
        <w:t>realizará</w:t>
      </w:r>
      <w:proofErr w:type="gramEnd"/>
      <w:r w:rsidRPr="0035497E">
        <w:rPr>
          <w:rFonts w:ascii="Courier New" w:hAnsi="Courier New" w:cs="Courier New"/>
          <w:sz w:val="24"/>
          <w:szCs w:val="24"/>
          <w:lang w:val="es-ES_tradnl"/>
        </w:rPr>
        <w:t xml:space="preserve"> hasta en veinticuatro (24) cuotas mensuales, iguales y consecutivas, otorgándose como garantía de la devolución del adelanto efectivizado oportunamente, los recursos provenientes de la Coparticipación Provincial o régimen que lo reemplace.</w:t>
      </w:r>
    </w:p>
    <w:p w14:paraId="4D556B14" w14:textId="77777777" w:rsidR="002C2962" w:rsidRPr="002C2962" w:rsidRDefault="002C2962" w:rsidP="000A5320">
      <w:pPr>
        <w:spacing w:line="240" w:lineRule="auto"/>
        <w:ind w:left="851"/>
        <w:jc w:val="both"/>
        <w:rPr>
          <w:rFonts w:ascii="Courier New" w:hAnsi="Courier New" w:cs="Courier New"/>
          <w:sz w:val="24"/>
          <w:szCs w:val="24"/>
          <w:lang w:val="es-ES_tradnl"/>
        </w:rPr>
      </w:pPr>
      <w:r w:rsidRPr="002C2962">
        <w:rPr>
          <w:rFonts w:ascii="Courier New" w:hAnsi="Courier New" w:cs="Courier New"/>
          <w:sz w:val="24"/>
          <w:szCs w:val="24"/>
          <w:lang w:val="es-ES_tradnl"/>
        </w:rPr>
        <w:t>Facúltese al Departamento Ejecutivo Municipal a suscribir los contratos y toda otra documentación necesaria a fin de dar cumplimiento a la operatoria.</w:t>
      </w:r>
    </w:p>
    <w:p w14:paraId="60F9BC73" w14:textId="77777777" w:rsidR="002C2962" w:rsidRDefault="002C2962" w:rsidP="000A5320">
      <w:pPr>
        <w:spacing w:line="240" w:lineRule="auto"/>
        <w:ind w:left="851"/>
        <w:jc w:val="both"/>
        <w:rPr>
          <w:rFonts w:ascii="Courier New" w:hAnsi="Courier New" w:cs="Courier New"/>
          <w:sz w:val="24"/>
          <w:szCs w:val="24"/>
        </w:rPr>
      </w:pPr>
      <w:r w:rsidRPr="002C2962">
        <w:rPr>
          <w:rFonts w:ascii="Courier New" w:hAnsi="Courier New" w:cs="Courier New"/>
          <w:sz w:val="24"/>
          <w:szCs w:val="24"/>
        </w:rPr>
        <w:t xml:space="preserve">El Departamento Ejecutivo deberá notificar formalmente al Honorable Concejo Deliberante de la utilización de esta herramienta financiera dentro de los 10 (diez) días siguientes a la acreditación del adelanto financiero. </w:t>
      </w:r>
    </w:p>
    <w:p w14:paraId="51307C34" w14:textId="77777777" w:rsidR="002C2962" w:rsidRPr="002C2962" w:rsidRDefault="002C2962" w:rsidP="000A5320">
      <w:pPr>
        <w:spacing w:line="240" w:lineRule="auto"/>
        <w:ind w:left="851"/>
        <w:jc w:val="both"/>
        <w:rPr>
          <w:rFonts w:ascii="Courier New" w:hAnsi="Courier New" w:cs="Courier New"/>
          <w:sz w:val="24"/>
          <w:szCs w:val="24"/>
          <w:lang w:val="es-ES_tradnl"/>
        </w:rPr>
      </w:pPr>
    </w:p>
    <w:p w14:paraId="2AE23565" w14:textId="6B3B9E08" w:rsidR="00AE4B97" w:rsidRDefault="002C2962" w:rsidP="000A5320">
      <w:pPr>
        <w:spacing w:line="240" w:lineRule="auto"/>
        <w:ind w:left="851" w:hanging="851"/>
        <w:jc w:val="both"/>
        <w:rPr>
          <w:rFonts w:ascii="Courier New" w:hAnsi="Courier New" w:cs="Courier New"/>
          <w:sz w:val="24"/>
          <w:szCs w:val="24"/>
          <w:lang w:val="es-ES_tradnl"/>
        </w:rPr>
      </w:pPr>
      <w:r w:rsidRPr="002C2962">
        <w:rPr>
          <w:rFonts w:ascii="Courier New" w:hAnsi="Courier New" w:cs="Courier New"/>
          <w:b/>
          <w:sz w:val="24"/>
          <w:szCs w:val="24"/>
          <w:u w:val="single"/>
          <w:lang w:val="es-ES_tradnl"/>
        </w:rPr>
        <w:t>ART.11</w:t>
      </w:r>
      <w:r>
        <w:rPr>
          <w:rFonts w:ascii="Courier New" w:hAnsi="Courier New" w:cs="Courier New"/>
          <w:b/>
          <w:sz w:val="24"/>
          <w:szCs w:val="24"/>
          <w:lang w:val="es-ES_tradnl"/>
        </w:rPr>
        <w:t>°</w:t>
      </w:r>
      <w:r w:rsidRPr="002C2962">
        <w:rPr>
          <w:rFonts w:ascii="Courier New" w:hAnsi="Courier New" w:cs="Courier New"/>
          <w:b/>
          <w:sz w:val="24"/>
          <w:szCs w:val="24"/>
          <w:lang w:val="es-ES_tradnl"/>
        </w:rPr>
        <w:t>:</w:t>
      </w:r>
      <w:r w:rsidRPr="002C2962">
        <w:rPr>
          <w:rFonts w:ascii="Courier New" w:hAnsi="Courier New" w:cs="Courier New"/>
          <w:bCs/>
          <w:sz w:val="24"/>
          <w:szCs w:val="24"/>
          <w:lang w:val="es-ES_tradnl"/>
        </w:rPr>
        <w:t xml:space="preserve"> </w:t>
      </w:r>
      <w:r w:rsidR="00E77C47" w:rsidRPr="00E77C47">
        <w:rPr>
          <w:rFonts w:ascii="Courier New" w:hAnsi="Courier New" w:cs="Courier New"/>
          <w:sz w:val="24"/>
          <w:szCs w:val="24"/>
          <w:lang w:val="es-ES_tradnl"/>
        </w:rPr>
        <w:t xml:space="preserve">A los fines de estructurar el pago de juicios contra el Estado Municipal, tanto en lo referente a las causas con sentencia firme como aquellos arreglos extrajudiciales que deban ser atendidos, la Asesoría Letrada deberá remitir al Departamento Ejecutivo el listado </w:t>
      </w:r>
      <w:r w:rsidR="00AE4B97">
        <w:rPr>
          <w:rFonts w:ascii="Courier New" w:hAnsi="Courier New" w:cs="Courier New"/>
          <w:sz w:val="24"/>
          <w:szCs w:val="24"/>
          <w:lang w:val="es-ES_tradnl"/>
        </w:rPr>
        <w:t xml:space="preserve"> </w:t>
      </w:r>
      <w:r w:rsidR="00E77C47" w:rsidRPr="00E77C47">
        <w:rPr>
          <w:rFonts w:ascii="Courier New" w:hAnsi="Courier New" w:cs="Courier New"/>
          <w:sz w:val="24"/>
          <w:szCs w:val="24"/>
          <w:lang w:val="es-ES_tradnl"/>
        </w:rPr>
        <w:t>de</w:t>
      </w:r>
      <w:r w:rsidR="00AE4B97">
        <w:rPr>
          <w:rFonts w:ascii="Courier New" w:hAnsi="Courier New" w:cs="Courier New"/>
          <w:sz w:val="24"/>
          <w:szCs w:val="24"/>
          <w:lang w:val="es-ES_tradnl"/>
        </w:rPr>
        <w:t xml:space="preserve"> </w:t>
      </w:r>
      <w:r w:rsidR="00E77C47" w:rsidRPr="00E77C47">
        <w:rPr>
          <w:rFonts w:ascii="Courier New" w:hAnsi="Courier New" w:cs="Courier New"/>
          <w:sz w:val="24"/>
          <w:szCs w:val="24"/>
          <w:lang w:val="es-ES_tradnl"/>
        </w:rPr>
        <w:t xml:space="preserve"> las</w:t>
      </w:r>
      <w:r w:rsidR="00AE4B97">
        <w:rPr>
          <w:rFonts w:ascii="Courier New" w:hAnsi="Courier New" w:cs="Courier New"/>
          <w:sz w:val="24"/>
          <w:szCs w:val="24"/>
          <w:lang w:val="es-ES_tradnl"/>
        </w:rPr>
        <w:t xml:space="preserve"> </w:t>
      </w:r>
      <w:r w:rsidR="00E77C47" w:rsidRPr="00E77C47">
        <w:rPr>
          <w:rFonts w:ascii="Courier New" w:hAnsi="Courier New" w:cs="Courier New"/>
          <w:sz w:val="24"/>
          <w:szCs w:val="24"/>
          <w:lang w:val="es-ES_tradnl"/>
        </w:rPr>
        <w:t xml:space="preserve"> sentencias</w:t>
      </w:r>
      <w:r w:rsidR="00AE4B97">
        <w:rPr>
          <w:rFonts w:ascii="Courier New" w:hAnsi="Courier New" w:cs="Courier New"/>
          <w:sz w:val="24"/>
          <w:szCs w:val="24"/>
          <w:lang w:val="es-ES_tradnl"/>
        </w:rPr>
        <w:t xml:space="preserve"> </w:t>
      </w:r>
      <w:r w:rsidR="00E77C47" w:rsidRPr="00E77C47">
        <w:rPr>
          <w:rFonts w:ascii="Courier New" w:hAnsi="Courier New" w:cs="Courier New"/>
          <w:sz w:val="24"/>
          <w:szCs w:val="24"/>
          <w:lang w:val="es-ES_tradnl"/>
        </w:rPr>
        <w:t xml:space="preserve"> </w:t>
      </w:r>
      <w:r w:rsidR="00AE4B97">
        <w:rPr>
          <w:rFonts w:ascii="Courier New" w:hAnsi="Courier New" w:cs="Courier New"/>
          <w:sz w:val="24"/>
          <w:szCs w:val="24"/>
          <w:lang w:val="es-ES_tradnl"/>
        </w:rPr>
        <w:t xml:space="preserve"> </w:t>
      </w:r>
      <w:r w:rsidR="00E77C47" w:rsidRPr="00E77C47">
        <w:rPr>
          <w:rFonts w:ascii="Courier New" w:hAnsi="Courier New" w:cs="Courier New"/>
          <w:sz w:val="24"/>
          <w:szCs w:val="24"/>
          <w:lang w:val="es-ES_tradnl"/>
        </w:rPr>
        <w:t xml:space="preserve">firmes </w:t>
      </w:r>
      <w:r w:rsidR="00AE4B97">
        <w:rPr>
          <w:rFonts w:ascii="Courier New" w:hAnsi="Courier New" w:cs="Courier New"/>
          <w:sz w:val="24"/>
          <w:szCs w:val="24"/>
          <w:lang w:val="es-ES_tradnl"/>
        </w:rPr>
        <w:t xml:space="preserve"> </w:t>
      </w:r>
      <w:r w:rsidR="00E77C47" w:rsidRPr="00E77C47">
        <w:rPr>
          <w:rFonts w:ascii="Courier New" w:hAnsi="Courier New" w:cs="Courier New"/>
          <w:sz w:val="24"/>
          <w:szCs w:val="24"/>
          <w:lang w:val="es-ES_tradnl"/>
        </w:rPr>
        <w:t>y</w:t>
      </w:r>
      <w:r w:rsidR="00AE4B97">
        <w:rPr>
          <w:rFonts w:ascii="Courier New" w:hAnsi="Courier New" w:cs="Courier New"/>
          <w:sz w:val="24"/>
          <w:szCs w:val="24"/>
          <w:lang w:val="es-ES_tradnl"/>
        </w:rPr>
        <w:t xml:space="preserve">  </w:t>
      </w:r>
      <w:r w:rsidR="00E77C47" w:rsidRPr="00E77C47">
        <w:rPr>
          <w:rFonts w:ascii="Courier New" w:hAnsi="Courier New" w:cs="Courier New"/>
          <w:sz w:val="24"/>
          <w:szCs w:val="24"/>
          <w:lang w:val="es-ES_tradnl"/>
        </w:rPr>
        <w:t xml:space="preserve"> arreglos</w:t>
      </w:r>
    </w:p>
    <w:p w14:paraId="39F66FB4" w14:textId="77777777" w:rsidR="00AE4B97" w:rsidRDefault="00AE4B97" w:rsidP="000A5320">
      <w:pPr>
        <w:spacing w:line="240" w:lineRule="auto"/>
        <w:ind w:left="851" w:hanging="851"/>
        <w:jc w:val="both"/>
        <w:rPr>
          <w:rFonts w:ascii="Courier New" w:hAnsi="Courier New" w:cs="Courier New"/>
          <w:sz w:val="24"/>
          <w:szCs w:val="24"/>
          <w:lang w:val="es-ES_tradnl"/>
        </w:rPr>
      </w:pPr>
    </w:p>
    <w:p w14:paraId="3E2824BB" w14:textId="77777777" w:rsidR="00AE4B97" w:rsidRDefault="00AE4B97" w:rsidP="000A5320">
      <w:pPr>
        <w:spacing w:line="240" w:lineRule="auto"/>
        <w:ind w:left="851" w:hanging="851"/>
        <w:jc w:val="both"/>
        <w:rPr>
          <w:rFonts w:ascii="Courier New" w:hAnsi="Courier New" w:cs="Courier New"/>
          <w:sz w:val="24"/>
          <w:szCs w:val="24"/>
          <w:lang w:val="es-ES_tradnl"/>
        </w:rPr>
      </w:pPr>
    </w:p>
    <w:p w14:paraId="5718DA62" w14:textId="72FEF64F" w:rsidR="00AE4B97" w:rsidRDefault="00AE4B97" w:rsidP="00AE4B97">
      <w:pPr>
        <w:spacing w:line="240" w:lineRule="auto"/>
        <w:ind w:left="851" w:hanging="851"/>
        <w:jc w:val="right"/>
        <w:rPr>
          <w:rFonts w:ascii="Courier New" w:hAnsi="Courier New" w:cs="Courier New"/>
          <w:sz w:val="24"/>
          <w:szCs w:val="24"/>
          <w:lang w:val="es-ES_tradnl"/>
        </w:rPr>
      </w:pPr>
      <w:r>
        <w:rPr>
          <w:rFonts w:ascii="Courier New" w:hAnsi="Courier New" w:cs="Courier New"/>
          <w:sz w:val="24"/>
          <w:szCs w:val="24"/>
          <w:lang w:val="es-ES_tradnl"/>
        </w:rPr>
        <w:t>...///</w:t>
      </w:r>
    </w:p>
    <w:p w14:paraId="53BDF896" w14:textId="216EC270" w:rsidR="00AE4B97" w:rsidRDefault="00AE4B97" w:rsidP="00AE4B97">
      <w:pPr>
        <w:spacing w:line="240" w:lineRule="auto"/>
        <w:ind w:left="851" w:hanging="851"/>
        <w:rPr>
          <w:rFonts w:ascii="Courier New" w:hAnsi="Courier New" w:cs="Courier New"/>
          <w:sz w:val="24"/>
          <w:szCs w:val="24"/>
          <w:lang w:val="es-ES_tradnl"/>
        </w:rPr>
      </w:pPr>
      <w:r>
        <w:rPr>
          <w:rFonts w:ascii="Courier New" w:hAnsi="Courier New" w:cs="Courier New"/>
          <w:sz w:val="24"/>
          <w:szCs w:val="24"/>
          <w:lang w:val="es-ES_tradnl"/>
        </w:rPr>
        <w:lastRenderedPageBreak/>
        <w:t>...///9.-</w:t>
      </w:r>
    </w:p>
    <w:p w14:paraId="09B27CAF" w14:textId="692A93A3" w:rsidR="00E77C47" w:rsidRPr="00E77C47" w:rsidRDefault="00E77C47" w:rsidP="000A5320">
      <w:pPr>
        <w:spacing w:line="240" w:lineRule="auto"/>
        <w:ind w:left="851" w:hanging="851"/>
        <w:jc w:val="both"/>
        <w:rPr>
          <w:rFonts w:ascii="Courier New" w:hAnsi="Courier New" w:cs="Courier New"/>
          <w:sz w:val="24"/>
          <w:szCs w:val="24"/>
          <w:lang w:val="es-ES_tradnl"/>
        </w:rPr>
      </w:pPr>
      <w:r w:rsidRPr="00E77C47">
        <w:rPr>
          <w:rFonts w:ascii="Courier New" w:hAnsi="Courier New" w:cs="Courier New"/>
          <w:sz w:val="24"/>
          <w:szCs w:val="24"/>
          <w:lang w:val="es-ES_tradnl"/>
        </w:rPr>
        <w:t xml:space="preserve"> </w:t>
      </w:r>
      <w:r w:rsidR="00AE4B97">
        <w:rPr>
          <w:rFonts w:ascii="Courier New" w:hAnsi="Courier New" w:cs="Courier New"/>
          <w:sz w:val="24"/>
          <w:szCs w:val="24"/>
          <w:lang w:val="es-ES_tradnl"/>
        </w:rPr>
        <w:t xml:space="preserve">     </w:t>
      </w:r>
      <w:proofErr w:type="gramStart"/>
      <w:r w:rsidRPr="00E77C47">
        <w:rPr>
          <w:rFonts w:ascii="Courier New" w:hAnsi="Courier New" w:cs="Courier New"/>
          <w:sz w:val="24"/>
          <w:szCs w:val="24"/>
          <w:lang w:val="es-ES_tradnl"/>
        </w:rPr>
        <w:t>extrajudiciales</w:t>
      </w:r>
      <w:proofErr w:type="gramEnd"/>
      <w:r w:rsidRPr="00E77C47">
        <w:rPr>
          <w:rFonts w:ascii="Courier New" w:hAnsi="Courier New" w:cs="Courier New"/>
          <w:sz w:val="24"/>
          <w:szCs w:val="24"/>
          <w:lang w:val="es-ES_tradnl"/>
        </w:rPr>
        <w:t xml:space="preserve"> ordenandos cronológicamente y por motivo del reclamo. Los compromisos judiciales serán atendidos con los recursos que se estiman en la partida presupuestaria 04.1.1.03.03.08.</w:t>
      </w:r>
    </w:p>
    <w:p w14:paraId="05FB16DE" w14:textId="002F6055" w:rsidR="002C2962" w:rsidRPr="002C2962" w:rsidRDefault="002C2962" w:rsidP="000A5320">
      <w:pPr>
        <w:spacing w:line="240" w:lineRule="auto"/>
        <w:ind w:left="851" w:hanging="851"/>
        <w:jc w:val="both"/>
        <w:rPr>
          <w:rFonts w:ascii="Courier New" w:hAnsi="Courier New" w:cs="Courier New"/>
          <w:sz w:val="24"/>
          <w:szCs w:val="24"/>
          <w:lang w:val="es-ES_tradnl"/>
        </w:rPr>
      </w:pPr>
    </w:p>
    <w:p w14:paraId="42F2860C" w14:textId="4C01CE6B" w:rsidR="002C2962" w:rsidRDefault="002C2962" w:rsidP="000A5320">
      <w:pPr>
        <w:pStyle w:val="Sangra3detindependiente"/>
        <w:spacing w:line="240" w:lineRule="auto"/>
        <w:ind w:hanging="283"/>
        <w:jc w:val="both"/>
        <w:rPr>
          <w:rFonts w:ascii="Courier New" w:hAnsi="Courier New" w:cs="Courier New"/>
          <w:bCs/>
          <w:sz w:val="24"/>
          <w:szCs w:val="24"/>
        </w:rPr>
      </w:pPr>
      <w:r w:rsidRPr="002C2962">
        <w:rPr>
          <w:rFonts w:ascii="Courier New" w:hAnsi="Courier New" w:cs="Courier New"/>
          <w:b/>
          <w:sz w:val="24"/>
          <w:szCs w:val="24"/>
          <w:u w:val="single"/>
          <w:lang w:val="es-ES_tradnl"/>
        </w:rPr>
        <w:t>ART.12</w:t>
      </w:r>
      <w:r>
        <w:rPr>
          <w:rFonts w:ascii="Courier New" w:hAnsi="Courier New" w:cs="Courier New"/>
          <w:b/>
          <w:sz w:val="24"/>
          <w:szCs w:val="24"/>
          <w:lang w:val="es-ES_tradnl"/>
        </w:rPr>
        <w:t>°</w:t>
      </w:r>
      <w:r w:rsidRPr="002C2962">
        <w:rPr>
          <w:rFonts w:ascii="Courier New" w:hAnsi="Courier New" w:cs="Courier New"/>
          <w:b/>
          <w:sz w:val="24"/>
          <w:szCs w:val="24"/>
          <w:lang w:val="es-ES_tradnl"/>
        </w:rPr>
        <w:t>:</w:t>
      </w:r>
      <w:r w:rsidRPr="002C2962">
        <w:rPr>
          <w:rFonts w:ascii="Courier New" w:hAnsi="Courier New" w:cs="Courier New"/>
          <w:bCs/>
          <w:sz w:val="24"/>
          <w:szCs w:val="24"/>
          <w:lang w:val="es-ES_tradnl"/>
        </w:rPr>
        <w:t xml:space="preserve"> </w:t>
      </w:r>
      <w:r w:rsidR="00E77C47" w:rsidRPr="00E77C47">
        <w:rPr>
          <w:rFonts w:ascii="Courier New" w:hAnsi="Courier New" w:cs="Courier New"/>
          <w:b/>
          <w:bCs/>
          <w:sz w:val="24"/>
          <w:szCs w:val="24"/>
        </w:rPr>
        <w:t>FACÚLTESE</w:t>
      </w:r>
      <w:r w:rsidR="00E77C47" w:rsidRPr="00E77C47">
        <w:rPr>
          <w:rFonts w:ascii="Courier New" w:hAnsi="Courier New" w:cs="Courier New"/>
          <w:bCs/>
          <w:sz w:val="24"/>
          <w:szCs w:val="24"/>
        </w:rPr>
        <w:t xml:space="preserve"> al Departamento Ejecutivo, forma excepcional y en virtud de la crisis económica y sanitaria con motivo de la pandemia Covid-19, a la utilización total o parcial, y como rentas de libre disponibilidad, a los recursos percibidos por la Ordenanza Nº 9666 - “Fondo de Infraestructura Municipal”, durante la vigencia de la presente ordenanza de  presupuesto, con el objeto de posibilitar al Tesoro municipal la atención en tiempo y forma de aquellos compromisos de pago con vencimiento inminente y de carácter impostergable.</w:t>
      </w:r>
    </w:p>
    <w:p w14:paraId="7737614A" w14:textId="77777777" w:rsidR="00E77C47" w:rsidRPr="00E77C47" w:rsidRDefault="00E77C47" w:rsidP="000A5320">
      <w:pPr>
        <w:pStyle w:val="Sangra3detindependiente"/>
        <w:spacing w:line="240" w:lineRule="auto"/>
        <w:ind w:hanging="283"/>
        <w:jc w:val="both"/>
        <w:rPr>
          <w:rFonts w:ascii="Courier New" w:hAnsi="Courier New" w:cs="Courier New"/>
          <w:b/>
          <w:bCs/>
          <w:sz w:val="24"/>
          <w:szCs w:val="24"/>
        </w:rPr>
      </w:pPr>
    </w:p>
    <w:p w14:paraId="33509E6D" w14:textId="415C0A7C" w:rsidR="00605B18" w:rsidRDefault="002C2962" w:rsidP="000A5320">
      <w:pPr>
        <w:pStyle w:val="Sangra3detindependiente"/>
        <w:spacing w:line="240" w:lineRule="auto"/>
        <w:ind w:left="0"/>
        <w:rPr>
          <w:rFonts w:ascii="Courier New" w:hAnsi="Courier New" w:cs="Courier New"/>
          <w:b/>
          <w:bCs/>
          <w:sz w:val="24"/>
          <w:szCs w:val="24"/>
          <w:u w:val="single"/>
        </w:rPr>
      </w:pPr>
      <w:r w:rsidRPr="002C2962">
        <w:rPr>
          <w:rFonts w:ascii="Courier New" w:hAnsi="Courier New" w:cs="Courier New"/>
          <w:b/>
          <w:bCs/>
          <w:sz w:val="24"/>
          <w:szCs w:val="24"/>
          <w:u w:val="single"/>
        </w:rPr>
        <w:t>Licita</w:t>
      </w:r>
      <w:r w:rsidR="00605B18">
        <w:rPr>
          <w:rFonts w:ascii="Courier New" w:hAnsi="Courier New" w:cs="Courier New"/>
          <w:b/>
          <w:bCs/>
          <w:sz w:val="24"/>
          <w:szCs w:val="24"/>
          <w:u w:val="single"/>
        </w:rPr>
        <w:t>ción</w:t>
      </w:r>
    </w:p>
    <w:p w14:paraId="030B0008" w14:textId="77777777" w:rsidR="00605B18" w:rsidRPr="00605B18" w:rsidRDefault="00605B18" w:rsidP="000A5320">
      <w:pPr>
        <w:pStyle w:val="Sangra3detindependiente"/>
        <w:spacing w:line="240" w:lineRule="auto"/>
        <w:ind w:left="0"/>
        <w:rPr>
          <w:rFonts w:ascii="Courier New" w:hAnsi="Courier New" w:cs="Courier New"/>
          <w:b/>
          <w:bCs/>
          <w:sz w:val="24"/>
          <w:szCs w:val="24"/>
          <w:u w:val="single"/>
        </w:rPr>
      </w:pPr>
    </w:p>
    <w:p w14:paraId="7F38C01D" w14:textId="63B711B3" w:rsidR="00605B18" w:rsidRDefault="002C2962" w:rsidP="000A5320">
      <w:pPr>
        <w:spacing w:line="240" w:lineRule="auto"/>
        <w:ind w:left="851" w:hanging="851"/>
        <w:jc w:val="both"/>
        <w:rPr>
          <w:rFonts w:ascii="Courier New" w:hAnsi="Courier New" w:cs="Courier New"/>
          <w:sz w:val="24"/>
          <w:szCs w:val="24"/>
          <w:lang w:val="es-ES_tradnl"/>
        </w:rPr>
      </w:pPr>
      <w:r w:rsidRPr="00127CE2">
        <w:rPr>
          <w:rFonts w:ascii="Courier New" w:hAnsi="Courier New" w:cs="Courier New"/>
          <w:b/>
          <w:sz w:val="24"/>
          <w:szCs w:val="24"/>
          <w:u w:val="single"/>
          <w:lang w:val="es-ES_tradnl"/>
        </w:rPr>
        <w:t>ART.13</w:t>
      </w:r>
      <w:r w:rsidR="00127CE2">
        <w:rPr>
          <w:rFonts w:ascii="Courier New" w:hAnsi="Courier New" w:cs="Courier New"/>
          <w:b/>
          <w:sz w:val="24"/>
          <w:szCs w:val="24"/>
          <w:lang w:val="es-ES_tradnl"/>
        </w:rPr>
        <w:t>°</w:t>
      </w:r>
      <w:r w:rsidRPr="00127CE2">
        <w:rPr>
          <w:rFonts w:ascii="Courier New" w:hAnsi="Courier New" w:cs="Courier New"/>
          <w:b/>
          <w:sz w:val="24"/>
          <w:szCs w:val="24"/>
          <w:lang w:val="es-ES_tradnl"/>
        </w:rPr>
        <w:t>:</w:t>
      </w:r>
      <w:r w:rsidRPr="00127CE2">
        <w:rPr>
          <w:rFonts w:ascii="Courier New" w:hAnsi="Courier New" w:cs="Courier New"/>
          <w:bCs/>
          <w:sz w:val="24"/>
          <w:szCs w:val="24"/>
          <w:lang w:val="es-ES_tradnl"/>
        </w:rPr>
        <w:t xml:space="preserve"> </w:t>
      </w:r>
      <w:r w:rsidRPr="00127CE2">
        <w:rPr>
          <w:rFonts w:ascii="Courier New" w:hAnsi="Courier New" w:cs="Courier New"/>
          <w:b/>
          <w:sz w:val="24"/>
          <w:szCs w:val="24"/>
          <w:lang w:val="es-ES_tradnl"/>
        </w:rPr>
        <w:t xml:space="preserve">CUANDO </w:t>
      </w:r>
      <w:r w:rsidRPr="00127CE2">
        <w:rPr>
          <w:rFonts w:ascii="Courier New" w:hAnsi="Courier New" w:cs="Courier New"/>
          <w:sz w:val="24"/>
          <w:szCs w:val="24"/>
          <w:lang w:val="es-ES_tradnl"/>
        </w:rPr>
        <w:t>el monto de la contratación supere el monto de PESOS TREINTA Y CINCO MILLONES ($ 35.000.000,00.-), la selección del contratista deberá efectuarse mediante licitación dispuesta por Ordenanza y dicho procedimiento podrá no se</w:t>
      </w:r>
      <w:r w:rsidR="00E77C47">
        <w:rPr>
          <w:rFonts w:ascii="Courier New" w:hAnsi="Courier New" w:cs="Courier New"/>
          <w:sz w:val="24"/>
          <w:szCs w:val="24"/>
          <w:lang w:val="es-ES_tradnl"/>
        </w:rPr>
        <w:t>r de aplicación a criterio del D</w:t>
      </w:r>
      <w:r w:rsidRPr="00127CE2">
        <w:rPr>
          <w:rFonts w:ascii="Courier New" w:hAnsi="Courier New" w:cs="Courier New"/>
          <w:sz w:val="24"/>
          <w:szCs w:val="24"/>
          <w:lang w:val="es-ES_tradnl"/>
        </w:rPr>
        <w:t xml:space="preserve">epartamento Ejecutivo, bajo razones fundadas conforme a las disposiciones legales de aplicación para Obras Públicas coparticipables, en cuyo caso podrá realizar concurso de precios. Este procedimiento podrá ser utilizado cuando por otras Leyes o disposiciones se recepten fondos públicos nacionales y/o provinciales con destinos determinados para obras o trabajos públicos, o para adquisición de bienes que no sean en coparticipación entre </w:t>
      </w:r>
      <w:smartTag w:uri="urn:schemas-microsoft-com:office:smarttags" w:element="PersonName">
        <w:smartTagPr>
          <w:attr w:name="ProductID" w:val="la Municipalidad"/>
        </w:smartTagPr>
        <w:r w:rsidRPr="00127CE2">
          <w:rPr>
            <w:rFonts w:ascii="Courier New" w:hAnsi="Courier New" w:cs="Courier New"/>
            <w:sz w:val="24"/>
            <w:szCs w:val="24"/>
            <w:lang w:val="es-ES_tradnl"/>
          </w:rPr>
          <w:t>la Municipalidad</w:t>
        </w:r>
      </w:smartTag>
      <w:r w:rsidR="00127CE2">
        <w:rPr>
          <w:rFonts w:ascii="Courier New" w:hAnsi="Courier New" w:cs="Courier New"/>
          <w:sz w:val="24"/>
          <w:szCs w:val="24"/>
          <w:lang w:val="es-ES_tradnl"/>
        </w:rPr>
        <w:t xml:space="preserve"> y dichos estados.</w:t>
      </w:r>
    </w:p>
    <w:p w14:paraId="012EFA77" w14:textId="77777777" w:rsidR="00E77C47" w:rsidRPr="00605B18" w:rsidRDefault="00E77C47" w:rsidP="000A5320">
      <w:pPr>
        <w:spacing w:line="240" w:lineRule="auto"/>
        <w:ind w:left="851" w:hanging="851"/>
        <w:jc w:val="both"/>
        <w:rPr>
          <w:rFonts w:ascii="Courier New" w:hAnsi="Courier New" w:cs="Courier New"/>
          <w:sz w:val="24"/>
          <w:szCs w:val="24"/>
          <w:lang w:val="es-ES_tradnl"/>
        </w:rPr>
      </w:pPr>
    </w:p>
    <w:p w14:paraId="57970B69" w14:textId="77777777" w:rsidR="002C2962" w:rsidRPr="00127CE2" w:rsidRDefault="002C2962" w:rsidP="000A5320">
      <w:pPr>
        <w:pStyle w:val="Ttulo6"/>
        <w:rPr>
          <w:rFonts w:ascii="Courier New" w:hAnsi="Courier New" w:cs="Courier New"/>
          <w:sz w:val="24"/>
          <w:szCs w:val="24"/>
        </w:rPr>
      </w:pPr>
      <w:r w:rsidRPr="00127CE2">
        <w:rPr>
          <w:rFonts w:ascii="Courier New" w:hAnsi="Courier New" w:cs="Courier New"/>
          <w:sz w:val="24"/>
          <w:szCs w:val="24"/>
        </w:rPr>
        <w:t>Concurso Público de Precios</w:t>
      </w:r>
    </w:p>
    <w:p w14:paraId="589DA04C" w14:textId="77777777" w:rsidR="002C2962" w:rsidRDefault="002C2962" w:rsidP="000A5320">
      <w:pPr>
        <w:spacing w:line="240" w:lineRule="auto"/>
        <w:jc w:val="both"/>
        <w:rPr>
          <w:rFonts w:ascii="Courier New" w:hAnsi="Courier New" w:cs="Courier New"/>
          <w:sz w:val="24"/>
          <w:szCs w:val="24"/>
          <w:lang w:val="es-ES_tradnl"/>
        </w:rPr>
      </w:pPr>
    </w:p>
    <w:p w14:paraId="3125FD95" w14:textId="77777777" w:rsidR="00AE4B97" w:rsidRDefault="00AE4B97" w:rsidP="000A5320">
      <w:pPr>
        <w:spacing w:line="240" w:lineRule="auto"/>
        <w:jc w:val="both"/>
        <w:rPr>
          <w:rFonts w:ascii="Courier New" w:hAnsi="Courier New" w:cs="Courier New"/>
          <w:sz w:val="24"/>
          <w:szCs w:val="24"/>
          <w:lang w:val="es-ES_tradnl"/>
        </w:rPr>
      </w:pPr>
    </w:p>
    <w:p w14:paraId="197E0E21" w14:textId="77777777" w:rsidR="00AE4B97" w:rsidRDefault="00AE4B97" w:rsidP="000A5320">
      <w:pPr>
        <w:spacing w:line="240" w:lineRule="auto"/>
        <w:jc w:val="both"/>
        <w:rPr>
          <w:rFonts w:ascii="Courier New" w:hAnsi="Courier New" w:cs="Courier New"/>
          <w:sz w:val="24"/>
          <w:szCs w:val="24"/>
          <w:lang w:val="es-ES_tradnl"/>
        </w:rPr>
      </w:pPr>
    </w:p>
    <w:p w14:paraId="175CDE7F" w14:textId="5F5EB920" w:rsidR="00AE4B97" w:rsidRDefault="00AE4B97" w:rsidP="00AE4B97">
      <w:pPr>
        <w:spacing w:line="240" w:lineRule="auto"/>
        <w:jc w:val="right"/>
        <w:rPr>
          <w:rFonts w:ascii="Courier New" w:hAnsi="Courier New" w:cs="Courier New"/>
          <w:sz w:val="24"/>
          <w:szCs w:val="24"/>
          <w:lang w:val="es-ES_tradnl"/>
        </w:rPr>
      </w:pPr>
      <w:r>
        <w:rPr>
          <w:rFonts w:ascii="Courier New" w:hAnsi="Courier New" w:cs="Courier New"/>
          <w:sz w:val="24"/>
          <w:szCs w:val="24"/>
          <w:lang w:val="es-ES_tradnl"/>
        </w:rPr>
        <w:t>...///</w:t>
      </w:r>
    </w:p>
    <w:p w14:paraId="56B06A64" w14:textId="79B686EE" w:rsidR="00AE4B97" w:rsidRPr="00127CE2" w:rsidRDefault="00AE4B97" w:rsidP="00AE4B97">
      <w:pPr>
        <w:spacing w:line="240" w:lineRule="auto"/>
        <w:rPr>
          <w:rFonts w:ascii="Courier New" w:hAnsi="Courier New" w:cs="Courier New"/>
          <w:sz w:val="24"/>
          <w:szCs w:val="24"/>
          <w:lang w:val="es-ES_tradnl"/>
        </w:rPr>
      </w:pPr>
      <w:r>
        <w:rPr>
          <w:rFonts w:ascii="Courier New" w:hAnsi="Courier New" w:cs="Courier New"/>
          <w:sz w:val="24"/>
          <w:szCs w:val="24"/>
          <w:lang w:val="es-ES_tradnl"/>
        </w:rPr>
        <w:lastRenderedPageBreak/>
        <w:t>...///10.-</w:t>
      </w:r>
    </w:p>
    <w:p w14:paraId="7593592B" w14:textId="77777777" w:rsidR="00037227" w:rsidRPr="00037227" w:rsidRDefault="002C2962" w:rsidP="000A5320">
      <w:pPr>
        <w:spacing w:line="240" w:lineRule="auto"/>
        <w:ind w:left="1021" w:hanging="1021"/>
        <w:jc w:val="both"/>
        <w:rPr>
          <w:rFonts w:ascii="Courier New" w:hAnsi="Courier New" w:cs="Courier New"/>
          <w:sz w:val="24"/>
          <w:szCs w:val="24"/>
          <w:lang w:val="es-ES_tradnl"/>
        </w:rPr>
      </w:pPr>
      <w:r w:rsidRPr="00127CE2">
        <w:rPr>
          <w:rFonts w:ascii="Courier New" w:hAnsi="Courier New" w:cs="Courier New"/>
          <w:b/>
          <w:bCs/>
          <w:sz w:val="24"/>
          <w:szCs w:val="24"/>
          <w:u w:val="single"/>
          <w:lang w:val="es-ES_tradnl"/>
        </w:rPr>
        <w:t>ART. 14</w:t>
      </w:r>
      <w:r w:rsidR="00127CE2">
        <w:rPr>
          <w:rFonts w:ascii="Courier New" w:hAnsi="Courier New" w:cs="Courier New"/>
          <w:b/>
          <w:bCs/>
          <w:sz w:val="24"/>
          <w:szCs w:val="24"/>
          <w:u w:val="single"/>
          <w:lang w:val="es-ES_tradnl"/>
        </w:rPr>
        <w:t>°</w:t>
      </w:r>
      <w:r w:rsidRPr="00127CE2">
        <w:rPr>
          <w:rFonts w:ascii="Courier New" w:hAnsi="Courier New" w:cs="Courier New"/>
          <w:b/>
          <w:bCs/>
          <w:sz w:val="24"/>
          <w:szCs w:val="24"/>
          <w:u w:val="single"/>
          <w:lang w:val="es-ES_tradnl"/>
        </w:rPr>
        <w:t>:</w:t>
      </w:r>
      <w:r w:rsidRPr="00127CE2">
        <w:rPr>
          <w:rFonts w:ascii="Courier New" w:hAnsi="Courier New" w:cs="Courier New"/>
          <w:b/>
          <w:bCs/>
          <w:sz w:val="24"/>
          <w:szCs w:val="24"/>
          <w:lang w:val="es-ES_tradnl"/>
        </w:rPr>
        <w:t xml:space="preserve"> </w:t>
      </w:r>
      <w:r w:rsidR="00037227" w:rsidRPr="00037227">
        <w:rPr>
          <w:rFonts w:ascii="Courier New" w:hAnsi="Courier New" w:cs="Courier New"/>
          <w:b/>
          <w:bCs/>
          <w:sz w:val="24"/>
          <w:szCs w:val="24"/>
          <w:lang w:val="es-ES_tradnl"/>
        </w:rPr>
        <w:t>CUANDO</w:t>
      </w:r>
      <w:r w:rsidR="00037227" w:rsidRPr="00037227">
        <w:rPr>
          <w:rFonts w:ascii="Courier New" w:hAnsi="Courier New" w:cs="Courier New"/>
          <w:sz w:val="24"/>
          <w:szCs w:val="24"/>
          <w:lang w:val="es-ES_tradnl"/>
        </w:rPr>
        <w:t xml:space="preserve"> el monto de la contratación supere la suma de PESOS CINCO MILLONES ($5.000.000,00.-), sin exceder la suma de PESOS TREINTA Y CINCO MILLONES ($35.000.000,00.-) la selección del contratista efectuará mediante Concurso Público de Precios dispuesto por Decreto del Departamento Ejecutivo Municipal. Dicho tope podrá no ser de aplicación para el caso establecido en la última parte del Art. 13, pudiendo en ese respecto operar el Concurso sin límite en su monto cuando así se decida.</w:t>
      </w:r>
    </w:p>
    <w:p w14:paraId="28265981" w14:textId="024B5311" w:rsidR="00605B18" w:rsidRPr="00605B18" w:rsidRDefault="00605B18" w:rsidP="000A5320">
      <w:pPr>
        <w:spacing w:line="240" w:lineRule="auto"/>
        <w:ind w:left="851" w:hanging="851"/>
        <w:jc w:val="both"/>
        <w:rPr>
          <w:rFonts w:ascii="Courier New" w:hAnsi="Courier New" w:cs="Courier New"/>
          <w:sz w:val="24"/>
          <w:szCs w:val="24"/>
          <w:lang w:val="es-ES_tradnl"/>
        </w:rPr>
      </w:pPr>
    </w:p>
    <w:p w14:paraId="60E27444" w14:textId="36DA99C9" w:rsidR="00605B18" w:rsidRDefault="00127CE2" w:rsidP="000A5320">
      <w:pPr>
        <w:pStyle w:val="Ttulo7"/>
        <w:spacing w:line="240" w:lineRule="auto"/>
        <w:rPr>
          <w:rFonts w:ascii="Courier New" w:hAnsi="Courier New" w:cs="Courier New"/>
          <w:b/>
          <w:i w:val="0"/>
          <w:sz w:val="24"/>
          <w:szCs w:val="24"/>
          <w:u w:val="single"/>
        </w:rPr>
      </w:pPr>
      <w:r w:rsidRPr="00127CE2">
        <w:rPr>
          <w:rFonts w:ascii="Courier New" w:hAnsi="Courier New" w:cs="Courier New"/>
          <w:b/>
          <w:i w:val="0"/>
          <w:sz w:val="24"/>
          <w:szCs w:val="24"/>
          <w:u w:val="single"/>
        </w:rPr>
        <w:t>Concurso Privado de Precios</w:t>
      </w:r>
    </w:p>
    <w:p w14:paraId="7B4A73DB" w14:textId="77777777" w:rsidR="00605B18" w:rsidRDefault="00605B18" w:rsidP="000A5320">
      <w:pPr>
        <w:spacing w:line="240" w:lineRule="auto"/>
      </w:pPr>
    </w:p>
    <w:p w14:paraId="163B44D8" w14:textId="77777777" w:rsidR="00AE4B97" w:rsidRPr="00605B18" w:rsidRDefault="00AE4B97" w:rsidP="000A5320">
      <w:pPr>
        <w:spacing w:line="240" w:lineRule="auto"/>
      </w:pPr>
    </w:p>
    <w:p w14:paraId="17BC2B0E" w14:textId="77777777" w:rsidR="00037227" w:rsidRDefault="00127CE2" w:rsidP="000A5320">
      <w:pPr>
        <w:spacing w:line="240" w:lineRule="auto"/>
        <w:ind w:left="1021" w:hanging="1021"/>
        <w:jc w:val="both"/>
        <w:rPr>
          <w:rFonts w:ascii="Courier New" w:hAnsi="Courier New" w:cs="Courier New"/>
          <w:sz w:val="24"/>
          <w:szCs w:val="24"/>
        </w:rPr>
      </w:pPr>
      <w:r w:rsidRPr="00127CE2">
        <w:rPr>
          <w:rFonts w:ascii="Courier New" w:hAnsi="Courier New" w:cs="Courier New"/>
          <w:b/>
          <w:sz w:val="24"/>
          <w:szCs w:val="24"/>
          <w:u w:val="single"/>
          <w:lang w:val="es-ES_tradnl"/>
        </w:rPr>
        <w:t>ART.15°:</w:t>
      </w:r>
      <w:r w:rsidRPr="00127CE2">
        <w:rPr>
          <w:rFonts w:ascii="Courier New" w:hAnsi="Courier New" w:cs="Courier New"/>
          <w:b/>
          <w:sz w:val="24"/>
          <w:szCs w:val="24"/>
          <w:lang w:val="es-ES_tradnl"/>
        </w:rPr>
        <w:t xml:space="preserve"> </w:t>
      </w:r>
      <w:r w:rsidR="00037227" w:rsidRPr="00037227">
        <w:rPr>
          <w:rFonts w:ascii="Courier New" w:hAnsi="Courier New" w:cs="Courier New"/>
          <w:b/>
          <w:sz w:val="24"/>
          <w:szCs w:val="24"/>
          <w:lang w:val="es-ES_tradnl"/>
        </w:rPr>
        <w:t>CUANDO</w:t>
      </w:r>
      <w:r w:rsidR="00037227" w:rsidRPr="00037227">
        <w:rPr>
          <w:rFonts w:ascii="Courier New" w:hAnsi="Courier New" w:cs="Courier New"/>
          <w:sz w:val="24"/>
          <w:szCs w:val="24"/>
          <w:lang w:val="es-ES_tradnl"/>
        </w:rPr>
        <w:t xml:space="preserve"> el monto de la contratación supere la suma de PESOS UN MILLÓN QUINIENTOS MIL</w:t>
      </w:r>
      <w:r w:rsidR="00037227" w:rsidRPr="00037227">
        <w:rPr>
          <w:rFonts w:ascii="Courier New" w:hAnsi="Courier New" w:cs="Courier New"/>
          <w:sz w:val="24"/>
          <w:szCs w:val="24"/>
        </w:rPr>
        <w:t xml:space="preserve"> ($1.500.000,00.-), sin exceder la suma de PESOS CINCO MILLONES ($ 5.000.000,00.-) la selección del contratista se efectuará mediante Concurso Privado de Precios. </w:t>
      </w:r>
    </w:p>
    <w:p w14:paraId="7ACCC5F1" w14:textId="77777777" w:rsidR="00AE4B97" w:rsidRPr="00037227" w:rsidRDefault="00AE4B97" w:rsidP="000A5320">
      <w:pPr>
        <w:spacing w:line="240" w:lineRule="auto"/>
        <w:ind w:left="1021" w:hanging="1021"/>
        <w:jc w:val="both"/>
        <w:rPr>
          <w:rFonts w:ascii="Courier New" w:hAnsi="Courier New" w:cs="Courier New"/>
          <w:sz w:val="24"/>
          <w:szCs w:val="24"/>
        </w:rPr>
      </w:pPr>
    </w:p>
    <w:p w14:paraId="60DBC943" w14:textId="40D2328C" w:rsidR="00127CE2" w:rsidRDefault="00127CE2" w:rsidP="000A5320">
      <w:pPr>
        <w:spacing w:line="240" w:lineRule="auto"/>
        <w:ind w:left="1021" w:hanging="1021"/>
        <w:jc w:val="both"/>
        <w:rPr>
          <w:rFonts w:ascii="Courier New" w:hAnsi="Courier New" w:cs="Courier New"/>
          <w:sz w:val="24"/>
          <w:szCs w:val="24"/>
        </w:rPr>
      </w:pPr>
    </w:p>
    <w:p w14:paraId="24E252A9" w14:textId="77777777" w:rsidR="00605B18" w:rsidRPr="00605B18" w:rsidRDefault="00605B18" w:rsidP="000A5320">
      <w:pPr>
        <w:pStyle w:val="Ttulo6"/>
        <w:rPr>
          <w:rFonts w:ascii="Courier New" w:hAnsi="Courier New" w:cs="Courier New"/>
          <w:sz w:val="24"/>
          <w:szCs w:val="24"/>
        </w:rPr>
      </w:pPr>
      <w:r w:rsidRPr="00605B18">
        <w:rPr>
          <w:rFonts w:ascii="Courier New" w:hAnsi="Courier New" w:cs="Courier New"/>
          <w:sz w:val="24"/>
          <w:szCs w:val="24"/>
        </w:rPr>
        <w:t>Contratación Directa</w:t>
      </w:r>
    </w:p>
    <w:p w14:paraId="1989F3F0" w14:textId="77777777" w:rsidR="00605B18" w:rsidRPr="00605B18" w:rsidRDefault="00605B18" w:rsidP="000A5320">
      <w:pPr>
        <w:spacing w:line="240" w:lineRule="auto"/>
        <w:jc w:val="both"/>
        <w:rPr>
          <w:rFonts w:ascii="Courier New" w:hAnsi="Courier New" w:cs="Courier New"/>
          <w:sz w:val="24"/>
          <w:szCs w:val="24"/>
          <w:lang w:val="es-ES_tradnl"/>
        </w:rPr>
      </w:pPr>
    </w:p>
    <w:p w14:paraId="6C58C3CB" w14:textId="29997B89" w:rsidR="00605B18" w:rsidRDefault="00605B18" w:rsidP="000A5320">
      <w:pPr>
        <w:spacing w:line="240" w:lineRule="auto"/>
        <w:ind w:left="1021" w:hanging="1021"/>
        <w:jc w:val="both"/>
        <w:rPr>
          <w:rFonts w:ascii="Courier New" w:hAnsi="Courier New" w:cs="Courier New"/>
          <w:sz w:val="24"/>
          <w:szCs w:val="24"/>
          <w:lang w:val="es-ES_tradnl"/>
        </w:rPr>
      </w:pPr>
      <w:r w:rsidRPr="00605B18">
        <w:rPr>
          <w:rFonts w:ascii="Courier New" w:hAnsi="Courier New" w:cs="Courier New"/>
          <w:b/>
          <w:bCs/>
          <w:sz w:val="24"/>
          <w:szCs w:val="24"/>
          <w:lang w:val="es-ES_tradnl"/>
        </w:rPr>
        <w:t>ART. 16: AUTORÍZASE</w:t>
      </w:r>
      <w:r w:rsidRPr="00605B18">
        <w:rPr>
          <w:rFonts w:ascii="Courier New" w:hAnsi="Courier New" w:cs="Courier New"/>
          <w:sz w:val="24"/>
          <w:szCs w:val="24"/>
          <w:lang w:val="es-ES_tradnl"/>
        </w:rPr>
        <w:t xml:space="preserve"> al Departamento Ejecutivo a contratar en forma directa en los siguientes casos:</w:t>
      </w:r>
    </w:p>
    <w:p w14:paraId="7584301C" w14:textId="77777777" w:rsidR="000A4BAE" w:rsidRPr="00605B18" w:rsidRDefault="000A4BAE" w:rsidP="000A5320">
      <w:pPr>
        <w:spacing w:line="240" w:lineRule="auto"/>
        <w:ind w:left="1021" w:hanging="1021"/>
        <w:jc w:val="both"/>
        <w:rPr>
          <w:rFonts w:ascii="Courier New" w:hAnsi="Courier New" w:cs="Courier New"/>
          <w:sz w:val="24"/>
          <w:szCs w:val="24"/>
          <w:lang w:val="es-ES_tradnl"/>
        </w:rPr>
      </w:pPr>
    </w:p>
    <w:p w14:paraId="245C26DA" w14:textId="77777777" w:rsidR="00605B18" w:rsidRPr="00605B18" w:rsidRDefault="00605B18" w:rsidP="000A5320">
      <w:pPr>
        <w:numPr>
          <w:ilvl w:val="0"/>
          <w:numId w:val="43"/>
        </w:numPr>
        <w:spacing w:after="0" w:line="240" w:lineRule="auto"/>
        <w:jc w:val="both"/>
        <w:rPr>
          <w:rFonts w:ascii="Courier New" w:hAnsi="Courier New" w:cs="Courier New"/>
          <w:sz w:val="24"/>
          <w:szCs w:val="24"/>
          <w:lang w:val="es-ES_tradnl"/>
        </w:rPr>
      </w:pPr>
      <w:r w:rsidRPr="00605B18">
        <w:rPr>
          <w:rFonts w:ascii="Courier New" w:hAnsi="Courier New" w:cs="Courier New"/>
          <w:sz w:val="24"/>
          <w:szCs w:val="24"/>
          <w:lang w:val="es-ES_tradnl"/>
        </w:rPr>
        <w:t>Cuando el monto de la contratación no supere la suma de PESOS CIENTO CINCUENTA MIL ($150.000,00.-) y puedan atenderse con los créditos disponibles que tengan asignados por las Partidas del Presupuesto de Gastos vigente como mínimo con un presupuesto.</w:t>
      </w:r>
    </w:p>
    <w:p w14:paraId="7E4B4671" w14:textId="77777777" w:rsidR="00605B18" w:rsidRPr="00605B18" w:rsidRDefault="00605B18" w:rsidP="000A5320">
      <w:pPr>
        <w:spacing w:line="240" w:lineRule="auto"/>
        <w:ind w:left="1420"/>
        <w:jc w:val="both"/>
        <w:rPr>
          <w:rFonts w:ascii="Courier New" w:hAnsi="Courier New" w:cs="Courier New"/>
          <w:sz w:val="24"/>
          <w:szCs w:val="24"/>
          <w:lang w:val="es-ES_tradnl"/>
        </w:rPr>
      </w:pPr>
    </w:p>
    <w:p w14:paraId="7E535A43" w14:textId="0201B5A7" w:rsidR="00AE4B97" w:rsidRPr="00AE4B97" w:rsidRDefault="00605B18" w:rsidP="00AE4B97">
      <w:pPr>
        <w:numPr>
          <w:ilvl w:val="0"/>
          <w:numId w:val="43"/>
        </w:numPr>
        <w:spacing w:after="0" w:line="240" w:lineRule="auto"/>
        <w:jc w:val="both"/>
        <w:rPr>
          <w:rFonts w:ascii="Courier New" w:hAnsi="Courier New" w:cs="Courier New"/>
          <w:sz w:val="24"/>
          <w:szCs w:val="24"/>
          <w:lang w:val="es-ES_tradnl"/>
        </w:rPr>
      </w:pPr>
      <w:r w:rsidRPr="00605B18">
        <w:rPr>
          <w:rFonts w:ascii="Courier New" w:hAnsi="Courier New" w:cs="Courier New"/>
          <w:sz w:val="24"/>
          <w:szCs w:val="24"/>
          <w:lang w:val="es-ES_tradnl"/>
        </w:rPr>
        <w:t>Cuando el monto de la contratación supere la suma de PESOS CIENTO CINCUENTA MIL ($150.000,00.-) y sin exceder la suma de PESOS QUINIENTOS MIL ($500.000,00.-) como mínimo con dos (2) presupuestos.</w:t>
      </w:r>
    </w:p>
    <w:p w14:paraId="5EBABF76" w14:textId="77777777" w:rsidR="00AE4B97" w:rsidRDefault="00AE4B97" w:rsidP="000A5320">
      <w:pPr>
        <w:pStyle w:val="Prrafodelista"/>
        <w:rPr>
          <w:rFonts w:ascii="Courier New" w:hAnsi="Courier New" w:cs="Courier New"/>
          <w:szCs w:val="24"/>
          <w:lang w:val="es-ES_tradnl"/>
        </w:rPr>
      </w:pPr>
    </w:p>
    <w:p w14:paraId="3D500D46" w14:textId="77777777" w:rsidR="00AE4B97" w:rsidRDefault="00AE4B97" w:rsidP="000A5320">
      <w:pPr>
        <w:pStyle w:val="Prrafodelista"/>
        <w:rPr>
          <w:rFonts w:ascii="Courier New" w:hAnsi="Courier New" w:cs="Courier New"/>
          <w:szCs w:val="24"/>
          <w:lang w:val="es-ES_tradnl"/>
        </w:rPr>
      </w:pPr>
    </w:p>
    <w:p w14:paraId="5ADD8E01" w14:textId="79A6FCC0" w:rsidR="00AE4B97" w:rsidRDefault="00AE4B97" w:rsidP="00AE4B97">
      <w:pPr>
        <w:pStyle w:val="Prrafodelista"/>
        <w:jc w:val="right"/>
        <w:rPr>
          <w:rFonts w:ascii="Courier New" w:hAnsi="Courier New" w:cs="Courier New"/>
          <w:b w:val="0"/>
          <w:szCs w:val="24"/>
          <w:lang w:val="es-ES_tradnl"/>
        </w:rPr>
      </w:pPr>
      <w:r w:rsidRPr="00AE4B97">
        <w:rPr>
          <w:rFonts w:ascii="Courier New" w:hAnsi="Courier New" w:cs="Courier New"/>
          <w:b w:val="0"/>
          <w:szCs w:val="24"/>
          <w:lang w:val="es-ES_tradnl"/>
        </w:rPr>
        <w:t>...///</w:t>
      </w:r>
    </w:p>
    <w:p w14:paraId="16A26D96" w14:textId="36BF411B" w:rsidR="00AE4B97" w:rsidRPr="00AE4B97" w:rsidRDefault="00AE4B97" w:rsidP="00AE4B97">
      <w:pPr>
        <w:rPr>
          <w:rFonts w:ascii="Courier New" w:hAnsi="Courier New" w:cs="Courier New"/>
          <w:szCs w:val="24"/>
          <w:lang w:val="es-ES_tradnl"/>
        </w:rPr>
      </w:pPr>
      <w:r>
        <w:rPr>
          <w:rFonts w:ascii="Courier New" w:hAnsi="Courier New" w:cs="Courier New"/>
          <w:szCs w:val="24"/>
          <w:lang w:val="es-ES_tradnl"/>
        </w:rPr>
        <w:lastRenderedPageBreak/>
        <w:t>...///11.-</w:t>
      </w:r>
    </w:p>
    <w:p w14:paraId="4ADB35D6" w14:textId="22B925DC" w:rsidR="00605B18" w:rsidRPr="000A4BAE" w:rsidRDefault="000A4BAE" w:rsidP="000A5320">
      <w:pPr>
        <w:pStyle w:val="Prrafodelista"/>
        <w:numPr>
          <w:ilvl w:val="0"/>
          <w:numId w:val="43"/>
        </w:numPr>
        <w:jc w:val="both"/>
        <w:rPr>
          <w:rFonts w:ascii="Courier New" w:hAnsi="Courier New" w:cs="Courier New"/>
          <w:b w:val="0"/>
          <w:szCs w:val="24"/>
          <w:lang w:val="es-ES_tradnl"/>
        </w:rPr>
      </w:pPr>
      <w:r>
        <w:rPr>
          <w:rFonts w:ascii="Courier New" w:hAnsi="Courier New" w:cs="Courier New"/>
          <w:b w:val="0"/>
          <w:szCs w:val="24"/>
          <w:lang w:val="es-ES_tradnl"/>
        </w:rPr>
        <w:t xml:space="preserve">   </w:t>
      </w:r>
      <w:r w:rsidR="00605B18" w:rsidRPr="000A4BAE">
        <w:rPr>
          <w:rFonts w:ascii="Courier New" w:hAnsi="Courier New" w:cs="Courier New"/>
          <w:b w:val="0"/>
          <w:szCs w:val="24"/>
          <w:lang w:val="es-ES_tradnl"/>
        </w:rPr>
        <w:t>Cuando el monto de la contratación supere la suma de PESOS QUINIENTOS MIL ($500.000,00.-) y sin exceder la suma de PESOS UN MILLÓN QUINIENTOS MIL ($1.500.000,00.-) como mínimo con tres (3) presupuestos.</w:t>
      </w:r>
    </w:p>
    <w:p w14:paraId="0676EA6C" w14:textId="77777777" w:rsidR="000A4BAE" w:rsidRPr="000A4BAE" w:rsidRDefault="000A4BAE" w:rsidP="000A5320">
      <w:pPr>
        <w:pStyle w:val="Prrafodelista"/>
        <w:rPr>
          <w:rFonts w:ascii="Courier New" w:hAnsi="Courier New" w:cs="Courier New"/>
          <w:szCs w:val="24"/>
          <w:lang w:val="es-ES_tradnl"/>
        </w:rPr>
      </w:pPr>
    </w:p>
    <w:p w14:paraId="7EE4114E" w14:textId="77777777" w:rsidR="000A4BAE" w:rsidRPr="000A4BAE" w:rsidRDefault="000A4BAE" w:rsidP="000A5320">
      <w:pPr>
        <w:pStyle w:val="Prrafodelista"/>
        <w:ind w:left="1420"/>
        <w:jc w:val="both"/>
        <w:rPr>
          <w:rFonts w:ascii="Courier New" w:hAnsi="Courier New" w:cs="Courier New"/>
          <w:szCs w:val="24"/>
          <w:lang w:val="es-ES_tradnl"/>
        </w:rPr>
      </w:pPr>
    </w:p>
    <w:p w14:paraId="6D74386D" w14:textId="2097E976" w:rsidR="00127CE2" w:rsidRDefault="000A4BAE" w:rsidP="000A5320">
      <w:pPr>
        <w:spacing w:line="240" w:lineRule="auto"/>
        <w:ind w:left="851" w:hanging="851"/>
        <w:jc w:val="both"/>
        <w:rPr>
          <w:rFonts w:ascii="Courier New" w:hAnsi="Courier New" w:cs="Courier New"/>
          <w:sz w:val="24"/>
          <w:szCs w:val="24"/>
        </w:rPr>
      </w:pPr>
      <w:r>
        <w:rPr>
          <w:rFonts w:ascii="Courier New" w:hAnsi="Courier New" w:cs="Courier New"/>
          <w:b/>
          <w:bCs/>
          <w:sz w:val="24"/>
          <w:szCs w:val="24"/>
          <w:u w:val="single"/>
          <w:lang w:val="es-ES_tradnl"/>
        </w:rPr>
        <w:t>ART.</w:t>
      </w:r>
      <w:r w:rsidR="00605B18" w:rsidRPr="000A4BAE">
        <w:rPr>
          <w:rFonts w:ascii="Courier New" w:hAnsi="Courier New" w:cs="Courier New"/>
          <w:b/>
          <w:bCs/>
          <w:sz w:val="24"/>
          <w:szCs w:val="24"/>
          <w:u w:val="single"/>
          <w:lang w:val="es-ES_tradnl"/>
        </w:rPr>
        <w:t>17</w:t>
      </w:r>
      <w:r>
        <w:rPr>
          <w:rFonts w:ascii="Courier New" w:hAnsi="Courier New" w:cs="Courier New"/>
          <w:b/>
          <w:bCs/>
          <w:sz w:val="24"/>
          <w:szCs w:val="24"/>
          <w:u w:val="single"/>
          <w:lang w:val="es-ES_tradnl"/>
        </w:rPr>
        <w:t>°</w:t>
      </w:r>
      <w:r w:rsidR="00605B18" w:rsidRPr="000A4BAE">
        <w:rPr>
          <w:rFonts w:ascii="Courier New" w:hAnsi="Courier New" w:cs="Courier New"/>
          <w:b/>
          <w:bCs/>
          <w:sz w:val="24"/>
          <w:szCs w:val="24"/>
          <w:u w:val="single"/>
          <w:lang w:val="es-ES_tradnl"/>
        </w:rPr>
        <w:t>:</w:t>
      </w:r>
      <w:r w:rsidR="00605B18" w:rsidRPr="00605B18">
        <w:rPr>
          <w:rFonts w:ascii="Courier New" w:hAnsi="Courier New" w:cs="Courier New"/>
          <w:b/>
          <w:bCs/>
          <w:sz w:val="24"/>
          <w:szCs w:val="24"/>
          <w:lang w:val="es-ES_tradnl"/>
        </w:rPr>
        <w:t xml:space="preserve"> </w:t>
      </w:r>
      <w:r w:rsidR="00605B18" w:rsidRPr="00605B18">
        <w:rPr>
          <w:rFonts w:ascii="Courier New" w:hAnsi="Courier New" w:cs="Courier New"/>
          <w:b/>
          <w:sz w:val="24"/>
          <w:szCs w:val="24"/>
        </w:rPr>
        <w:t xml:space="preserve">FACÚLTESE </w:t>
      </w:r>
      <w:r w:rsidR="00605B18" w:rsidRPr="00605B18">
        <w:rPr>
          <w:rFonts w:ascii="Courier New" w:hAnsi="Courier New" w:cs="Courier New"/>
          <w:sz w:val="24"/>
          <w:szCs w:val="24"/>
        </w:rPr>
        <w:t>al Departamento Ejecutivo a realizar arreglos, mejoras y/o ampliaciones en edificios que se encuentren en alquiler y/o en comodato de uso por el Municipio, que sean utilizados para la realización de actividades con fines educativos, sociales, culturales, de servicios, de función gubernamental  y/o deportivos, siempre y cuando sea para un mejor</w:t>
      </w:r>
      <w:r w:rsidRPr="000A4BAE">
        <w:rPr>
          <w:rFonts w:ascii="Arial" w:hAnsi="Arial" w:cs="Arial"/>
          <w:sz w:val="24"/>
          <w:szCs w:val="24"/>
        </w:rPr>
        <w:t xml:space="preserve"> </w:t>
      </w:r>
      <w:r w:rsidRPr="000A4BAE">
        <w:rPr>
          <w:rFonts w:ascii="Courier New" w:hAnsi="Courier New" w:cs="Courier New"/>
          <w:sz w:val="24"/>
          <w:szCs w:val="24"/>
        </w:rPr>
        <w:t>aprovechamiento del espacio y para una mejor prestación del servicio en condiciones apropiadas para los fines pretendidos</w:t>
      </w:r>
      <w:r>
        <w:rPr>
          <w:rFonts w:ascii="Courier New" w:hAnsi="Courier New" w:cs="Courier New"/>
          <w:sz w:val="24"/>
          <w:szCs w:val="24"/>
        </w:rPr>
        <w:t>.</w:t>
      </w:r>
    </w:p>
    <w:p w14:paraId="6B36879F" w14:textId="77777777" w:rsidR="000A4BAE" w:rsidRDefault="000A4BAE" w:rsidP="000A5320">
      <w:pPr>
        <w:spacing w:line="240" w:lineRule="auto"/>
        <w:ind w:left="851" w:hanging="851"/>
        <w:jc w:val="both"/>
        <w:rPr>
          <w:rFonts w:ascii="Courier New" w:hAnsi="Courier New" w:cs="Courier New"/>
          <w:sz w:val="24"/>
          <w:szCs w:val="24"/>
        </w:rPr>
      </w:pPr>
    </w:p>
    <w:p w14:paraId="14BC9DFD" w14:textId="77777777" w:rsidR="000A4BAE" w:rsidRPr="000A4BAE" w:rsidRDefault="000A4BAE" w:rsidP="000A5320">
      <w:pPr>
        <w:pStyle w:val="Ttulo6"/>
        <w:rPr>
          <w:rFonts w:ascii="Courier New" w:hAnsi="Courier New" w:cs="Courier New"/>
          <w:sz w:val="24"/>
          <w:szCs w:val="24"/>
        </w:rPr>
      </w:pPr>
      <w:r w:rsidRPr="000A4BAE">
        <w:rPr>
          <w:rFonts w:ascii="Courier New" w:hAnsi="Courier New" w:cs="Courier New"/>
          <w:sz w:val="24"/>
          <w:szCs w:val="24"/>
        </w:rPr>
        <w:t>Fondos Fijos</w:t>
      </w:r>
    </w:p>
    <w:p w14:paraId="2305BC58" w14:textId="77777777" w:rsidR="000A4BAE" w:rsidRPr="000A4BAE" w:rsidRDefault="000A4BAE" w:rsidP="000A5320">
      <w:pPr>
        <w:spacing w:line="240" w:lineRule="auto"/>
        <w:jc w:val="both"/>
        <w:rPr>
          <w:rFonts w:ascii="Courier New" w:hAnsi="Courier New" w:cs="Courier New"/>
          <w:sz w:val="24"/>
          <w:szCs w:val="24"/>
          <w:lang w:val="es-ES_tradnl"/>
        </w:rPr>
      </w:pPr>
    </w:p>
    <w:p w14:paraId="2E172FBF" w14:textId="2ABA825D" w:rsidR="000A4BAE" w:rsidRPr="000A4BAE" w:rsidRDefault="000A4BAE" w:rsidP="000A5320">
      <w:pPr>
        <w:pStyle w:val="Textoindependiente2"/>
        <w:spacing w:line="240" w:lineRule="auto"/>
        <w:ind w:left="993" w:hanging="993"/>
        <w:jc w:val="both"/>
        <w:rPr>
          <w:rFonts w:ascii="Courier New" w:hAnsi="Courier New" w:cs="Courier New"/>
          <w:bCs/>
          <w:sz w:val="24"/>
          <w:szCs w:val="24"/>
        </w:rPr>
      </w:pPr>
      <w:r w:rsidRPr="000A4BAE">
        <w:rPr>
          <w:rFonts w:ascii="Courier New" w:hAnsi="Courier New" w:cs="Courier New"/>
          <w:b/>
          <w:bCs/>
          <w:sz w:val="24"/>
          <w:szCs w:val="24"/>
          <w:u w:val="single"/>
          <w:lang w:val="es-ES_tradnl"/>
        </w:rPr>
        <w:t>ART. 18</w:t>
      </w:r>
      <w:r>
        <w:rPr>
          <w:rFonts w:ascii="Courier New" w:hAnsi="Courier New" w:cs="Courier New"/>
          <w:b/>
          <w:bCs/>
          <w:sz w:val="24"/>
          <w:szCs w:val="24"/>
          <w:u w:val="single"/>
          <w:lang w:val="es-ES_tradnl"/>
        </w:rPr>
        <w:t>°</w:t>
      </w:r>
      <w:r w:rsidRPr="000A4BAE">
        <w:rPr>
          <w:rFonts w:ascii="Courier New" w:hAnsi="Courier New" w:cs="Courier New"/>
          <w:b/>
          <w:bCs/>
          <w:sz w:val="24"/>
          <w:szCs w:val="24"/>
          <w:lang w:val="es-ES_tradnl"/>
        </w:rPr>
        <w:t xml:space="preserve">: </w:t>
      </w:r>
      <w:r w:rsidRPr="000A4BAE">
        <w:rPr>
          <w:rFonts w:ascii="Courier New" w:hAnsi="Courier New" w:cs="Courier New"/>
          <w:bCs/>
          <w:sz w:val="24"/>
          <w:szCs w:val="24"/>
        </w:rPr>
        <w:t xml:space="preserve">EL Departamento Ejecutivo podrá autorizar la creación de Fondos Fijos o Cajas Chicas, de conformidad al régimen establecido por </w:t>
      </w:r>
      <w:smartTag w:uri="urn:schemas-microsoft-com:office:smarttags" w:element="PersonName">
        <w:smartTagPr>
          <w:attr w:name="ProductID" w:val="la Ordenanza N"/>
        </w:smartTagPr>
        <w:r w:rsidRPr="000A4BAE">
          <w:rPr>
            <w:rFonts w:ascii="Courier New" w:hAnsi="Courier New" w:cs="Courier New"/>
            <w:bCs/>
            <w:sz w:val="24"/>
            <w:szCs w:val="24"/>
          </w:rPr>
          <w:t>la Ordenanza N</w:t>
        </w:r>
      </w:smartTag>
      <w:r w:rsidRPr="000A4BAE">
        <w:rPr>
          <w:rFonts w:ascii="Courier New" w:hAnsi="Courier New" w:cs="Courier New"/>
          <w:bCs/>
          <w:sz w:val="24"/>
          <w:szCs w:val="24"/>
        </w:rPr>
        <w:t xml:space="preserve">º 2780 art. 6º, y sus modificatorias, para su utilización en la atención de pagos cuya característica, modalidad o urgencia no permite aguardar la respectiva </w:t>
      </w:r>
      <w:proofErr w:type="spellStart"/>
      <w:r w:rsidRPr="000A4BAE">
        <w:rPr>
          <w:rFonts w:ascii="Courier New" w:hAnsi="Courier New" w:cs="Courier New"/>
          <w:bCs/>
          <w:sz w:val="24"/>
          <w:szCs w:val="24"/>
        </w:rPr>
        <w:t>visación</w:t>
      </w:r>
      <w:proofErr w:type="spellEnd"/>
      <w:r w:rsidRPr="000A4BAE">
        <w:rPr>
          <w:rFonts w:ascii="Courier New" w:hAnsi="Courier New" w:cs="Courier New"/>
          <w:bCs/>
          <w:sz w:val="24"/>
          <w:szCs w:val="24"/>
        </w:rPr>
        <w:t xml:space="preserve"> previa del compromiso de gastos y que correspondan a: </w:t>
      </w:r>
    </w:p>
    <w:p w14:paraId="4A8F7991" w14:textId="62184AAE" w:rsidR="000A4BAE" w:rsidRPr="00276D55" w:rsidRDefault="000A4BAE" w:rsidP="000A5320">
      <w:pPr>
        <w:pStyle w:val="Textoindependiente2"/>
        <w:spacing w:line="240" w:lineRule="auto"/>
        <w:ind w:left="993"/>
        <w:jc w:val="both"/>
        <w:rPr>
          <w:rFonts w:ascii="Courier New" w:hAnsi="Courier New" w:cs="Courier New"/>
          <w:bCs/>
          <w:sz w:val="24"/>
          <w:szCs w:val="24"/>
        </w:rPr>
      </w:pPr>
      <w:r w:rsidRPr="000A4BAE">
        <w:rPr>
          <w:rFonts w:ascii="Courier New" w:hAnsi="Courier New" w:cs="Courier New"/>
          <w:b/>
          <w:bCs/>
          <w:sz w:val="24"/>
          <w:szCs w:val="24"/>
        </w:rPr>
        <w:t>a)</w:t>
      </w:r>
      <w:r w:rsidR="00276D55">
        <w:rPr>
          <w:rFonts w:ascii="Courier New" w:hAnsi="Courier New" w:cs="Courier New"/>
          <w:bCs/>
          <w:sz w:val="24"/>
          <w:szCs w:val="24"/>
        </w:rPr>
        <w:t xml:space="preserve"> </w:t>
      </w:r>
      <w:r w:rsidR="00276D55" w:rsidRPr="00276D55">
        <w:rPr>
          <w:rFonts w:ascii="Courier New" w:hAnsi="Courier New" w:cs="Courier New"/>
          <w:bCs/>
          <w:sz w:val="24"/>
          <w:szCs w:val="24"/>
        </w:rPr>
        <w:t>una necesidad imprevista o urgente</w:t>
      </w:r>
      <w:r w:rsidR="00276D55">
        <w:rPr>
          <w:rFonts w:ascii="Courier New" w:hAnsi="Courier New" w:cs="Courier New"/>
          <w:bCs/>
          <w:sz w:val="24"/>
          <w:szCs w:val="24"/>
        </w:rPr>
        <w:t>;</w:t>
      </w:r>
    </w:p>
    <w:p w14:paraId="7D379EF1" w14:textId="77777777" w:rsidR="000A4BAE" w:rsidRPr="000A4BAE" w:rsidRDefault="000A4BAE" w:rsidP="000A5320">
      <w:pPr>
        <w:pStyle w:val="Textoindependiente2"/>
        <w:spacing w:line="240" w:lineRule="auto"/>
        <w:ind w:left="993"/>
        <w:jc w:val="both"/>
        <w:rPr>
          <w:rFonts w:ascii="Courier New" w:hAnsi="Courier New" w:cs="Courier New"/>
          <w:bCs/>
          <w:sz w:val="24"/>
          <w:szCs w:val="24"/>
        </w:rPr>
      </w:pPr>
      <w:r w:rsidRPr="000A4BAE">
        <w:rPr>
          <w:rFonts w:ascii="Courier New" w:hAnsi="Courier New" w:cs="Courier New"/>
          <w:b/>
          <w:bCs/>
          <w:sz w:val="24"/>
          <w:szCs w:val="24"/>
        </w:rPr>
        <w:t>b)</w:t>
      </w:r>
      <w:r w:rsidRPr="000A4BAE">
        <w:rPr>
          <w:rFonts w:ascii="Courier New" w:hAnsi="Courier New" w:cs="Courier New"/>
          <w:bCs/>
          <w:sz w:val="24"/>
          <w:szCs w:val="24"/>
        </w:rPr>
        <w:t xml:space="preserve"> que su uso o consumo sea de consumo inmediato; </w:t>
      </w:r>
    </w:p>
    <w:p w14:paraId="59D979A3" w14:textId="77777777" w:rsidR="000A4BAE" w:rsidRPr="000A4BAE" w:rsidRDefault="000A4BAE" w:rsidP="000A5320">
      <w:pPr>
        <w:pStyle w:val="Textoindependiente2"/>
        <w:spacing w:line="240" w:lineRule="auto"/>
        <w:ind w:left="993"/>
        <w:jc w:val="both"/>
        <w:rPr>
          <w:rFonts w:ascii="Courier New" w:hAnsi="Courier New" w:cs="Courier New"/>
          <w:bCs/>
          <w:sz w:val="24"/>
          <w:szCs w:val="24"/>
        </w:rPr>
      </w:pPr>
      <w:r w:rsidRPr="000A4BAE">
        <w:rPr>
          <w:rFonts w:ascii="Courier New" w:hAnsi="Courier New" w:cs="Courier New"/>
          <w:b/>
          <w:bCs/>
          <w:sz w:val="24"/>
          <w:szCs w:val="24"/>
        </w:rPr>
        <w:t>c)</w:t>
      </w:r>
      <w:r w:rsidRPr="000A4BAE">
        <w:rPr>
          <w:rFonts w:ascii="Courier New" w:hAnsi="Courier New" w:cs="Courier New"/>
          <w:bCs/>
          <w:sz w:val="24"/>
          <w:szCs w:val="24"/>
        </w:rPr>
        <w:t xml:space="preserve"> que no exista fraccionamiento en la compra; </w:t>
      </w:r>
    </w:p>
    <w:p w14:paraId="071C463F" w14:textId="77777777" w:rsidR="000A4BAE" w:rsidRPr="000A4BAE" w:rsidRDefault="000A4BAE" w:rsidP="000A5320">
      <w:pPr>
        <w:pStyle w:val="Textoindependiente2"/>
        <w:spacing w:line="240" w:lineRule="auto"/>
        <w:ind w:left="993"/>
        <w:jc w:val="both"/>
        <w:rPr>
          <w:rFonts w:ascii="Courier New" w:hAnsi="Courier New" w:cs="Courier New"/>
          <w:bCs/>
          <w:sz w:val="24"/>
          <w:szCs w:val="24"/>
        </w:rPr>
      </w:pPr>
      <w:r w:rsidRPr="000A4BAE">
        <w:rPr>
          <w:rFonts w:ascii="Courier New" w:hAnsi="Courier New" w:cs="Courier New"/>
          <w:b/>
          <w:bCs/>
          <w:sz w:val="24"/>
          <w:szCs w:val="24"/>
        </w:rPr>
        <w:t>d)</w:t>
      </w:r>
      <w:r w:rsidRPr="000A4BAE">
        <w:rPr>
          <w:rFonts w:ascii="Courier New" w:hAnsi="Courier New" w:cs="Courier New"/>
          <w:bCs/>
          <w:sz w:val="24"/>
          <w:szCs w:val="24"/>
        </w:rPr>
        <w:t xml:space="preserve"> que se trate de contratación cuya naturaleza no sea continua o periódica, sino del tipo eventual dada la urgencia a atender;</w:t>
      </w:r>
    </w:p>
    <w:p w14:paraId="62BFA52B" w14:textId="77777777" w:rsidR="000A4BAE" w:rsidRPr="000A4BAE" w:rsidRDefault="000A4BAE" w:rsidP="000A5320">
      <w:pPr>
        <w:pStyle w:val="Textoindependiente2"/>
        <w:spacing w:line="240" w:lineRule="auto"/>
        <w:ind w:left="993"/>
        <w:jc w:val="both"/>
        <w:rPr>
          <w:rFonts w:ascii="Courier New" w:hAnsi="Courier New" w:cs="Courier New"/>
          <w:bCs/>
          <w:sz w:val="24"/>
          <w:szCs w:val="24"/>
        </w:rPr>
      </w:pPr>
      <w:r w:rsidRPr="000A4BAE">
        <w:rPr>
          <w:rFonts w:ascii="Courier New" w:hAnsi="Courier New" w:cs="Courier New"/>
          <w:b/>
          <w:bCs/>
          <w:sz w:val="24"/>
          <w:szCs w:val="24"/>
        </w:rPr>
        <w:t>e)</w:t>
      </w:r>
      <w:r w:rsidRPr="000A4BAE">
        <w:rPr>
          <w:rFonts w:ascii="Courier New" w:hAnsi="Courier New" w:cs="Courier New"/>
          <w:bCs/>
          <w:sz w:val="24"/>
          <w:szCs w:val="24"/>
        </w:rPr>
        <w:t xml:space="preserve"> que corresponda a gastos de viajes de funcionarios y/o agentes dentro del territorio nacional;</w:t>
      </w:r>
    </w:p>
    <w:p w14:paraId="6D304AFE" w14:textId="77777777" w:rsidR="000A4BAE" w:rsidRDefault="000A4BAE" w:rsidP="000A5320">
      <w:pPr>
        <w:pStyle w:val="Textoindependiente2"/>
        <w:spacing w:line="240" w:lineRule="auto"/>
        <w:ind w:left="993"/>
        <w:jc w:val="both"/>
        <w:rPr>
          <w:rFonts w:ascii="Courier New" w:hAnsi="Courier New" w:cs="Courier New"/>
          <w:bCs/>
          <w:sz w:val="24"/>
          <w:szCs w:val="24"/>
        </w:rPr>
      </w:pPr>
      <w:r w:rsidRPr="000A4BAE">
        <w:rPr>
          <w:rFonts w:ascii="Courier New" w:hAnsi="Courier New" w:cs="Courier New"/>
          <w:b/>
          <w:bCs/>
          <w:sz w:val="24"/>
          <w:szCs w:val="24"/>
        </w:rPr>
        <w:t>f)</w:t>
      </w:r>
      <w:r w:rsidRPr="000A4BAE">
        <w:rPr>
          <w:rFonts w:ascii="Courier New" w:hAnsi="Courier New" w:cs="Courier New"/>
          <w:bCs/>
          <w:sz w:val="24"/>
          <w:szCs w:val="24"/>
        </w:rPr>
        <w:t xml:space="preserve"> que fuere ocasionado por visita de carácter oficial o protocolario;</w:t>
      </w:r>
    </w:p>
    <w:p w14:paraId="62317755" w14:textId="77777777" w:rsidR="00AE4B97" w:rsidRDefault="00AE4B97" w:rsidP="000A5320">
      <w:pPr>
        <w:pStyle w:val="Textoindependiente2"/>
        <w:spacing w:line="240" w:lineRule="auto"/>
        <w:ind w:left="993"/>
        <w:jc w:val="both"/>
        <w:rPr>
          <w:rFonts w:ascii="Courier New" w:hAnsi="Courier New" w:cs="Courier New"/>
          <w:bCs/>
          <w:sz w:val="24"/>
          <w:szCs w:val="24"/>
        </w:rPr>
      </w:pPr>
    </w:p>
    <w:p w14:paraId="1EBBDF82" w14:textId="77777777" w:rsidR="00AE4B97" w:rsidRDefault="00AE4B97" w:rsidP="000A5320">
      <w:pPr>
        <w:pStyle w:val="Textoindependiente2"/>
        <w:spacing w:line="240" w:lineRule="auto"/>
        <w:ind w:left="993"/>
        <w:jc w:val="both"/>
        <w:rPr>
          <w:rFonts w:ascii="Courier New" w:hAnsi="Courier New" w:cs="Courier New"/>
          <w:bCs/>
          <w:sz w:val="24"/>
          <w:szCs w:val="24"/>
        </w:rPr>
      </w:pPr>
    </w:p>
    <w:p w14:paraId="74052A39" w14:textId="5A94D4F5" w:rsidR="00AE4B97" w:rsidRDefault="00AE4B97" w:rsidP="00AE4B97">
      <w:pPr>
        <w:pStyle w:val="Textoindependiente2"/>
        <w:spacing w:line="240" w:lineRule="auto"/>
        <w:ind w:left="993"/>
        <w:jc w:val="right"/>
        <w:rPr>
          <w:rFonts w:ascii="Courier New" w:hAnsi="Courier New" w:cs="Courier New"/>
          <w:bCs/>
          <w:sz w:val="24"/>
          <w:szCs w:val="24"/>
        </w:rPr>
      </w:pPr>
      <w:r>
        <w:rPr>
          <w:rFonts w:ascii="Courier New" w:hAnsi="Courier New" w:cs="Courier New"/>
          <w:bCs/>
          <w:sz w:val="24"/>
          <w:szCs w:val="24"/>
        </w:rPr>
        <w:t>...///</w:t>
      </w:r>
    </w:p>
    <w:p w14:paraId="3C09AF3F" w14:textId="0AC2F3C8" w:rsidR="00AE4B97" w:rsidRPr="000A4BAE" w:rsidRDefault="00AE4B97" w:rsidP="00AE4B97">
      <w:pPr>
        <w:pStyle w:val="Textoindependiente2"/>
        <w:spacing w:line="240" w:lineRule="auto"/>
        <w:rPr>
          <w:rFonts w:ascii="Courier New" w:hAnsi="Courier New" w:cs="Courier New"/>
          <w:bCs/>
          <w:sz w:val="24"/>
          <w:szCs w:val="24"/>
        </w:rPr>
      </w:pPr>
      <w:r>
        <w:rPr>
          <w:rFonts w:ascii="Courier New" w:hAnsi="Courier New" w:cs="Courier New"/>
          <w:bCs/>
          <w:sz w:val="24"/>
          <w:szCs w:val="24"/>
        </w:rPr>
        <w:lastRenderedPageBreak/>
        <w:t>...///12</w:t>
      </w:r>
    </w:p>
    <w:p w14:paraId="70B9F372" w14:textId="58F5D258" w:rsidR="000A4BAE" w:rsidRPr="000A4BAE" w:rsidRDefault="000A4BAE" w:rsidP="000A5320">
      <w:pPr>
        <w:pStyle w:val="Textoindependiente2"/>
        <w:spacing w:line="240" w:lineRule="auto"/>
        <w:ind w:left="993"/>
        <w:jc w:val="both"/>
        <w:rPr>
          <w:rFonts w:ascii="Courier New" w:hAnsi="Courier New" w:cs="Courier New"/>
          <w:bCs/>
          <w:sz w:val="24"/>
          <w:szCs w:val="24"/>
        </w:rPr>
      </w:pPr>
      <w:r w:rsidRPr="000A4BAE">
        <w:rPr>
          <w:rFonts w:ascii="Courier New" w:hAnsi="Courier New" w:cs="Courier New"/>
          <w:b/>
          <w:bCs/>
          <w:sz w:val="24"/>
          <w:szCs w:val="24"/>
        </w:rPr>
        <w:t>g)</w:t>
      </w:r>
      <w:r w:rsidRPr="000A4BAE">
        <w:rPr>
          <w:rFonts w:ascii="Courier New" w:hAnsi="Courier New" w:cs="Courier New"/>
          <w:bCs/>
          <w:sz w:val="24"/>
          <w:szCs w:val="24"/>
        </w:rPr>
        <w:t xml:space="preserve"> para ayudas económicas debidamente fundamentadas, con el informe socioeconómico correspondiente, para atender únicamente necesidades imperiosas que comprometan la vida o la seguridad  de las personas</w:t>
      </w:r>
      <w:r w:rsidR="00276D55">
        <w:rPr>
          <w:rFonts w:ascii="Courier New" w:hAnsi="Courier New" w:cs="Courier New"/>
          <w:bCs/>
          <w:sz w:val="24"/>
          <w:szCs w:val="24"/>
        </w:rPr>
        <w:t>;</w:t>
      </w:r>
    </w:p>
    <w:p w14:paraId="28BD6250" w14:textId="6B15978B" w:rsidR="000A4BAE" w:rsidRPr="000A4BAE" w:rsidRDefault="000A4BAE" w:rsidP="000A5320">
      <w:pPr>
        <w:pStyle w:val="Textoindependiente2"/>
        <w:spacing w:line="240" w:lineRule="auto"/>
        <w:ind w:left="993"/>
        <w:jc w:val="both"/>
        <w:rPr>
          <w:rFonts w:ascii="Courier New" w:hAnsi="Courier New" w:cs="Courier New"/>
          <w:bCs/>
          <w:sz w:val="24"/>
          <w:szCs w:val="24"/>
        </w:rPr>
      </w:pPr>
      <w:r w:rsidRPr="000A4BAE">
        <w:rPr>
          <w:rFonts w:ascii="Courier New" w:hAnsi="Courier New" w:cs="Courier New"/>
          <w:b/>
          <w:bCs/>
          <w:sz w:val="24"/>
          <w:szCs w:val="24"/>
        </w:rPr>
        <w:t>h)</w:t>
      </w:r>
      <w:r w:rsidRPr="000A4BAE">
        <w:rPr>
          <w:rFonts w:ascii="Courier New" w:hAnsi="Courier New" w:cs="Courier New"/>
          <w:bCs/>
          <w:sz w:val="24"/>
          <w:szCs w:val="24"/>
        </w:rPr>
        <w:t xml:space="preserve"> para los gastos de menor cuantía que deban abonarse al contado, con el objeto de solucionar problemas momentáneos del servicio a adq</w:t>
      </w:r>
      <w:r w:rsidR="00276D55">
        <w:rPr>
          <w:rFonts w:ascii="Courier New" w:hAnsi="Courier New" w:cs="Courier New"/>
          <w:bCs/>
          <w:sz w:val="24"/>
          <w:szCs w:val="24"/>
        </w:rPr>
        <w:t>uirir elementos de escaso valor;</w:t>
      </w:r>
    </w:p>
    <w:p w14:paraId="717A2ED9" w14:textId="77777777" w:rsidR="00276D55" w:rsidRPr="00276D55" w:rsidRDefault="00276D55" w:rsidP="000A5320">
      <w:pPr>
        <w:pStyle w:val="Textoindependiente2"/>
        <w:spacing w:line="240" w:lineRule="auto"/>
        <w:ind w:left="993"/>
        <w:jc w:val="both"/>
        <w:rPr>
          <w:rFonts w:ascii="Courier New" w:hAnsi="Courier New" w:cs="Courier New"/>
          <w:bCs/>
          <w:sz w:val="24"/>
          <w:szCs w:val="24"/>
        </w:rPr>
      </w:pPr>
      <w:r w:rsidRPr="00276D55">
        <w:rPr>
          <w:rFonts w:ascii="Courier New" w:hAnsi="Courier New" w:cs="Courier New"/>
          <w:bCs/>
          <w:sz w:val="24"/>
          <w:szCs w:val="24"/>
        </w:rPr>
        <w:t xml:space="preserve">El monto total correspondiente a los Fondos Fijos que se creen, no podrán superar en conjunto la suma de PESOS OCHOCIENTOS CINCUENTA MIL ($850.000.-). </w:t>
      </w:r>
    </w:p>
    <w:p w14:paraId="5028025A" w14:textId="77777777" w:rsidR="000A4BAE" w:rsidRDefault="000A4BAE" w:rsidP="000A5320">
      <w:pPr>
        <w:pStyle w:val="Textoindependiente2"/>
        <w:spacing w:line="240" w:lineRule="auto"/>
        <w:ind w:left="993"/>
        <w:jc w:val="both"/>
        <w:rPr>
          <w:rFonts w:ascii="Courier New" w:hAnsi="Courier New" w:cs="Courier New"/>
          <w:bCs/>
          <w:sz w:val="24"/>
          <w:szCs w:val="24"/>
        </w:rPr>
      </w:pPr>
    </w:p>
    <w:p w14:paraId="29EF04FF" w14:textId="77777777" w:rsidR="000A4BAE" w:rsidRDefault="000A4BAE" w:rsidP="000A5320">
      <w:pPr>
        <w:pStyle w:val="Textoindependiente2"/>
        <w:spacing w:line="240" w:lineRule="auto"/>
        <w:ind w:left="993"/>
        <w:jc w:val="both"/>
        <w:rPr>
          <w:rFonts w:ascii="Courier New" w:hAnsi="Courier New" w:cs="Courier New"/>
          <w:bCs/>
          <w:sz w:val="24"/>
          <w:szCs w:val="24"/>
        </w:rPr>
      </w:pPr>
    </w:p>
    <w:p w14:paraId="3963B3FD" w14:textId="63C2CCE0" w:rsidR="000A4BAE" w:rsidRDefault="000A4BAE" w:rsidP="000A5320">
      <w:pPr>
        <w:spacing w:line="240" w:lineRule="auto"/>
        <w:ind w:left="993" w:hanging="993"/>
        <w:jc w:val="both"/>
        <w:rPr>
          <w:rFonts w:ascii="Courier New" w:hAnsi="Courier New" w:cs="Courier New"/>
          <w:sz w:val="24"/>
          <w:szCs w:val="24"/>
        </w:rPr>
      </w:pPr>
      <w:r w:rsidRPr="000A4BAE">
        <w:rPr>
          <w:rFonts w:ascii="Courier New" w:hAnsi="Courier New" w:cs="Courier New"/>
          <w:b/>
          <w:bCs/>
          <w:sz w:val="24"/>
          <w:szCs w:val="24"/>
          <w:u w:val="single"/>
          <w:lang w:val="es-ES_tradnl"/>
        </w:rPr>
        <w:t>ART. 19</w:t>
      </w:r>
      <w:r>
        <w:rPr>
          <w:rFonts w:ascii="Courier New" w:hAnsi="Courier New" w:cs="Courier New"/>
          <w:b/>
          <w:bCs/>
          <w:sz w:val="24"/>
          <w:szCs w:val="24"/>
          <w:u w:val="single"/>
          <w:lang w:val="es-ES_tradnl"/>
        </w:rPr>
        <w:t>°</w:t>
      </w:r>
      <w:r w:rsidRPr="000A4BAE">
        <w:rPr>
          <w:rFonts w:ascii="Courier New" w:hAnsi="Courier New" w:cs="Courier New"/>
          <w:b/>
          <w:bCs/>
          <w:sz w:val="24"/>
          <w:szCs w:val="24"/>
          <w:u w:val="single"/>
          <w:lang w:val="es-ES_tradnl"/>
        </w:rPr>
        <w:t>:</w:t>
      </w:r>
      <w:r w:rsidRPr="000A4BAE">
        <w:rPr>
          <w:rFonts w:ascii="Courier New" w:hAnsi="Courier New" w:cs="Courier New"/>
          <w:b/>
          <w:bCs/>
          <w:sz w:val="24"/>
          <w:szCs w:val="24"/>
          <w:lang w:val="es-ES_tradnl"/>
        </w:rPr>
        <w:t xml:space="preserve"> </w:t>
      </w:r>
      <w:r w:rsidR="00276D55" w:rsidRPr="00276D55">
        <w:rPr>
          <w:rFonts w:ascii="Courier New" w:hAnsi="Courier New" w:cs="Courier New"/>
          <w:b/>
          <w:sz w:val="24"/>
          <w:szCs w:val="24"/>
        </w:rPr>
        <w:t>PODRÁN</w:t>
      </w:r>
      <w:r w:rsidR="00276D55" w:rsidRPr="00276D55">
        <w:rPr>
          <w:rFonts w:ascii="Courier New" w:hAnsi="Courier New" w:cs="Courier New"/>
          <w:sz w:val="24"/>
          <w:szCs w:val="24"/>
        </w:rPr>
        <w:t xml:space="preserve"> utilizarse, tal como establece la Comunicación “A” 5521 del Banco Central de la República Argentina, como medio de financiamiento del sector público no financiero, las tarjetas de compra corporativas, como medio alternativo al uso de dinero en efectivo, en aquellas operaciones que no admitan otra alternativa, cancelación de gastos de plataformas digitales, gastos de viajes de funcionarios, entre otros gastos. Su uso de ningún modo podrá ser el de instrumento de crédito si no cuenta con la debida autorización del Honorable Concejo Deliberante.</w:t>
      </w:r>
    </w:p>
    <w:p w14:paraId="6E0CCB47" w14:textId="3AB4F45F" w:rsidR="009B6026" w:rsidRPr="000A4BAE" w:rsidRDefault="000A4BAE" w:rsidP="000A5320">
      <w:pPr>
        <w:spacing w:before="100" w:beforeAutospacing="1" w:after="0" w:line="240" w:lineRule="auto"/>
        <w:ind w:left="709" w:hanging="709"/>
        <w:jc w:val="both"/>
        <w:rPr>
          <w:rFonts w:ascii="Courier New" w:eastAsia="Arial Unicode MS" w:hAnsi="Courier New" w:cs="ShelleyAllegroScript-Normal"/>
          <w:sz w:val="24"/>
          <w:szCs w:val="24"/>
          <w:lang w:val="es-ES_tradnl" w:eastAsia="es-ES"/>
        </w:rPr>
      </w:pPr>
      <w:r w:rsidRPr="009B6026">
        <w:rPr>
          <w:rFonts w:ascii="Courier New" w:eastAsia="Calibri" w:hAnsi="Courier New" w:cs="Courier New"/>
          <w:b/>
          <w:sz w:val="24"/>
          <w:szCs w:val="24"/>
          <w:u w:val="single"/>
          <w:lang w:val="es-ES_tradnl"/>
        </w:rPr>
        <w:t>A</w:t>
      </w:r>
      <w:r>
        <w:rPr>
          <w:rFonts w:ascii="Courier New" w:eastAsia="Calibri" w:hAnsi="Courier New" w:cs="Courier New"/>
          <w:b/>
          <w:sz w:val="24"/>
          <w:szCs w:val="24"/>
          <w:u w:val="single"/>
          <w:lang w:val="es-ES_tradnl"/>
        </w:rPr>
        <w:t>rt.20</w:t>
      </w:r>
      <w:r w:rsidRPr="009B6026">
        <w:rPr>
          <w:rFonts w:ascii="Courier New" w:eastAsia="Calibri" w:hAnsi="Courier New" w:cs="Courier New"/>
          <w:b/>
          <w:sz w:val="24"/>
          <w:szCs w:val="24"/>
          <w:u w:val="single"/>
          <w:lang w:val="es-ES_tradnl"/>
        </w:rPr>
        <w:t>°</w:t>
      </w:r>
      <w:r w:rsidRPr="009B6026">
        <w:rPr>
          <w:rFonts w:ascii="Courier New" w:eastAsia="Calibri" w:hAnsi="Courier New" w:cs="Courier New"/>
          <w:b/>
          <w:sz w:val="24"/>
          <w:szCs w:val="24"/>
          <w:lang w:val="es-ES_tradnl"/>
        </w:rPr>
        <w:t xml:space="preserve">: </w:t>
      </w:r>
      <w:r w:rsidRPr="000A4BAE">
        <w:rPr>
          <w:rFonts w:ascii="Courier New" w:hAnsi="Courier New" w:cs="Courier New"/>
          <w:b/>
          <w:sz w:val="24"/>
          <w:szCs w:val="24"/>
        </w:rPr>
        <w:t>LA</w:t>
      </w:r>
      <w:r w:rsidRPr="000A4BAE">
        <w:rPr>
          <w:rFonts w:ascii="Courier New" w:hAnsi="Courier New" w:cs="Courier New"/>
          <w:sz w:val="24"/>
          <w:szCs w:val="24"/>
        </w:rPr>
        <w:t xml:space="preserve"> presente Ordenanza entrará en vigencia el 1 de enero de</w:t>
      </w:r>
      <w:r w:rsidR="00276D55">
        <w:rPr>
          <w:rFonts w:ascii="Courier New" w:hAnsi="Courier New" w:cs="Courier New"/>
          <w:sz w:val="24"/>
          <w:szCs w:val="24"/>
        </w:rPr>
        <w:t xml:space="preserve"> 2021</w:t>
      </w:r>
      <w:r>
        <w:rPr>
          <w:rFonts w:ascii="Courier New" w:hAnsi="Courier New" w:cs="Courier New"/>
          <w:sz w:val="24"/>
          <w:szCs w:val="24"/>
        </w:rPr>
        <w:t>.</w:t>
      </w:r>
    </w:p>
    <w:p w14:paraId="4AE5E46D" w14:textId="77777777" w:rsidR="009B6026" w:rsidRPr="009B6026" w:rsidRDefault="009B6026" w:rsidP="000A5320">
      <w:pPr>
        <w:pStyle w:val="Textoindependiente2"/>
        <w:spacing w:line="240" w:lineRule="auto"/>
        <w:ind w:left="993" w:hanging="993"/>
        <w:jc w:val="both"/>
        <w:rPr>
          <w:rFonts w:ascii="Courier New" w:hAnsi="Courier New" w:cs="Courier New"/>
          <w:bCs/>
          <w:sz w:val="24"/>
          <w:szCs w:val="24"/>
          <w:lang w:val="es-AR"/>
        </w:rPr>
      </w:pPr>
    </w:p>
    <w:p w14:paraId="6E8494D4" w14:textId="7F6A42E5" w:rsidR="00EE6C81" w:rsidRPr="00B00C8A" w:rsidRDefault="009B6026" w:rsidP="000A5320">
      <w:pPr>
        <w:spacing w:before="100" w:beforeAutospacing="1" w:after="0" w:line="240" w:lineRule="auto"/>
        <w:ind w:left="709" w:hanging="709"/>
        <w:jc w:val="both"/>
        <w:rPr>
          <w:rFonts w:ascii="Courier New" w:eastAsia="Arial Unicode MS" w:hAnsi="Courier New" w:cs="ShelleyAllegroScript-Normal"/>
          <w:sz w:val="24"/>
          <w:szCs w:val="24"/>
          <w:lang w:val="es-ES_tradnl" w:eastAsia="es-ES"/>
        </w:rPr>
      </w:pPr>
      <w:r w:rsidRPr="009B6026">
        <w:rPr>
          <w:rFonts w:ascii="Courier New" w:eastAsia="Calibri" w:hAnsi="Courier New" w:cs="Courier New"/>
          <w:b/>
          <w:sz w:val="24"/>
          <w:szCs w:val="24"/>
          <w:u w:val="single"/>
          <w:lang w:val="es-ES_tradnl"/>
        </w:rPr>
        <w:t>A</w:t>
      </w:r>
      <w:r w:rsidR="000A4BAE">
        <w:rPr>
          <w:rFonts w:ascii="Courier New" w:eastAsia="Calibri" w:hAnsi="Courier New" w:cs="Courier New"/>
          <w:b/>
          <w:sz w:val="24"/>
          <w:szCs w:val="24"/>
          <w:u w:val="single"/>
          <w:lang w:val="es-ES_tradnl"/>
        </w:rPr>
        <w:t>rt.21</w:t>
      </w:r>
      <w:r w:rsidRPr="009B6026">
        <w:rPr>
          <w:rFonts w:ascii="Courier New" w:eastAsia="Calibri" w:hAnsi="Courier New" w:cs="Courier New"/>
          <w:b/>
          <w:sz w:val="24"/>
          <w:szCs w:val="24"/>
          <w:u w:val="single"/>
          <w:lang w:val="es-ES_tradnl"/>
        </w:rPr>
        <w:t>°</w:t>
      </w:r>
      <w:r w:rsidRPr="009B6026">
        <w:rPr>
          <w:rFonts w:ascii="Courier New" w:eastAsia="Calibri" w:hAnsi="Courier New" w:cs="Courier New"/>
          <w:b/>
          <w:sz w:val="24"/>
          <w:szCs w:val="24"/>
          <w:lang w:val="es-ES_tradnl"/>
        </w:rPr>
        <w:t xml:space="preserve">: PROTOCOLICESE, </w:t>
      </w:r>
      <w:r w:rsidRPr="009B6026">
        <w:rPr>
          <w:rFonts w:ascii="Courier New" w:eastAsia="Calibri" w:hAnsi="Courier New" w:cs="Courier New"/>
          <w:sz w:val="24"/>
          <w:szCs w:val="24"/>
          <w:lang w:val="es-ES_tradnl"/>
        </w:rPr>
        <w:t>Comuníquese, Publíquese en el Boletín Oficial de la Ciudad de Alta Gracia, incorpórese al Libro de Ordenanzas y Archívese.-</w:t>
      </w:r>
    </w:p>
    <w:p w14:paraId="34D13188" w14:textId="77777777" w:rsidR="00EE6C81" w:rsidRPr="00EE6C81" w:rsidRDefault="00EE6C81" w:rsidP="000A5320">
      <w:pPr>
        <w:spacing w:before="100" w:beforeAutospacing="1" w:after="0" w:line="240" w:lineRule="auto"/>
        <w:jc w:val="both"/>
        <w:rPr>
          <w:rFonts w:ascii="Courier New" w:hAnsi="Courier New" w:cs="Courier New"/>
          <w:sz w:val="24"/>
          <w:szCs w:val="24"/>
          <w:lang w:val="es-ES_tradnl"/>
        </w:rPr>
      </w:pPr>
    </w:p>
    <w:p w14:paraId="40FEB5F7" w14:textId="326724DB" w:rsidR="007740AE" w:rsidRDefault="007740AE" w:rsidP="000A5320">
      <w:pPr>
        <w:spacing w:line="240" w:lineRule="auto"/>
        <w:jc w:val="both"/>
        <w:rPr>
          <w:rFonts w:ascii="Courier New" w:eastAsia="Arial Unicode MS" w:hAnsi="Courier New" w:cs="ShelleyAllegroScript-Normal"/>
          <w:b/>
          <w:sz w:val="24"/>
          <w:szCs w:val="24"/>
          <w:lang w:val="es-ES_tradnl"/>
        </w:rPr>
      </w:pPr>
      <w:r w:rsidRPr="009A4001">
        <w:rPr>
          <w:rFonts w:ascii="Courier New" w:eastAsia="Arial Unicode MS" w:hAnsi="Courier New" w:cs="ShelleyAllegroScript-Normal"/>
          <w:b/>
          <w:sz w:val="24"/>
          <w:szCs w:val="24"/>
          <w:lang w:val="es-ES_tradnl"/>
        </w:rPr>
        <w:t>DADA EN LA SALA DE SESIONES DEL HONORABLE CON</w:t>
      </w:r>
      <w:r>
        <w:rPr>
          <w:rFonts w:ascii="Courier New" w:eastAsia="Arial Unicode MS" w:hAnsi="Courier New" w:cs="ShelleyAllegroScript-Normal"/>
          <w:b/>
          <w:sz w:val="24"/>
          <w:szCs w:val="24"/>
          <w:lang w:val="es-ES_tradnl"/>
        </w:rPr>
        <w:t xml:space="preserve">CEJO </w:t>
      </w:r>
      <w:r w:rsidR="0077705D">
        <w:rPr>
          <w:rFonts w:ascii="Courier New" w:eastAsia="Arial Unicode MS" w:hAnsi="Courier New" w:cs="ShelleyAllegroScript-Normal"/>
          <w:b/>
          <w:sz w:val="24"/>
          <w:szCs w:val="24"/>
          <w:lang w:val="es-ES_tradnl"/>
        </w:rPr>
        <w:t xml:space="preserve">DELIBERANTE A LOS </w:t>
      </w:r>
      <w:r w:rsidR="00276D55">
        <w:rPr>
          <w:rFonts w:ascii="Courier New" w:eastAsia="Arial Unicode MS" w:hAnsi="Courier New" w:cs="ShelleyAllegroScript-Normal"/>
          <w:b/>
          <w:sz w:val="24"/>
          <w:szCs w:val="24"/>
          <w:lang w:val="es-ES_tradnl"/>
        </w:rPr>
        <w:t xml:space="preserve">VEINTIÚN </w:t>
      </w:r>
      <w:r w:rsidR="007A3078">
        <w:rPr>
          <w:rFonts w:ascii="Courier New" w:eastAsia="Arial Unicode MS" w:hAnsi="Courier New" w:cs="ShelleyAllegroScript-Normal"/>
          <w:b/>
          <w:sz w:val="24"/>
          <w:szCs w:val="24"/>
          <w:lang w:val="es-ES_tradnl"/>
        </w:rPr>
        <w:t>DÍAS DEL MES DE DICIEMBRE</w:t>
      </w:r>
      <w:r w:rsidR="009210FF">
        <w:rPr>
          <w:rFonts w:ascii="Courier New" w:eastAsia="Arial Unicode MS" w:hAnsi="Courier New" w:cs="ShelleyAllegroScript-Normal"/>
          <w:b/>
          <w:sz w:val="24"/>
          <w:szCs w:val="24"/>
          <w:lang w:val="es-ES_tradnl"/>
        </w:rPr>
        <w:t xml:space="preserve"> DEL AÑO DOS MIL VEINTE</w:t>
      </w:r>
      <w:r w:rsidRPr="009A4001">
        <w:rPr>
          <w:rFonts w:ascii="Courier New" w:eastAsia="Arial Unicode MS" w:hAnsi="Courier New" w:cs="ShelleyAllegroScript-Normal"/>
          <w:b/>
          <w:sz w:val="24"/>
          <w:szCs w:val="24"/>
          <w:lang w:val="es-ES_tradnl"/>
        </w:rPr>
        <w:t>.</w:t>
      </w:r>
    </w:p>
    <w:p w14:paraId="3FD897F0" w14:textId="77777777" w:rsidR="002279FB" w:rsidRDefault="002279FB" w:rsidP="000A5320">
      <w:pPr>
        <w:spacing w:line="240" w:lineRule="auto"/>
        <w:jc w:val="both"/>
        <w:rPr>
          <w:rFonts w:ascii="Courier New" w:eastAsia="Arial Unicode MS" w:hAnsi="Courier New" w:cs="ShelleyAllegroScript-Normal"/>
          <w:b/>
          <w:sz w:val="24"/>
          <w:szCs w:val="24"/>
          <w:lang w:val="es-ES_tradnl"/>
        </w:rPr>
      </w:pPr>
    </w:p>
    <w:p w14:paraId="7349977E" w14:textId="77777777" w:rsidR="002279FB" w:rsidRDefault="002279FB" w:rsidP="000A5320">
      <w:pPr>
        <w:spacing w:line="240" w:lineRule="auto"/>
        <w:jc w:val="both"/>
        <w:rPr>
          <w:rFonts w:ascii="Courier New" w:eastAsia="Arial Unicode MS" w:hAnsi="Courier New" w:cs="ShelleyAllegroScript-Normal"/>
          <w:b/>
          <w:sz w:val="24"/>
          <w:szCs w:val="24"/>
          <w:lang w:val="es-ES_tradnl"/>
        </w:rPr>
      </w:pPr>
    </w:p>
    <w:p w14:paraId="4610073D" w14:textId="77777777" w:rsidR="002279FB" w:rsidRPr="009A4001" w:rsidRDefault="002279FB" w:rsidP="000A5320">
      <w:pPr>
        <w:spacing w:line="240" w:lineRule="auto"/>
        <w:jc w:val="both"/>
        <w:rPr>
          <w:rFonts w:ascii="Courier New" w:eastAsia="Arial Unicode MS" w:hAnsi="Courier New" w:cs="ShelleyAllegroScript-Normal"/>
          <w:b/>
          <w:sz w:val="24"/>
          <w:szCs w:val="24"/>
          <w:lang w:val="es-ES_tradnl"/>
        </w:rPr>
      </w:pPr>
    </w:p>
    <w:p w14:paraId="5043EDE1" w14:textId="7C71CE13" w:rsidR="00343970" w:rsidRDefault="00343970" w:rsidP="000A5320">
      <w:pPr>
        <w:spacing w:line="240" w:lineRule="auto"/>
        <w:jc w:val="both"/>
        <w:rPr>
          <w:rFonts w:ascii="Courier New" w:eastAsia="Arial Unicode MS" w:hAnsi="Courier New" w:cs="ShelleyAllegroScript-Normal"/>
          <w:b/>
          <w:sz w:val="24"/>
          <w:szCs w:val="24"/>
          <w:lang w:val="es-ES_tradnl" w:eastAsia="es-ES"/>
        </w:rPr>
      </w:pPr>
    </w:p>
    <w:sectPr w:rsidR="0034397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10022FF" w:usb1="C000E47F" w:usb2="00000029" w:usb3="00000000" w:csb0="000001D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AFF" w:usb1="C0007843" w:usb2="00000009" w:usb3="00000000" w:csb0="000001FF" w:csb1="00000000"/>
  </w:font>
  <w:font w:name="ShelleyAllegroScript-Normal">
    <w:altName w:val="Bookman Old Style"/>
    <w:charset w:val="00"/>
    <w:family w:val="auto"/>
    <w:pitch w:val="variable"/>
    <w:sig w:usb0="00000007" w:usb1="00000000" w:usb2="00000000" w:usb3="00000000" w:csb0="00000013"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DC0F46"/>
    <w:multiLevelType w:val="hybridMultilevel"/>
    <w:tmpl w:val="66041DDE"/>
    <w:lvl w:ilvl="0" w:tplc="38B2768C">
      <w:start w:val="1"/>
      <w:numFmt w:val="lowerLetter"/>
      <w:lvlText w:val="%1)"/>
      <w:lvlJc w:val="left"/>
      <w:pPr>
        <w:ind w:left="1898" w:hanging="540"/>
      </w:pPr>
      <w:rPr>
        <w:rFonts w:hint="default"/>
      </w:rPr>
    </w:lvl>
    <w:lvl w:ilvl="1" w:tplc="2C0A0019" w:tentative="1">
      <w:start w:val="1"/>
      <w:numFmt w:val="lowerLetter"/>
      <w:lvlText w:val="%2."/>
      <w:lvlJc w:val="left"/>
      <w:pPr>
        <w:ind w:left="2438" w:hanging="360"/>
      </w:pPr>
    </w:lvl>
    <w:lvl w:ilvl="2" w:tplc="2C0A001B" w:tentative="1">
      <w:start w:val="1"/>
      <w:numFmt w:val="lowerRoman"/>
      <w:lvlText w:val="%3."/>
      <w:lvlJc w:val="right"/>
      <w:pPr>
        <w:ind w:left="3158" w:hanging="180"/>
      </w:pPr>
    </w:lvl>
    <w:lvl w:ilvl="3" w:tplc="2C0A000F" w:tentative="1">
      <w:start w:val="1"/>
      <w:numFmt w:val="decimal"/>
      <w:lvlText w:val="%4."/>
      <w:lvlJc w:val="left"/>
      <w:pPr>
        <w:ind w:left="3878" w:hanging="360"/>
      </w:pPr>
    </w:lvl>
    <w:lvl w:ilvl="4" w:tplc="2C0A0019" w:tentative="1">
      <w:start w:val="1"/>
      <w:numFmt w:val="lowerLetter"/>
      <w:lvlText w:val="%5."/>
      <w:lvlJc w:val="left"/>
      <w:pPr>
        <w:ind w:left="4598" w:hanging="360"/>
      </w:pPr>
    </w:lvl>
    <w:lvl w:ilvl="5" w:tplc="2C0A001B" w:tentative="1">
      <w:start w:val="1"/>
      <w:numFmt w:val="lowerRoman"/>
      <w:lvlText w:val="%6."/>
      <w:lvlJc w:val="right"/>
      <w:pPr>
        <w:ind w:left="5318" w:hanging="180"/>
      </w:pPr>
    </w:lvl>
    <w:lvl w:ilvl="6" w:tplc="2C0A000F" w:tentative="1">
      <w:start w:val="1"/>
      <w:numFmt w:val="decimal"/>
      <w:lvlText w:val="%7."/>
      <w:lvlJc w:val="left"/>
      <w:pPr>
        <w:ind w:left="6038" w:hanging="360"/>
      </w:pPr>
    </w:lvl>
    <w:lvl w:ilvl="7" w:tplc="2C0A0019" w:tentative="1">
      <w:start w:val="1"/>
      <w:numFmt w:val="lowerLetter"/>
      <w:lvlText w:val="%8."/>
      <w:lvlJc w:val="left"/>
      <w:pPr>
        <w:ind w:left="6758" w:hanging="360"/>
      </w:pPr>
    </w:lvl>
    <w:lvl w:ilvl="8" w:tplc="2C0A001B" w:tentative="1">
      <w:start w:val="1"/>
      <w:numFmt w:val="lowerRoman"/>
      <w:lvlText w:val="%9."/>
      <w:lvlJc w:val="right"/>
      <w:pPr>
        <w:ind w:left="7478" w:hanging="180"/>
      </w:pPr>
    </w:lvl>
  </w:abstractNum>
  <w:abstractNum w:abstractNumId="1">
    <w:nsid w:val="0386493A"/>
    <w:multiLevelType w:val="hybridMultilevel"/>
    <w:tmpl w:val="65B6555A"/>
    <w:lvl w:ilvl="0" w:tplc="745C5D08">
      <w:start w:val="5"/>
      <w:numFmt w:val="upperLetter"/>
      <w:lvlText w:val="%1)"/>
      <w:lvlJc w:val="left"/>
      <w:pPr>
        <w:ind w:left="715" w:hanging="360"/>
      </w:pPr>
      <w:rPr>
        <w:rFonts w:hint="default"/>
      </w:rPr>
    </w:lvl>
    <w:lvl w:ilvl="1" w:tplc="2C0A0019" w:tentative="1">
      <w:start w:val="1"/>
      <w:numFmt w:val="lowerLetter"/>
      <w:lvlText w:val="%2."/>
      <w:lvlJc w:val="left"/>
      <w:pPr>
        <w:ind w:left="1435" w:hanging="360"/>
      </w:pPr>
    </w:lvl>
    <w:lvl w:ilvl="2" w:tplc="2C0A001B" w:tentative="1">
      <w:start w:val="1"/>
      <w:numFmt w:val="lowerRoman"/>
      <w:lvlText w:val="%3."/>
      <w:lvlJc w:val="right"/>
      <w:pPr>
        <w:ind w:left="2155" w:hanging="180"/>
      </w:pPr>
    </w:lvl>
    <w:lvl w:ilvl="3" w:tplc="2C0A000F" w:tentative="1">
      <w:start w:val="1"/>
      <w:numFmt w:val="decimal"/>
      <w:lvlText w:val="%4."/>
      <w:lvlJc w:val="left"/>
      <w:pPr>
        <w:ind w:left="2875" w:hanging="360"/>
      </w:pPr>
    </w:lvl>
    <w:lvl w:ilvl="4" w:tplc="2C0A0019" w:tentative="1">
      <w:start w:val="1"/>
      <w:numFmt w:val="lowerLetter"/>
      <w:lvlText w:val="%5."/>
      <w:lvlJc w:val="left"/>
      <w:pPr>
        <w:ind w:left="3595" w:hanging="360"/>
      </w:pPr>
    </w:lvl>
    <w:lvl w:ilvl="5" w:tplc="2C0A001B" w:tentative="1">
      <w:start w:val="1"/>
      <w:numFmt w:val="lowerRoman"/>
      <w:lvlText w:val="%6."/>
      <w:lvlJc w:val="right"/>
      <w:pPr>
        <w:ind w:left="4315" w:hanging="180"/>
      </w:pPr>
    </w:lvl>
    <w:lvl w:ilvl="6" w:tplc="2C0A000F" w:tentative="1">
      <w:start w:val="1"/>
      <w:numFmt w:val="decimal"/>
      <w:lvlText w:val="%7."/>
      <w:lvlJc w:val="left"/>
      <w:pPr>
        <w:ind w:left="5035" w:hanging="360"/>
      </w:pPr>
    </w:lvl>
    <w:lvl w:ilvl="7" w:tplc="2C0A0019" w:tentative="1">
      <w:start w:val="1"/>
      <w:numFmt w:val="lowerLetter"/>
      <w:lvlText w:val="%8."/>
      <w:lvlJc w:val="left"/>
      <w:pPr>
        <w:ind w:left="5755" w:hanging="360"/>
      </w:pPr>
    </w:lvl>
    <w:lvl w:ilvl="8" w:tplc="2C0A001B" w:tentative="1">
      <w:start w:val="1"/>
      <w:numFmt w:val="lowerRoman"/>
      <w:lvlText w:val="%9."/>
      <w:lvlJc w:val="right"/>
      <w:pPr>
        <w:ind w:left="6475" w:hanging="180"/>
      </w:pPr>
    </w:lvl>
  </w:abstractNum>
  <w:abstractNum w:abstractNumId="2">
    <w:nsid w:val="04CA5F17"/>
    <w:multiLevelType w:val="hybridMultilevel"/>
    <w:tmpl w:val="1B9A4720"/>
    <w:lvl w:ilvl="0" w:tplc="9E743B20">
      <w:start w:val="1"/>
      <w:numFmt w:val="lowerLetter"/>
      <w:lvlText w:val="%1)"/>
      <w:lvlJc w:val="left"/>
      <w:pPr>
        <w:ind w:left="1360" w:hanging="51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3">
    <w:nsid w:val="08933186"/>
    <w:multiLevelType w:val="hybridMultilevel"/>
    <w:tmpl w:val="2D94EF84"/>
    <w:lvl w:ilvl="0" w:tplc="5CD24C68">
      <w:start w:val="1"/>
      <w:numFmt w:val="upperLetter"/>
      <w:lvlText w:val="%1)"/>
      <w:lvlJc w:val="left"/>
      <w:pPr>
        <w:ind w:left="1684" w:hanging="360"/>
      </w:pPr>
      <w:rPr>
        <w:rFonts w:hint="default"/>
        <w:b/>
        <w:u w:val="none"/>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4">
    <w:nsid w:val="0A162C74"/>
    <w:multiLevelType w:val="hybridMultilevel"/>
    <w:tmpl w:val="120A5A80"/>
    <w:lvl w:ilvl="0" w:tplc="3B569D8E">
      <w:start w:val="1"/>
      <w:numFmt w:val="decimal"/>
      <w:lvlText w:val="%1."/>
      <w:lvlJc w:val="left"/>
      <w:pPr>
        <w:ind w:left="1637" w:hanging="360"/>
      </w:pPr>
      <w:rPr>
        <w:rFonts w:hint="default"/>
        <w:b w:val="0"/>
      </w:rPr>
    </w:lvl>
    <w:lvl w:ilvl="1" w:tplc="2C0A0019" w:tentative="1">
      <w:start w:val="1"/>
      <w:numFmt w:val="lowerLetter"/>
      <w:lvlText w:val="%2."/>
      <w:lvlJc w:val="left"/>
      <w:pPr>
        <w:ind w:left="2044" w:hanging="360"/>
      </w:pPr>
    </w:lvl>
    <w:lvl w:ilvl="2" w:tplc="2C0A001B" w:tentative="1">
      <w:start w:val="1"/>
      <w:numFmt w:val="lowerRoman"/>
      <w:lvlText w:val="%3."/>
      <w:lvlJc w:val="right"/>
      <w:pPr>
        <w:ind w:left="2764" w:hanging="180"/>
      </w:pPr>
    </w:lvl>
    <w:lvl w:ilvl="3" w:tplc="2C0A000F" w:tentative="1">
      <w:start w:val="1"/>
      <w:numFmt w:val="decimal"/>
      <w:lvlText w:val="%4."/>
      <w:lvlJc w:val="left"/>
      <w:pPr>
        <w:ind w:left="3484" w:hanging="360"/>
      </w:pPr>
    </w:lvl>
    <w:lvl w:ilvl="4" w:tplc="2C0A0019" w:tentative="1">
      <w:start w:val="1"/>
      <w:numFmt w:val="lowerLetter"/>
      <w:lvlText w:val="%5."/>
      <w:lvlJc w:val="left"/>
      <w:pPr>
        <w:ind w:left="4204" w:hanging="360"/>
      </w:pPr>
    </w:lvl>
    <w:lvl w:ilvl="5" w:tplc="2C0A001B" w:tentative="1">
      <w:start w:val="1"/>
      <w:numFmt w:val="lowerRoman"/>
      <w:lvlText w:val="%6."/>
      <w:lvlJc w:val="right"/>
      <w:pPr>
        <w:ind w:left="4924" w:hanging="180"/>
      </w:pPr>
    </w:lvl>
    <w:lvl w:ilvl="6" w:tplc="2C0A000F" w:tentative="1">
      <w:start w:val="1"/>
      <w:numFmt w:val="decimal"/>
      <w:lvlText w:val="%7."/>
      <w:lvlJc w:val="left"/>
      <w:pPr>
        <w:ind w:left="5644" w:hanging="360"/>
      </w:pPr>
    </w:lvl>
    <w:lvl w:ilvl="7" w:tplc="2C0A0019" w:tentative="1">
      <w:start w:val="1"/>
      <w:numFmt w:val="lowerLetter"/>
      <w:lvlText w:val="%8."/>
      <w:lvlJc w:val="left"/>
      <w:pPr>
        <w:ind w:left="6364" w:hanging="360"/>
      </w:pPr>
    </w:lvl>
    <w:lvl w:ilvl="8" w:tplc="2C0A001B" w:tentative="1">
      <w:start w:val="1"/>
      <w:numFmt w:val="lowerRoman"/>
      <w:lvlText w:val="%9."/>
      <w:lvlJc w:val="right"/>
      <w:pPr>
        <w:ind w:left="7084" w:hanging="180"/>
      </w:pPr>
    </w:lvl>
  </w:abstractNum>
  <w:abstractNum w:abstractNumId="5">
    <w:nsid w:val="0BE91DF0"/>
    <w:multiLevelType w:val="hybridMultilevel"/>
    <w:tmpl w:val="E7C8A30A"/>
    <w:lvl w:ilvl="0" w:tplc="5CD24C68">
      <w:start w:val="1"/>
      <w:numFmt w:val="upperLetter"/>
      <w:lvlText w:val="%1)"/>
      <w:lvlJc w:val="left"/>
      <w:pPr>
        <w:ind w:left="1069" w:hanging="360"/>
      </w:pPr>
      <w:rPr>
        <w:rFonts w:hint="default"/>
        <w:b/>
        <w:u w:val="none"/>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6">
    <w:nsid w:val="10496C90"/>
    <w:multiLevelType w:val="hybridMultilevel"/>
    <w:tmpl w:val="5EA2E43A"/>
    <w:lvl w:ilvl="0" w:tplc="2C0A0017">
      <w:start w:val="1"/>
      <w:numFmt w:val="lowerLetter"/>
      <w:lvlText w:val="%1)"/>
      <w:lvlJc w:val="left"/>
      <w:pPr>
        <w:ind w:left="1210" w:hanging="360"/>
      </w:pPr>
    </w:lvl>
    <w:lvl w:ilvl="1" w:tplc="2C0A0019" w:tentative="1">
      <w:start w:val="1"/>
      <w:numFmt w:val="lowerLetter"/>
      <w:lvlText w:val="%2."/>
      <w:lvlJc w:val="left"/>
      <w:pPr>
        <w:ind w:left="1930" w:hanging="360"/>
      </w:pPr>
    </w:lvl>
    <w:lvl w:ilvl="2" w:tplc="2C0A001B" w:tentative="1">
      <w:start w:val="1"/>
      <w:numFmt w:val="lowerRoman"/>
      <w:lvlText w:val="%3."/>
      <w:lvlJc w:val="right"/>
      <w:pPr>
        <w:ind w:left="2650" w:hanging="180"/>
      </w:pPr>
    </w:lvl>
    <w:lvl w:ilvl="3" w:tplc="2C0A000F" w:tentative="1">
      <w:start w:val="1"/>
      <w:numFmt w:val="decimal"/>
      <w:lvlText w:val="%4."/>
      <w:lvlJc w:val="left"/>
      <w:pPr>
        <w:ind w:left="3370" w:hanging="360"/>
      </w:pPr>
    </w:lvl>
    <w:lvl w:ilvl="4" w:tplc="2C0A0019" w:tentative="1">
      <w:start w:val="1"/>
      <w:numFmt w:val="lowerLetter"/>
      <w:lvlText w:val="%5."/>
      <w:lvlJc w:val="left"/>
      <w:pPr>
        <w:ind w:left="4090" w:hanging="360"/>
      </w:pPr>
    </w:lvl>
    <w:lvl w:ilvl="5" w:tplc="2C0A001B" w:tentative="1">
      <w:start w:val="1"/>
      <w:numFmt w:val="lowerRoman"/>
      <w:lvlText w:val="%6."/>
      <w:lvlJc w:val="right"/>
      <w:pPr>
        <w:ind w:left="4810" w:hanging="180"/>
      </w:pPr>
    </w:lvl>
    <w:lvl w:ilvl="6" w:tplc="2C0A000F" w:tentative="1">
      <w:start w:val="1"/>
      <w:numFmt w:val="decimal"/>
      <w:lvlText w:val="%7."/>
      <w:lvlJc w:val="left"/>
      <w:pPr>
        <w:ind w:left="5530" w:hanging="360"/>
      </w:pPr>
    </w:lvl>
    <w:lvl w:ilvl="7" w:tplc="2C0A0019" w:tentative="1">
      <w:start w:val="1"/>
      <w:numFmt w:val="lowerLetter"/>
      <w:lvlText w:val="%8."/>
      <w:lvlJc w:val="left"/>
      <w:pPr>
        <w:ind w:left="6250" w:hanging="360"/>
      </w:pPr>
    </w:lvl>
    <w:lvl w:ilvl="8" w:tplc="2C0A001B" w:tentative="1">
      <w:start w:val="1"/>
      <w:numFmt w:val="lowerRoman"/>
      <w:lvlText w:val="%9."/>
      <w:lvlJc w:val="right"/>
      <w:pPr>
        <w:ind w:left="6970" w:hanging="180"/>
      </w:pPr>
    </w:lvl>
  </w:abstractNum>
  <w:abstractNum w:abstractNumId="7">
    <w:nsid w:val="1A8177BA"/>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8">
    <w:nsid w:val="1CEB08A4"/>
    <w:multiLevelType w:val="hybridMultilevel"/>
    <w:tmpl w:val="93EAE9D4"/>
    <w:lvl w:ilvl="0" w:tplc="199A67E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9">
    <w:nsid w:val="1D131489"/>
    <w:multiLevelType w:val="hybridMultilevel"/>
    <w:tmpl w:val="DD6C385A"/>
    <w:lvl w:ilvl="0" w:tplc="2C0A0011">
      <w:start w:val="1"/>
      <w:numFmt w:val="decimal"/>
      <w:lvlText w:val="%1)"/>
      <w:lvlJc w:val="left"/>
      <w:pPr>
        <w:ind w:left="1211" w:hanging="360"/>
      </w:pPr>
      <w:rPr>
        <w:rFonts w:hint="default"/>
        <w:b/>
      </w:rPr>
    </w:lvl>
    <w:lvl w:ilvl="1" w:tplc="2C0A0019" w:tentative="1">
      <w:start w:val="1"/>
      <w:numFmt w:val="lowerLetter"/>
      <w:lvlText w:val="%2."/>
      <w:lvlJc w:val="left"/>
      <w:pPr>
        <w:ind w:left="1931" w:hanging="360"/>
      </w:pPr>
    </w:lvl>
    <w:lvl w:ilvl="2" w:tplc="2C0A001B" w:tentative="1">
      <w:start w:val="1"/>
      <w:numFmt w:val="lowerRoman"/>
      <w:lvlText w:val="%3."/>
      <w:lvlJc w:val="right"/>
      <w:pPr>
        <w:ind w:left="2651" w:hanging="180"/>
      </w:pPr>
    </w:lvl>
    <w:lvl w:ilvl="3" w:tplc="2C0A000F" w:tentative="1">
      <w:start w:val="1"/>
      <w:numFmt w:val="decimal"/>
      <w:lvlText w:val="%4."/>
      <w:lvlJc w:val="left"/>
      <w:pPr>
        <w:ind w:left="3371" w:hanging="360"/>
      </w:pPr>
    </w:lvl>
    <w:lvl w:ilvl="4" w:tplc="2C0A0019" w:tentative="1">
      <w:start w:val="1"/>
      <w:numFmt w:val="lowerLetter"/>
      <w:lvlText w:val="%5."/>
      <w:lvlJc w:val="left"/>
      <w:pPr>
        <w:ind w:left="4091" w:hanging="360"/>
      </w:pPr>
    </w:lvl>
    <w:lvl w:ilvl="5" w:tplc="2C0A001B" w:tentative="1">
      <w:start w:val="1"/>
      <w:numFmt w:val="lowerRoman"/>
      <w:lvlText w:val="%6."/>
      <w:lvlJc w:val="right"/>
      <w:pPr>
        <w:ind w:left="4811" w:hanging="180"/>
      </w:pPr>
    </w:lvl>
    <w:lvl w:ilvl="6" w:tplc="2C0A000F" w:tentative="1">
      <w:start w:val="1"/>
      <w:numFmt w:val="decimal"/>
      <w:lvlText w:val="%7."/>
      <w:lvlJc w:val="left"/>
      <w:pPr>
        <w:ind w:left="5531" w:hanging="360"/>
      </w:pPr>
    </w:lvl>
    <w:lvl w:ilvl="7" w:tplc="2C0A0019" w:tentative="1">
      <w:start w:val="1"/>
      <w:numFmt w:val="lowerLetter"/>
      <w:lvlText w:val="%8."/>
      <w:lvlJc w:val="left"/>
      <w:pPr>
        <w:ind w:left="6251" w:hanging="360"/>
      </w:pPr>
    </w:lvl>
    <w:lvl w:ilvl="8" w:tplc="2C0A001B" w:tentative="1">
      <w:start w:val="1"/>
      <w:numFmt w:val="lowerRoman"/>
      <w:lvlText w:val="%9."/>
      <w:lvlJc w:val="right"/>
      <w:pPr>
        <w:ind w:left="6971" w:hanging="180"/>
      </w:pPr>
    </w:lvl>
  </w:abstractNum>
  <w:abstractNum w:abstractNumId="10">
    <w:nsid w:val="22426F2B"/>
    <w:multiLevelType w:val="hybridMultilevel"/>
    <w:tmpl w:val="698A5B6E"/>
    <w:lvl w:ilvl="0" w:tplc="2FF8AA64">
      <w:start w:val="1"/>
      <w:numFmt w:val="lowerLetter"/>
      <w:lvlText w:val="%1)"/>
      <w:lvlJc w:val="left"/>
      <w:pPr>
        <w:ind w:left="1155" w:hanging="43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1">
    <w:nsid w:val="2EAF35AC"/>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2">
    <w:nsid w:val="2EE82CA7"/>
    <w:multiLevelType w:val="hybridMultilevel"/>
    <w:tmpl w:val="51E2A134"/>
    <w:lvl w:ilvl="0" w:tplc="CCB6DE6C">
      <w:start w:val="1"/>
      <w:numFmt w:val="upperLetter"/>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3">
    <w:nsid w:val="2F2A0F5B"/>
    <w:multiLevelType w:val="hybridMultilevel"/>
    <w:tmpl w:val="3460A592"/>
    <w:lvl w:ilvl="0" w:tplc="7C08AA84">
      <w:start w:val="1"/>
      <w:numFmt w:val="upperLetter"/>
      <w:lvlText w:val="%1)"/>
      <w:lvlJc w:val="left"/>
      <w:pPr>
        <w:ind w:left="1070" w:hanging="360"/>
      </w:pPr>
      <w:rPr>
        <w:rFonts w:hint="default"/>
        <w:b/>
        <w:u w:val="single"/>
      </w:rPr>
    </w:lvl>
    <w:lvl w:ilvl="1" w:tplc="2C0A0019" w:tentative="1">
      <w:start w:val="1"/>
      <w:numFmt w:val="lowerLetter"/>
      <w:lvlText w:val="%2."/>
      <w:lvlJc w:val="left"/>
      <w:pPr>
        <w:ind w:left="1790" w:hanging="360"/>
      </w:pPr>
    </w:lvl>
    <w:lvl w:ilvl="2" w:tplc="2C0A001B" w:tentative="1">
      <w:start w:val="1"/>
      <w:numFmt w:val="lowerRoman"/>
      <w:lvlText w:val="%3."/>
      <w:lvlJc w:val="right"/>
      <w:pPr>
        <w:ind w:left="2510" w:hanging="180"/>
      </w:pPr>
    </w:lvl>
    <w:lvl w:ilvl="3" w:tplc="2C0A000F" w:tentative="1">
      <w:start w:val="1"/>
      <w:numFmt w:val="decimal"/>
      <w:lvlText w:val="%4."/>
      <w:lvlJc w:val="left"/>
      <w:pPr>
        <w:ind w:left="3230" w:hanging="360"/>
      </w:pPr>
    </w:lvl>
    <w:lvl w:ilvl="4" w:tplc="2C0A0019" w:tentative="1">
      <w:start w:val="1"/>
      <w:numFmt w:val="lowerLetter"/>
      <w:lvlText w:val="%5."/>
      <w:lvlJc w:val="left"/>
      <w:pPr>
        <w:ind w:left="3950" w:hanging="360"/>
      </w:pPr>
    </w:lvl>
    <w:lvl w:ilvl="5" w:tplc="2C0A001B" w:tentative="1">
      <w:start w:val="1"/>
      <w:numFmt w:val="lowerRoman"/>
      <w:lvlText w:val="%6."/>
      <w:lvlJc w:val="right"/>
      <w:pPr>
        <w:ind w:left="4670" w:hanging="180"/>
      </w:pPr>
    </w:lvl>
    <w:lvl w:ilvl="6" w:tplc="2C0A000F" w:tentative="1">
      <w:start w:val="1"/>
      <w:numFmt w:val="decimal"/>
      <w:lvlText w:val="%7."/>
      <w:lvlJc w:val="left"/>
      <w:pPr>
        <w:ind w:left="5390" w:hanging="360"/>
      </w:pPr>
    </w:lvl>
    <w:lvl w:ilvl="7" w:tplc="2C0A0019" w:tentative="1">
      <w:start w:val="1"/>
      <w:numFmt w:val="lowerLetter"/>
      <w:lvlText w:val="%8."/>
      <w:lvlJc w:val="left"/>
      <w:pPr>
        <w:ind w:left="6110" w:hanging="360"/>
      </w:pPr>
    </w:lvl>
    <w:lvl w:ilvl="8" w:tplc="2C0A001B" w:tentative="1">
      <w:start w:val="1"/>
      <w:numFmt w:val="lowerRoman"/>
      <w:lvlText w:val="%9."/>
      <w:lvlJc w:val="right"/>
      <w:pPr>
        <w:ind w:left="6830" w:hanging="180"/>
      </w:pPr>
    </w:lvl>
  </w:abstractNum>
  <w:abstractNum w:abstractNumId="14">
    <w:nsid w:val="39CA47E3"/>
    <w:multiLevelType w:val="hybridMultilevel"/>
    <w:tmpl w:val="AD32F9BC"/>
    <w:lvl w:ilvl="0" w:tplc="3B16496A">
      <w:start w:val="1"/>
      <w:numFmt w:val="upperLetter"/>
      <w:lvlText w:val="%1."/>
      <w:lvlJc w:val="left"/>
      <w:pPr>
        <w:ind w:left="1560" w:hanging="360"/>
      </w:pPr>
      <w:rPr>
        <w:b/>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15">
    <w:nsid w:val="3A2B4EAC"/>
    <w:multiLevelType w:val="hybridMultilevel"/>
    <w:tmpl w:val="B9D816DC"/>
    <w:lvl w:ilvl="0" w:tplc="9C38B874">
      <w:start w:val="1"/>
      <w:numFmt w:val="bullet"/>
      <w:lvlText w:val=""/>
      <w:lvlJc w:val="left"/>
      <w:pPr>
        <w:tabs>
          <w:tab w:val="num" w:pos="1211"/>
        </w:tabs>
        <w:ind w:left="1211" w:hanging="360"/>
      </w:pPr>
      <w:rPr>
        <w:rFonts w:ascii="Symbol" w:eastAsia="Times New Roman" w:hAnsi="Symbol" w:cs="Times New Roman" w:hint="default"/>
      </w:rPr>
    </w:lvl>
    <w:lvl w:ilvl="1" w:tplc="0C0A0003" w:tentative="1">
      <w:start w:val="1"/>
      <w:numFmt w:val="bullet"/>
      <w:lvlText w:val="o"/>
      <w:lvlJc w:val="left"/>
      <w:pPr>
        <w:tabs>
          <w:tab w:val="num" w:pos="1931"/>
        </w:tabs>
        <w:ind w:left="1931" w:hanging="360"/>
      </w:pPr>
      <w:rPr>
        <w:rFonts w:ascii="Courier New" w:hAnsi="Courier New" w:hint="default"/>
      </w:rPr>
    </w:lvl>
    <w:lvl w:ilvl="2" w:tplc="0C0A0005" w:tentative="1">
      <w:start w:val="1"/>
      <w:numFmt w:val="bullet"/>
      <w:lvlText w:val=""/>
      <w:lvlJc w:val="left"/>
      <w:pPr>
        <w:tabs>
          <w:tab w:val="num" w:pos="2651"/>
        </w:tabs>
        <w:ind w:left="2651" w:hanging="360"/>
      </w:pPr>
      <w:rPr>
        <w:rFonts w:ascii="Wingdings" w:hAnsi="Wingdings" w:hint="default"/>
      </w:rPr>
    </w:lvl>
    <w:lvl w:ilvl="3" w:tplc="0C0A0001" w:tentative="1">
      <w:start w:val="1"/>
      <w:numFmt w:val="bullet"/>
      <w:lvlText w:val=""/>
      <w:lvlJc w:val="left"/>
      <w:pPr>
        <w:tabs>
          <w:tab w:val="num" w:pos="3371"/>
        </w:tabs>
        <w:ind w:left="3371" w:hanging="360"/>
      </w:pPr>
      <w:rPr>
        <w:rFonts w:ascii="Symbol" w:hAnsi="Symbol" w:hint="default"/>
      </w:rPr>
    </w:lvl>
    <w:lvl w:ilvl="4" w:tplc="0C0A0003" w:tentative="1">
      <w:start w:val="1"/>
      <w:numFmt w:val="bullet"/>
      <w:lvlText w:val="o"/>
      <w:lvlJc w:val="left"/>
      <w:pPr>
        <w:tabs>
          <w:tab w:val="num" w:pos="4091"/>
        </w:tabs>
        <w:ind w:left="4091" w:hanging="360"/>
      </w:pPr>
      <w:rPr>
        <w:rFonts w:ascii="Courier New" w:hAnsi="Courier New" w:hint="default"/>
      </w:rPr>
    </w:lvl>
    <w:lvl w:ilvl="5" w:tplc="0C0A0005" w:tentative="1">
      <w:start w:val="1"/>
      <w:numFmt w:val="bullet"/>
      <w:lvlText w:val=""/>
      <w:lvlJc w:val="left"/>
      <w:pPr>
        <w:tabs>
          <w:tab w:val="num" w:pos="4811"/>
        </w:tabs>
        <w:ind w:left="4811" w:hanging="360"/>
      </w:pPr>
      <w:rPr>
        <w:rFonts w:ascii="Wingdings" w:hAnsi="Wingdings" w:hint="default"/>
      </w:rPr>
    </w:lvl>
    <w:lvl w:ilvl="6" w:tplc="0C0A0001" w:tentative="1">
      <w:start w:val="1"/>
      <w:numFmt w:val="bullet"/>
      <w:lvlText w:val=""/>
      <w:lvlJc w:val="left"/>
      <w:pPr>
        <w:tabs>
          <w:tab w:val="num" w:pos="5531"/>
        </w:tabs>
        <w:ind w:left="5531" w:hanging="360"/>
      </w:pPr>
      <w:rPr>
        <w:rFonts w:ascii="Symbol" w:hAnsi="Symbol" w:hint="default"/>
      </w:rPr>
    </w:lvl>
    <w:lvl w:ilvl="7" w:tplc="0C0A0003" w:tentative="1">
      <w:start w:val="1"/>
      <w:numFmt w:val="bullet"/>
      <w:lvlText w:val="o"/>
      <w:lvlJc w:val="left"/>
      <w:pPr>
        <w:tabs>
          <w:tab w:val="num" w:pos="6251"/>
        </w:tabs>
        <w:ind w:left="6251" w:hanging="360"/>
      </w:pPr>
      <w:rPr>
        <w:rFonts w:ascii="Courier New" w:hAnsi="Courier New" w:hint="default"/>
      </w:rPr>
    </w:lvl>
    <w:lvl w:ilvl="8" w:tplc="0C0A0005" w:tentative="1">
      <w:start w:val="1"/>
      <w:numFmt w:val="bullet"/>
      <w:lvlText w:val=""/>
      <w:lvlJc w:val="left"/>
      <w:pPr>
        <w:tabs>
          <w:tab w:val="num" w:pos="6971"/>
        </w:tabs>
        <w:ind w:left="6971" w:hanging="360"/>
      </w:pPr>
      <w:rPr>
        <w:rFonts w:ascii="Wingdings" w:hAnsi="Wingdings" w:hint="default"/>
      </w:rPr>
    </w:lvl>
  </w:abstractNum>
  <w:abstractNum w:abstractNumId="16">
    <w:nsid w:val="3BE179D9"/>
    <w:multiLevelType w:val="hybridMultilevel"/>
    <w:tmpl w:val="65AE27D8"/>
    <w:lvl w:ilvl="0" w:tplc="D918233E">
      <w:start w:val="1"/>
      <w:numFmt w:val="decimal"/>
      <w:lvlText w:val="%1-"/>
      <w:lvlJc w:val="left"/>
      <w:pPr>
        <w:ind w:left="1429" w:hanging="360"/>
      </w:pPr>
      <w:rPr>
        <w:rFonts w:hint="default"/>
        <w:b w:val="0"/>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17">
    <w:nsid w:val="41383CEA"/>
    <w:multiLevelType w:val="hybridMultilevel"/>
    <w:tmpl w:val="25B2AA68"/>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8">
    <w:nsid w:val="41B032BB"/>
    <w:multiLevelType w:val="hybridMultilevel"/>
    <w:tmpl w:val="72CEB64C"/>
    <w:lvl w:ilvl="0" w:tplc="719AC1AC">
      <w:start w:val="1"/>
      <w:numFmt w:val="lowerLetter"/>
      <w:lvlText w:val="%1)"/>
      <w:lvlJc w:val="left"/>
      <w:pPr>
        <w:ind w:left="1313" w:hanging="435"/>
      </w:pPr>
      <w:rPr>
        <w:rFonts w:hint="default"/>
      </w:rPr>
    </w:lvl>
    <w:lvl w:ilvl="1" w:tplc="2C0A0019" w:tentative="1">
      <w:start w:val="1"/>
      <w:numFmt w:val="lowerLetter"/>
      <w:lvlText w:val="%2."/>
      <w:lvlJc w:val="left"/>
      <w:pPr>
        <w:ind w:left="1958" w:hanging="360"/>
      </w:pPr>
    </w:lvl>
    <w:lvl w:ilvl="2" w:tplc="2C0A001B" w:tentative="1">
      <w:start w:val="1"/>
      <w:numFmt w:val="lowerRoman"/>
      <w:lvlText w:val="%3."/>
      <w:lvlJc w:val="right"/>
      <w:pPr>
        <w:ind w:left="2678" w:hanging="180"/>
      </w:pPr>
    </w:lvl>
    <w:lvl w:ilvl="3" w:tplc="2C0A000F" w:tentative="1">
      <w:start w:val="1"/>
      <w:numFmt w:val="decimal"/>
      <w:lvlText w:val="%4."/>
      <w:lvlJc w:val="left"/>
      <w:pPr>
        <w:ind w:left="3398" w:hanging="360"/>
      </w:pPr>
    </w:lvl>
    <w:lvl w:ilvl="4" w:tplc="2C0A0019" w:tentative="1">
      <w:start w:val="1"/>
      <w:numFmt w:val="lowerLetter"/>
      <w:lvlText w:val="%5."/>
      <w:lvlJc w:val="left"/>
      <w:pPr>
        <w:ind w:left="4118" w:hanging="360"/>
      </w:pPr>
    </w:lvl>
    <w:lvl w:ilvl="5" w:tplc="2C0A001B" w:tentative="1">
      <w:start w:val="1"/>
      <w:numFmt w:val="lowerRoman"/>
      <w:lvlText w:val="%6."/>
      <w:lvlJc w:val="right"/>
      <w:pPr>
        <w:ind w:left="4838" w:hanging="180"/>
      </w:pPr>
    </w:lvl>
    <w:lvl w:ilvl="6" w:tplc="2C0A000F" w:tentative="1">
      <w:start w:val="1"/>
      <w:numFmt w:val="decimal"/>
      <w:lvlText w:val="%7."/>
      <w:lvlJc w:val="left"/>
      <w:pPr>
        <w:ind w:left="5558" w:hanging="360"/>
      </w:pPr>
    </w:lvl>
    <w:lvl w:ilvl="7" w:tplc="2C0A0019" w:tentative="1">
      <w:start w:val="1"/>
      <w:numFmt w:val="lowerLetter"/>
      <w:lvlText w:val="%8."/>
      <w:lvlJc w:val="left"/>
      <w:pPr>
        <w:ind w:left="6278" w:hanging="360"/>
      </w:pPr>
    </w:lvl>
    <w:lvl w:ilvl="8" w:tplc="2C0A001B" w:tentative="1">
      <w:start w:val="1"/>
      <w:numFmt w:val="lowerRoman"/>
      <w:lvlText w:val="%9."/>
      <w:lvlJc w:val="right"/>
      <w:pPr>
        <w:ind w:left="6998" w:hanging="180"/>
      </w:pPr>
    </w:lvl>
  </w:abstractNum>
  <w:abstractNum w:abstractNumId="19">
    <w:nsid w:val="434151CA"/>
    <w:multiLevelType w:val="hybridMultilevel"/>
    <w:tmpl w:val="0B147AD4"/>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0">
    <w:nsid w:val="47455527"/>
    <w:multiLevelType w:val="hybridMultilevel"/>
    <w:tmpl w:val="CA64F6DE"/>
    <w:lvl w:ilvl="0" w:tplc="3B16496A">
      <w:start w:val="1"/>
      <w:numFmt w:val="upperLetter"/>
      <w:lvlText w:val="%1."/>
      <w:lvlJc w:val="left"/>
      <w:pPr>
        <w:ind w:left="720" w:hanging="360"/>
      </w:pPr>
      <w:rPr>
        <w:rFonts w:hint="default"/>
        <w:b/>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1">
    <w:nsid w:val="498A7E41"/>
    <w:multiLevelType w:val="hybridMultilevel"/>
    <w:tmpl w:val="CC7AFDB4"/>
    <w:lvl w:ilvl="0" w:tplc="2C0A000F">
      <w:start w:val="1"/>
      <w:numFmt w:val="decimal"/>
      <w:lvlText w:val="%1."/>
      <w:lvlJc w:val="left"/>
      <w:pPr>
        <w:ind w:left="1684" w:hanging="360"/>
      </w:p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22">
    <w:nsid w:val="4CC733FE"/>
    <w:multiLevelType w:val="hybridMultilevel"/>
    <w:tmpl w:val="EC9E2C32"/>
    <w:lvl w:ilvl="0" w:tplc="13EA60BE">
      <w:start w:val="1"/>
      <w:numFmt w:val="decimal"/>
      <w:lvlText w:val="%1)"/>
      <w:lvlJc w:val="left"/>
      <w:pPr>
        <w:ind w:left="1211" w:hanging="360"/>
      </w:pPr>
      <w:rPr>
        <w:rFonts w:hint="default"/>
        <w:b/>
      </w:rPr>
    </w:lvl>
    <w:lvl w:ilvl="1" w:tplc="2C0A0019" w:tentative="1">
      <w:start w:val="1"/>
      <w:numFmt w:val="lowerLetter"/>
      <w:lvlText w:val="%2."/>
      <w:lvlJc w:val="left"/>
      <w:pPr>
        <w:ind w:left="1931" w:hanging="360"/>
      </w:pPr>
    </w:lvl>
    <w:lvl w:ilvl="2" w:tplc="2C0A001B" w:tentative="1">
      <w:start w:val="1"/>
      <w:numFmt w:val="lowerRoman"/>
      <w:lvlText w:val="%3."/>
      <w:lvlJc w:val="right"/>
      <w:pPr>
        <w:ind w:left="2651" w:hanging="180"/>
      </w:pPr>
    </w:lvl>
    <w:lvl w:ilvl="3" w:tplc="2C0A000F" w:tentative="1">
      <w:start w:val="1"/>
      <w:numFmt w:val="decimal"/>
      <w:lvlText w:val="%4."/>
      <w:lvlJc w:val="left"/>
      <w:pPr>
        <w:ind w:left="3371" w:hanging="360"/>
      </w:pPr>
    </w:lvl>
    <w:lvl w:ilvl="4" w:tplc="2C0A0019" w:tentative="1">
      <w:start w:val="1"/>
      <w:numFmt w:val="lowerLetter"/>
      <w:lvlText w:val="%5."/>
      <w:lvlJc w:val="left"/>
      <w:pPr>
        <w:ind w:left="4091" w:hanging="360"/>
      </w:pPr>
    </w:lvl>
    <w:lvl w:ilvl="5" w:tplc="2C0A001B" w:tentative="1">
      <w:start w:val="1"/>
      <w:numFmt w:val="lowerRoman"/>
      <w:lvlText w:val="%6."/>
      <w:lvlJc w:val="right"/>
      <w:pPr>
        <w:ind w:left="4811" w:hanging="180"/>
      </w:pPr>
    </w:lvl>
    <w:lvl w:ilvl="6" w:tplc="2C0A000F" w:tentative="1">
      <w:start w:val="1"/>
      <w:numFmt w:val="decimal"/>
      <w:lvlText w:val="%7."/>
      <w:lvlJc w:val="left"/>
      <w:pPr>
        <w:ind w:left="5531" w:hanging="360"/>
      </w:pPr>
    </w:lvl>
    <w:lvl w:ilvl="7" w:tplc="2C0A0019" w:tentative="1">
      <w:start w:val="1"/>
      <w:numFmt w:val="lowerLetter"/>
      <w:lvlText w:val="%8."/>
      <w:lvlJc w:val="left"/>
      <w:pPr>
        <w:ind w:left="6251" w:hanging="360"/>
      </w:pPr>
    </w:lvl>
    <w:lvl w:ilvl="8" w:tplc="2C0A001B" w:tentative="1">
      <w:start w:val="1"/>
      <w:numFmt w:val="lowerRoman"/>
      <w:lvlText w:val="%9."/>
      <w:lvlJc w:val="right"/>
      <w:pPr>
        <w:ind w:left="6971" w:hanging="180"/>
      </w:pPr>
    </w:lvl>
  </w:abstractNum>
  <w:abstractNum w:abstractNumId="23">
    <w:nsid w:val="4F3024CC"/>
    <w:multiLevelType w:val="hybridMultilevel"/>
    <w:tmpl w:val="CC4E4148"/>
    <w:lvl w:ilvl="0" w:tplc="6E74D0F4">
      <w:start w:val="1"/>
      <w:numFmt w:val="lowerLetter"/>
      <w:lvlText w:val="%1)"/>
      <w:lvlJc w:val="left"/>
      <w:pPr>
        <w:ind w:left="1358" w:hanging="480"/>
      </w:pPr>
      <w:rPr>
        <w:rFonts w:hint="default"/>
      </w:rPr>
    </w:lvl>
    <w:lvl w:ilvl="1" w:tplc="2C0A0019" w:tentative="1">
      <w:start w:val="1"/>
      <w:numFmt w:val="lowerLetter"/>
      <w:lvlText w:val="%2."/>
      <w:lvlJc w:val="left"/>
      <w:pPr>
        <w:ind w:left="1958" w:hanging="360"/>
      </w:pPr>
    </w:lvl>
    <w:lvl w:ilvl="2" w:tplc="2C0A001B" w:tentative="1">
      <w:start w:val="1"/>
      <w:numFmt w:val="lowerRoman"/>
      <w:lvlText w:val="%3."/>
      <w:lvlJc w:val="right"/>
      <w:pPr>
        <w:ind w:left="2678" w:hanging="180"/>
      </w:pPr>
    </w:lvl>
    <w:lvl w:ilvl="3" w:tplc="2C0A000F" w:tentative="1">
      <w:start w:val="1"/>
      <w:numFmt w:val="decimal"/>
      <w:lvlText w:val="%4."/>
      <w:lvlJc w:val="left"/>
      <w:pPr>
        <w:ind w:left="3398" w:hanging="360"/>
      </w:pPr>
    </w:lvl>
    <w:lvl w:ilvl="4" w:tplc="2C0A0019" w:tentative="1">
      <w:start w:val="1"/>
      <w:numFmt w:val="lowerLetter"/>
      <w:lvlText w:val="%5."/>
      <w:lvlJc w:val="left"/>
      <w:pPr>
        <w:ind w:left="4118" w:hanging="360"/>
      </w:pPr>
    </w:lvl>
    <w:lvl w:ilvl="5" w:tplc="2C0A001B" w:tentative="1">
      <w:start w:val="1"/>
      <w:numFmt w:val="lowerRoman"/>
      <w:lvlText w:val="%6."/>
      <w:lvlJc w:val="right"/>
      <w:pPr>
        <w:ind w:left="4838" w:hanging="180"/>
      </w:pPr>
    </w:lvl>
    <w:lvl w:ilvl="6" w:tplc="2C0A000F" w:tentative="1">
      <w:start w:val="1"/>
      <w:numFmt w:val="decimal"/>
      <w:lvlText w:val="%7."/>
      <w:lvlJc w:val="left"/>
      <w:pPr>
        <w:ind w:left="5558" w:hanging="360"/>
      </w:pPr>
    </w:lvl>
    <w:lvl w:ilvl="7" w:tplc="2C0A0019" w:tentative="1">
      <w:start w:val="1"/>
      <w:numFmt w:val="lowerLetter"/>
      <w:lvlText w:val="%8."/>
      <w:lvlJc w:val="left"/>
      <w:pPr>
        <w:ind w:left="6278" w:hanging="360"/>
      </w:pPr>
    </w:lvl>
    <w:lvl w:ilvl="8" w:tplc="2C0A001B" w:tentative="1">
      <w:start w:val="1"/>
      <w:numFmt w:val="lowerRoman"/>
      <w:lvlText w:val="%9."/>
      <w:lvlJc w:val="right"/>
      <w:pPr>
        <w:ind w:left="6998" w:hanging="180"/>
      </w:pPr>
    </w:lvl>
  </w:abstractNum>
  <w:abstractNum w:abstractNumId="24">
    <w:nsid w:val="500214E3"/>
    <w:multiLevelType w:val="hybridMultilevel"/>
    <w:tmpl w:val="1F64AF94"/>
    <w:lvl w:ilvl="0" w:tplc="2C0A000F">
      <w:start w:val="1"/>
      <w:numFmt w:val="decimal"/>
      <w:lvlText w:val="%1."/>
      <w:lvlJc w:val="left"/>
      <w:pPr>
        <w:ind w:left="1290" w:hanging="360"/>
      </w:pPr>
    </w:lvl>
    <w:lvl w:ilvl="1" w:tplc="2C0A0019" w:tentative="1">
      <w:start w:val="1"/>
      <w:numFmt w:val="lowerLetter"/>
      <w:lvlText w:val="%2."/>
      <w:lvlJc w:val="left"/>
      <w:pPr>
        <w:ind w:left="2010" w:hanging="360"/>
      </w:pPr>
    </w:lvl>
    <w:lvl w:ilvl="2" w:tplc="2C0A001B" w:tentative="1">
      <w:start w:val="1"/>
      <w:numFmt w:val="lowerRoman"/>
      <w:lvlText w:val="%3."/>
      <w:lvlJc w:val="right"/>
      <w:pPr>
        <w:ind w:left="2730" w:hanging="180"/>
      </w:pPr>
    </w:lvl>
    <w:lvl w:ilvl="3" w:tplc="2C0A000F" w:tentative="1">
      <w:start w:val="1"/>
      <w:numFmt w:val="decimal"/>
      <w:lvlText w:val="%4."/>
      <w:lvlJc w:val="left"/>
      <w:pPr>
        <w:ind w:left="3450" w:hanging="360"/>
      </w:pPr>
    </w:lvl>
    <w:lvl w:ilvl="4" w:tplc="2C0A0019" w:tentative="1">
      <w:start w:val="1"/>
      <w:numFmt w:val="lowerLetter"/>
      <w:lvlText w:val="%5."/>
      <w:lvlJc w:val="left"/>
      <w:pPr>
        <w:ind w:left="4170" w:hanging="360"/>
      </w:pPr>
    </w:lvl>
    <w:lvl w:ilvl="5" w:tplc="2C0A001B" w:tentative="1">
      <w:start w:val="1"/>
      <w:numFmt w:val="lowerRoman"/>
      <w:lvlText w:val="%6."/>
      <w:lvlJc w:val="right"/>
      <w:pPr>
        <w:ind w:left="4890" w:hanging="180"/>
      </w:pPr>
    </w:lvl>
    <w:lvl w:ilvl="6" w:tplc="2C0A000F" w:tentative="1">
      <w:start w:val="1"/>
      <w:numFmt w:val="decimal"/>
      <w:lvlText w:val="%7."/>
      <w:lvlJc w:val="left"/>
      <w:pPr>
        <w:ind w:left="5610" w:hanging="360"/>
      </w:pPr>
    </w:lvl>
    <w:lvl w:ilvl="7" w:tplc="2C0A0019" w:tentative="1">
      <w:start w:val="1"/>
      <w:numFmt w:val="lowerLetter"/>
      <w:lvlText w:val="%8."/>
      <w:lvlJc w:val="left"/>
      <w:pPr>
        <w:ind w:left="6330" w:hanging="360"/>
      </w:pPr>
    </w:lvl>
    <w:lvl w:ilvl="8" w:tplc="2C0A001B" w:tentative="1">
      <w:start w:val="1"/>
      <w:numFmt w:val="lowerRoman"/>
      <w:lvlText w:val="%9."/>
      <w:lvlJc w:val="right"/>
      <w:pPr>
        <w:ind w:left="7050" w:hanging="180"/>
      </w:pPr>
    </w:lvl>
  </w:abstractNum>
  <w:abstractNum w:abstractNumId="25">
    <w:nsid w:val="50DA040F"/>
    <w:multiLevelType w:val="hybridMultilevel"/>
    <w:tmpl w:val="4D5A0D9C"/>
    <w:lvl w:ilvl="0" w:tplc="84F65B8A">
      <w:start w:val="1"/>
      <w:numFmt w:val="decimal"/>
      <w:lvlText w:val="%1)"/>
      <w:lvlJc w:val="left"/>
      <w:pPr>
        <w:ind w:left="1429" w:hanging="360"/>
      </w:pPr>
      <w:rPr>
        <w:rFonts w:hint="default"/>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26">
    <w:nsid w:val="51A57546"/>
    <w:multiLevelType w:val="hybridMultilevel"/>
    <w:tmpl w:val="73FE6680"/>
    <w:lvl w:ilvl="0" w:tplc="DCB82D78">
      <w:start w:val="1"/>
      <w:numFmt w:val="decimal"/>
      <w:lvlText w:val="%1."/>
      <w:lvlJc w:val="left"/>
      <w:pPr>
        <w:ind w:left="1920" w:hanging="360"/>
      </w:pPr>
      <w:rPr>
        <w:rFonts w:hint="default"/>
        <w:b w:val="0"/>
      </w:rPr>
    </w:lvl>
    <w:lvl w:ilvl="1" w:tplc="2C0A0019" w:tentative="1">
      <w:start w:val="1"/>
      <w:numFmt w:val="lowerLetter"/>
      <w:lvlText w:val="%2."/>
      <w:lvlJc w:val="left"/>
      <w:pPr>
        <w:ind w:left="2640" w:hanging="360"/>
      </w:pPr>
    </w:lvl>
    <w:lvl w:ilvl="2" w:tplc="2C0A001B" w:tentative="1">
      <w:start w:val="1"/>
      <w:numFmt w:val="lowerRoman"/>
      <w:lvlText w:val="%3."/>
      <w:lvlJc w:val="right"/>
      <w:pPr>
        <w:ind w:left="3360" w:hanging="180"/>
      </w:pPr>
    </w:lvl>
    <w:lvl w:ilvl="3" w:tplc="2C0A000F" w:tentative="1">
      <w:start w:val="1"/>
      <w:numFmt w:val="decimal"/>
      <w:lvlText w:val="%4."/>
      <w:lvlJc w:val="left"/>
      <w:pPr>
        <w:ind w:left="4080" w:hanging="360"/>
      </w:pPr>
    </w:lvl>
    <w:lvl w:ilvl="4" w:tplc="2C0A0019" w:tentative="1">
      <w:start w:val="1"/>
      <w:numFmt w:val="lowerLetter"/>
      <w:lvlText w:val="%5."/>
      <w:lvlJc w:val="left"/>
      <w:pPr>
        <w:ind w:left="4800" w:hanging="360"/>
      </w:pPr>
    </w:lvl>
    <w:lvl w:ilvl="5" w:tplc="2C0A001B" w:tentative="1">
      <w:start w:val="1"/>
      <w:numFmt w:val="lowerRoman"/>
      <w:lvlText w:val="%6."/>
      <w:lvlJc w:val="right"/>
      <w:pPr>
        <w:ind w:left="5520" w:hanging="180"/>
      </w:pPr>
    </w:lvl>
    <w:lvl w:ilvl="6" w:tplc="2C0A000F" w:tentative="1">
      <w:start w:val="1"/>
      <w:numFmt w:val="decimal"/>
      <w:lvlText w:val="%7."/>
      <w:lvlJc w:val="left"/>
      <w:pPr>
        <w:ind w:left="6240" w:hanging="360"/>
      </w:pPr>
    </w:lvl>
    <w:lvl w:ilvl="7" w:tplc="2C0A0019" w:tentative="1">
      <w:start w:val="1"/>
      <w:numFmt w:val="lowerLetter"/>
      <w:lvlText w:val="%8."/>
      <w:lvlJc w:val="left"/>
      <w:pPr>
        <w:ind w:left="6960" w:hanging="360"/>
      </w:pPr>
    </w:lvl>
    <w:lvl w:ilvl="8" w:tplc="2C0A001B" w:tentative="1">
      <w:start w:val="1"/>
      <w:numFmt w:val="lowerRoman"/>
      <w:lvlText w:val="%9."/>
      <w:lvlJc w:val="right"/>
      <w:pPr>
        <w:ind w:left="7680" w:hanging="180"/>
      </w:pPr>
    </w:lvl>
  </w:abstractNum>
  <w:abstractNum w:abstractNumId="27">
    <w:nsid w:val="51ED2532"/>
    <w:multiLevelType w:val="hybridMultilevel"/>
    <w:tmpl w:val="B862F716"/>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8">
    <w:nsid w:val="57D84FAC"/>
    <w:multiLevelType w:val="hybridMultilevel"/>
    <w:tmpl w:val="B4247FEC"/>
    <w:lvl w:ilvl="0" w:tplc="E4E6D9DC">
      <w:start w:val="1"/>
      <w:numFmt w:val="lowerLetter"/>
      <w:lvlText w:val="%1)"/>
      <w:lvlJc w:val="left"/>
      <w:pPr>
        <w:ind w:left="720" w:hanging="360"/>
      </w:pPr>
      <w:rPr>
        <w:b w:val="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9">
    <w:nsid w:val="5A7450B1"/>
    <w:multiLevelType w:val="hybridMultilevel"/>
    <w:tmpl w:val="5DF4F890"/>
    <w:lvl w:ilvl="0" w:tplc="D9FAF130">
      <w:start w:val="1"/>
      <w:numFmt w:val="decimal"/>
      <w:lvlText w:val="%1-"/>
      <w:lvlJc w:val="left"/>
      <w:pPr>
        <w:ind w:left="1789" w:hanging="360"/>
      </w:pPr>
      <w:rPr>
        <w:rFonts w:hint="default"/>
        <w:u w:val="none"/>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30">
    <w:nsid w:val="5FBB4156"/>
    <w:multiLevelType w:val="hybridMultilevel"/>
    <w:tmpl w:val="9DC890F0"/>
    <w:lvl w:ilvl="0" w:tplc="2C0A000F">
      <w:start w:val="1"/>
      <w:numFmt w:val="decimal"/>
      <w:lvlText w:val="%1."/>
      <w:lvlJc w:val="left"/>
      <w:pPr>
        <w:ind w:left="1211" w:hanging="360"/>
      </w:pPr>
      <w:rPr>
        <w:rFonts w:hint="default"/>
        <w:b/>
      </w:rPr>
    </w:lvl>
    <w:lvl w:ilvl="1" w:tplc="2C0A0019" w:tentative="1">
      <w:start w:val="1"/>
      <w:numFmt w:val="lowerLetter"/>
      <w:lvlText w:val="%2."/>
      <w:lvlJc w:val="left"/>
      <w:pPr>
        <w:ind w:left="1931" w:hanging="360"/>
      </w:pPr>
    </w:lvl>
    <w:lvl w:ilvl="2" w:tplc="2C0A001B" w:tentative="1">
      <w:start w:val="1"/>
      <w:numFmt w:val="lowerRoman"/>
      <w:lvlText w:val="%3."/>
      <w:lvlJc w:val="right"/>
      <w:pPr>
        <w:ind w:left="2651" w:hanging="180"/>
      </w:pPr>
    </w:lvl>
    <w:lvl w:ilvl="3" w:tplc="2C0A000F" w:tentative="1">
      <w:start w:val="1"/>
      <w:numFmt w:val="decimal"/>
      <w:lvlText w:val="%4."/>
      <w:lvlJc w:val="left"/>
      <w:pPr>
        <w:ind w:left="3371" w:hanging="360"/>
      </w:pPr>
    </w:lvl>
    <w:lvl w:ilvl="4" w:tplc="2C0A0019" w:tentative="1">
      <w:start w:val="1"/>
      <w:numFmt w:val="lowerLetter"/>
      <w:lvlText w:val="%5."/>
      <w:lvlJc w:val="left"/>
      <w:pPr>
        <w:ind w:left="4091" w:hanging="360"/>
      </w:pPr>
    </w:lvl>
    <w:lvl w:ilvl="5" w:tplc="2C0A001B" w:tentative="1">
      <w:start w:val="1"/>
      <w:numFmt w:val="lowerRoman"/>
      <w:lvlText w:val="%6."/>
      <w:lvlJc w:val="right"/>
      <w:pPr>
        <w:ind w:left="4811" w:hanging="180"/>
      </w:pPr>
    </w:lvl>
    <w:lvl w:ilvl="6" w:tplc="2C0A000F" w:tentative="1">
      <w:start w:val="1"/>
      <w:numFmt w:val="decimal"/>
      <w:lvlText w:val="%7."/>
      <w:lvlJc w:val="left"/>
      <w:pPr>
        <w:ind w:left="5531" w:hanging="360"/>
      </w:pPr>
    </w:lvl>
    <w:lvl w:ilvl="7" w:tplc="2C0A0019" w:tentative="1">
      <w:start w:val="1"/>
      <w:numFmt w:val="lowerLetter"/>
      <w:lvlText w:val="%8."/>
      <w:lvlJc w:val="left"/>
      <w:pPr>
        <w:ind w:left="6251" w:hanging="360"/>
      </w:pPr>
    </w:lvl>
    <w:lvl w:ilvl="8" w:tplc="2C0A001B" w:tentative="1">
      <w:start w:val="1"/>
      <w:numFmt w:val="lowerRoman"/>
      <w:lvlText w:val="%9."/>
      <w:lvlJc w:val="right"/>
      <w:pPr>
        <w:ind w:left="6971" w:hanging="180"/>
      </w:pPr>
    </w:lvl>
  </w:abstractNum>
  <w:abstractNum w:abstractNumId="31">
    <w:nsid w:val="60CF3066"/>
    <w:multiLevelType w:val="hybridMultilevel"/>
    <w:tmpl w:val="2C8A05A4"/>
    <w:lvl w:ilvl="0" w:tplc="C50009B8">
      <w:start w:val="2"/>
      <w:numFmt w:val="decimal"/>
      <w:lvlText w:val="%1-"/>
      <w:lvlJc w:val="left"/>
      <w:pPr>
        <w:ind w:left="720" w:hanging="360"/>
      </w:pPr>
      <w:rPr>
        <w:rFonts w:hint="default"/>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2">
    <w:nsid w:val="60FE2BB0"/>
    <w:multiLevelType w:val="hybridMultilevel"/>
    <w:tmpl w:val="ED989966"/>
    <w:lvl w:ilvl="0" w:tplc="1772F41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33">
    <w:nsid w:val="62616DFB"/>
    <w:multiLevelType w:val="hybridMultilevel"/>
    <w:tmpl w:val="520E7D3C"/>
    <w:lvl w:ilvl="0" w:tplc="CAA00E50">
      <w:start w:val="1"/>
      <w:numFmt w:val="decimal"/>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34">
    <w:nsid w:val="64BB1FF4"/>
    <w:multiLevelType w:val="hybridMultilevel"/>
    <w:tmpl w:val="C8702B94"/>
    <w:lvl w:ilvl="0" w:tplc="2C0A000F">
      <w:start w:val="1"/>
      <w:numFmt w:val="decimal"/>
      <w:lvlText w:val="%1."/>
      <w:lvlJc w:val="left"/>
      <w:pPr>
        <w:ind w:left="2280" w:hanging="360"/>
      </w:pPr>
    </w:lvl>
    <w:lvl w:ilvl="1" w:tplc="2C0A0019" w:tentative="1">
      <w:start w:val="1"/>
      <w:numFmt w:val="lowerLetter"/>
      <w:lvlText w:val="%2."/>
      <w:lvlJc w:val="left"/>
      <w:pPr>
        <w:ind w:left="3000" w:hanging="360"/>
      </w:pPr>
    </w:lvl>
    <w:lvl w:ilvl="2" w:tplc="2C0A001B" w:tentative="1">
      <w:start w:val="1"/>
      <w:numFmt w:val="lowerRoman"/>
      <w:lvlText w:val="%3."/>
      <w:lvlJc w:val="right"/>
      <w:pPr>
        <w:ind w:left="3720" w:hanging="180"/>
      </w:pPr>
    </w:lvl>
    <w:lvl w:ilvl="3" w:tplc="2C0A000F" w:tentative="1">
      <w:start w:val="1"/>
      <w:numFmt w:val="decimal"/>
      <w:lvlText w:val="%4."/>
      <w:lvlJc w:val="left"/>
      <w:pPr>
        <w:ind w:left="4440" w:hanging="360"/>
      </w:pPr>
    </w:lvl>
    <w:lvl w:ilvl="4" w:tplc="2C0A0019" w:tentative="1">
      <w:start w:val="1"/>
      <w:numFmt w:val="lowerLetter"/>
      <w:lvlText w:val="%5."/>
      <w:lvlJc w:val="left"/>
      <w:pPr>
        <w:ind w:left="5160" w:hanging="360"/>
      </w:pPr>
    </w:lvl>
    <w:lvl w:ilvl="5" w:tplc="2C0A001B" w:tentative="1">
      <w:start w:val="1"/>
      <w:numFmt w:val="lowerRoman"/>
      <w:lvlText w:val="%6."/>
      <w:lvlJc w:val="right"/>
      <w:pPr>
        <w:ind w:left="5880" w:hanging="180"/>
      </w:pPr>
    </w:lvl>
    <w:lvl w:ilvl="6" w:tplc="2C0A000F" w:tentative="1">
      <w:start w:val="1"/>
      <w:numFmt w:val="decimal"/>
      <w:lvlText w:val="%7."/>
      <w:lvlJc w:val="left"/>
      <w:pPr>
        <w:ind w:left="6600" w:hanging="360"/>
      </w:pPr>
    </w:lvl>
    <w:lvl w:ilvl="7" w:tplc="2C0A0019" w:tentative="1">
      <w:start w:val="1"/>
      <w:numFmt w:val="lowerLetter"/>
      <w:lvlText w:val="%8."/>
      <w:lvlJc w:val="left"/>
      <w:pPr>
        <w:ind w:left="7320" w:hanging="360"/>
      </w:pPr>
    </w:lvl>
    <w:lvl w:ilvl="8" w:tplc="2C0A001B" w:tentative="1">
      <w:start w:val="1"/>
      <w:numFmt w:val="lowerRoman"/>
      <w:lvlText w:val="%9."/>
      <w:lvlJc w:val="right"/>
      <w:pPr>
        <w:ind w:left="8040" w:hanging="180"/>
      </w:pPr>
    </w:lvl>
  </w:abstractNum>
  <w:abstractNum w:abstractNumId="35">
    <w:nsid w:val="65924FA5"/>
    <w:multiLevelType w:val="hybridMultilevel"/>
    <w:tmpl w:val="36F01B1C"/>
    <w:lvl w:ilvl="0" w:tplc="694C1482">
      <w:start w:val="1"/>
      <w:numFmt w:val="decimal"/>
      <w:lvlText w:val="%1."/>
      <w:lvlJc w:val="left"/>
      <w:pPr>
        <w:ind w:left="1789" w:hanging="360"/>
      </w:pPr>
      <w:rPr>
        <w:b w:val="0"/>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36">
    <w:nsid w:val="65BF1B6E"/>
    <w:multiLevelType w:val="hybridMultilevel"/>
    <w:tmpl w:val="E47C1A96"/>
    <w:lvl w:ilvl="0" w:tplc="2C0A0017">
      <w:start w:val="1"/>
      <w:numFmt w:val="lowerLetter"/>
      <w:lvlText w:val="%1)"/>
      <w:lvlJc w:val="left"/>
      <w:pPr>
        <w:ind w:left="1570" w:hanging="360"/>
      </w:pPr>
    </w:lvl>
    <w:lvl w:ilvl="1" w:tplc="2C0A0019" w:tentative="1">
      <w:start w:val="1"/>
      <w:numFmt w:val="lowerLetter"/>
      <w:lvlText w:val="%2."/>
      <w:lvlJc w:val="left"/>
      <w:pPr>
        <w:ind w:left="2290" w:hanging="360"/>
      </w:pPr>
    </w:lvl>
    <w:lvl w:ilvl="2" w:tplc="2C0A001B" w:tentative="1">
      <w:start w:val="1"/>
      <w:numFmt w:val="lowerRoman"/>
      <w:lvlText w:val="%3."/>
      <w:lvlJc w:val="right"/>
      <w:pPr>
        <w:ind w:left="3010" w:hanging="180"/>
      </w:pPr>
    </w:lvl>
    <w:lvl w:ilvl="3" w:tplc="2C0A000F" w:tentative="1">
      <w:start w:val="1"/>
      <w:numFmt w:val="decimal"/>
      <w:lvlText w:val="%4."/>
      <w:lvlJc w:val="left"/>
      <w:pPr>
        <w:ind w:left="3730" w:hanging="360"/>
      </w:pPr>
    </w:lvl>
    <w:lvl w:ilvl="4" w:tplc="2C0A0019" w:tentative="1">
      <w:start w:val="1"/>
      <w:numFmt w:val="lowerLetter"/>
      <w:lvlText w:val="%5."/>
      <w:lvlJc w:val="left"/>
      <w:pPr>
        <w:ind w:left="4450" w:hanging="360"/>
      </w:pPr>
    </w:lvl>
    <w:lvl w:ilvl="5" w:tplc="2C0A001B" w:tentative="1">
      <w:start w:val="1"/>
      <w:numFmt w:val="lowerRoman"/>
      <w:lvlText w:val="%6."/>
      <w:lvlJc w:val="right"/>
      <w:pPr>
        <w:ind w:left="5170" w:hanging="180"/>
      </w:pPr>
    </w:lvl>
    <w:lvl w:ilvl="6" w:tplc="2C0A000F" w:tentative="1">
      <w:start w:val="1"/>
      <w:numFmt w:val="decimal"/>
      <w:lvlText w:val="%7."/>
      <w:lvlJc w:val="left"/>
      <w:pPr>
        <w:ind w:left="5890" w:hanging="360"/>
      </w:pPr>
    </w:lvl>
    <w:lvl w:ilvl="7" w:tplc="2C0A0019" w:tentative="1">
      <w:start w:val="1"/>
      <w:numFmt w:val="lowerLetter"/>
      <w:lvlText w:val="%8."/>
      <w:lvlJc w:val="left"/>
      <w:pPr>
        <w:ind w:left="6610" w:hanging="360"/>
      </w:pPr>
    </w:lvl>
    <w:lvl w:ilvl="8" w:tplc="2C0A001B" w:tentative="1">
      <w:start w:val="1"/>
      <w:numFmt w:val="lowerRoman"/>
      <w:lvlText w:val="%9."/>
      <w:lvlJc w:val="right"/>
      <w:pPr>
        <w:ind w:left="7330" w:hanging="180"/>
      </w:pPr>
    </w:lvl>
  </w:abstractNum>
  <w:abstractNum w:abstractNumId="37">
    <w:nsid w:val="69B35358"/>
    <w:multiLevelType w:val="hybridMultilevel"/>
    <w:tmpl w:val="39365E36"/>
    <w:lvl w:ilvl="0" w:tplc="DD06C65C">
      <w:start w:val="4"/>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8">
    <w:nsid w:val="6C7B77EE"/>
    <w:multiLevelType w:val="hybridMultilevel"/>
    <w:tmpl w:val="5E5EB316"/>
    <w:lvl w:ilvl="0" w:tplc="A884433A">
      <w:start w:val="1"/>
      <w:numFmt w:val="decimal"/>
      <w:lvlText w:val="%1-"/>
      <w:lvlJc w:val="left"/>
      <w:pPr>
        <w:ind w:left="1684" w:hanging="360"/>
      </w:pPr>
      <w:rPr>
        <w:rFonts w:hint="default"/>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39">
    <w:nsid w:val="73E61B04"/>
    <w:multiLevelType w:val="hybridMultilevel"/>
    <w:tmpl w:val="D1A2C494"/>
    <w:lvl w:ilvl="0" w:tplc="B3FE9502">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40">
    <w:nsid w:val="76EB7833"/>
    <w:multiLevelType w:val="hybridMultilevel"/>
    <w:tmpl w:val="C58892AE"/>
    <w:lvl w:ilvl="0" w:tplc="69DA5AEE">
      <w:start w:val="1"/>
      <w:numFmt w:val="upperLetter"/>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41">
    <w:nsid w:val="7BB63896"/>
    <w:multiLevelType w:val="hybridMultilevel"/>
    <w:tmpl w:val="3D6A9070"/>
    <w:lvl w:ilvl="0" w:tplc="7C08AA84">
      <w:start w:val="1"/>
      <w:numFmt w:val="upperLetter"/>
      <w:lvlText w:val="%1)"/>
      <w:lvlJc w:val="left"/>
      <w:pPr>
        <w:ind w:left="1910" w:hanging="360"/>
      </w:pPr>
      <w:rPr>
        <w:rFonts w:hint="default"/>
        <w:b/>
        <w:u w:val="single"/>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42">
    <w:nsid w:val="7FC44F1A"/>
    <w:multiLevelType w:val="hybridMultilevel"/>
    <w:tmpl w:val="F2461CE0"/>
    <w:lvl w:ilvl="0" w:tplc="67AEE990">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num w:numId="1">
    <w:abstractNumId w:val="27"/>
  </w:num>
  <w:num w:numId="2">
    <w:abstractNumId w:val="13"/>
  </w:num>
  <w:num w:numId="3">
    <w:abstractNumId w:val="41"/>
  </w:num>
  <w:num w:numId="4">
    <w:abstractNumId w:val="14"/>
  </w:num>
  <w:num w:numId="5">
    <w:abstractNumId w:val="33"/>
  </w:num>
  <w:num w:numId="6">
    <w:abstractNumId w:val="34"/>
  </w:num>
  <w:num w:numId="7">
    <w:abstractNumId w:val="42"/>
  </w:num>
  <w:num w:numId="8">
    <w:abstractNumId w:val="35"/>
  </w:num>
  <w:num w:numId="9">
    <w:abstractNumId w:val="4"/>
  </w:num>
  <w:num w:numId="10">
    <w:abstractNumId w:val="26"/>
  </w:num>
  <w:num w:numId="11">
    <w:abstractNumId w:val="5"/>
  </w:num>
  <w:num w:numId="12">
    <w:abstractNumId w:val="7"/>
  </w:num>
  <w:num w:numId="13">
    <w:abstractNumId w:val="12"/>
  </w:num>
  <w:num w:numId="14">
    <w:abstractNumId w:val="8"/>
  </w:num>
  <w:num w:numId="15">
    <w:abstractNumId w:val="32"/>
  </w:num>
  <w:num w:numId="16">
    <w:abstractNumId w:val="11"/>
  </w:num>
  <w:num w:numId="17">
    <w:abstractNumId w:val="40"/>
  </w:num>
  <w:num w:numId="18">
    <w:abstractNumId w:val="16"/>
  </w:num>
  <w:num w:numId="19">
    <w:abstractNumId w:val="25"/>
  </w:num>
  <w:num w:numId="20">
    <w:abstractNumId w:val="29"/>
  </w:num>
  <w:num w:numId="21">
    <w:abstractNumId w:val="31"/>
  </w:num>
  <w:num w:numId="22">
    <w:abstractNumId w:val="38"/>
  </w:num>
  <w:num w:numId="23">
    <w:abstractNumId w:val="39"/>
  </w:num>
  <w:num w:numId="24">
    <w:abstractNumId w:val="21"/>
  </w:num>
  <w:num w:numId="25">
    <w:abstractNumId w:val="3"/>
  </w:num>
  <w:num w:numId="26">
    <w:abstractNumId w:val="20"/>
  </w:num>
  <w:num w:numId="27">
    <w:abstractNumId w:val="37"/>
  </w:num>
  <w:num w:numId="28">
    <w:abstractNumId w:val="24"/>
  </w:num>
  <w:num w:numId="29">
    <w:abstractNumId w:val="15"/>
  </w:num>
  <w:num w:numId="30">
    <w:abstractNumId w:val="2"/>
  </w:num>
  <w:num w:numId="31">
    <w:abstractNumId w:val="19"/>
  </w:num>
  <w:num w:numId="32">
    <w:abstractNumId w:val="28"/>
  </w:num>
  <w:num w:numId="33">
    <w:abstractNumId w:val="1"/>
  </w:num>
  <w:num w:numId="34">
    <w:abstractNumId w:val="17"/>
  </w:num>
  <w:num w:numId="35">
    <w:abstractNumId w:val="6"/>
  </w:num>
  <w:num w:numId="36">
    <w:abstractNumId w:val="36"/>
  </w:num>
  <w:num w:numId="37">
    <w:abstractNumId w:val="10"/>
  </w:num>
  <w:num w:numId="38">
    <w:abstractNumId w:val="23"/>
  </w:num>
  <w:num w:numId="39">
    <w:abstractNumId w:val="0"/>
  </w:num>
  <w:num w:numId="40">
    <w:abstractNumId w:val="18"/>
  </w:num>
  <w:num w:numId="41">
    <w:abstractNumId w:val="22"/>
  </w:num>
  <w:num w:numId="42">
    <w:abstractNumId w:val="30"/>
  </w:num>
  <w:num w:numId="4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AR" w:vendorID="64" w:dllVersion="131078" w:nlCheck="1" w:checkStyle="1"/>
  <w:activeWritingStyle w:appName="MSWord" w:lang="es-ES_tradnl" w:vendorID="64" w:dllVersion="131078" w:nlCheck="1" w:checkStyle="1"/>
  <w:activeWritingStyle w:appName="MSWord" w:lang="es-ES" w:vendorID="64" w:dllVersion="131078" w:nlCheck="1" w:checkStyle="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0747"/>
    <w:rsid w:val="00001716"/>
    <w:rsid w:val="00001E19"/>
    <w:rsid w:val="000020E4"/>
    <w:rsid w:val="00002EEB"/>
    <w:rsid w:val="00005DAA"/>
    <w:rsid w:val="0000718A"/>
    <w:rsid w:val="00014879"/>
    <w:rsid w:val="00015C7B"/>
    <w:rsid w:val="00016A9A"/>
    <w:rsid w:val="00020742"/>
    <w:rsid w:val="00020B1D"/>
    <w:rsid w:val="00022F24"/>
    <w:rsid w:val="000240EA"/>
    <w:rsid w:val="00024426"/>
    <w:rsid w:val="000330EF"/>
    <w:rsid w:val="0003316E"/>
    <w:rsid w:val="00036136"/>
    <w:rsid w:val="00037227"/>
    <w:rsid w:val="00040AFA"/>
    <w:rsid w:val="000416B2"/>
    <w:rsid w:val="0004372F"/>
    <w:rsid w:val="00044048"/>
    <w:rsid w:val="000467E1"/>
    <w:rsid w:val="00057244"/>
    <w:rsid w:val="00060BC6"/>
    <w:rsid w:val="000632B0"/>
    <w:rsid w:val="000641B2"/>
    <w:rsid w:val="00064466"/>
    <w:rsid w:val="00066BA1"/>
    <w:rsid w:val="00070E91"/>
    <w:rsid w:val="00072691"/>
    <w:rsid w:val="00072A8D"/>
    <w:rsid w:val="00074D29"/>
    <w:rsid w:val="0008077C"/>
    <w:rsid w:val="00082CED"/>
    <w:rsid w:val="000838C3"/>
    <w:rsid w:val="00083977"/>
    <w:rsid w:val="00083FD0"/>
    <w:rsid w:val="00084F53"/>
    <w:rsid w:val="000942C8"/>
    <w:rsid w:val="000A02B1"/>
    <w:rsid w:val="000A39B0"/>
    <w:rsid w:val="000A3E11"/>
    <w:rsid w:val="000A4BAE"/>
    <w:rsid w:val="000A5320"/>
    <w:rsid w:val="000A652D"/>
    <w:rsid w:val="000A7DB9"/>
    <w:rsid w:val="000B0CC3"/>
    <w:rsid w:val="000B20D8"/>
    <w:rsid w:val="000B3BE0"/>
    <w:rsid w:val="000B3C22"/>
    <w:rsid w:val="000B48BB"/>
    <w:rsid w:val="000B5DF3"/>
    <w:rsid w:val="000B5EB5"/>
    <w:rsid w:val="000C01C3"/>
    <w:rsid w:val="000C1047"/>
    <w:rsid w:val="000C2747"/>
    <w:rsid w:val="000C2B3C"/>
    <w:rsid w:val="000C4977"/>
    <w:rsid w:val="000C6D51"/>
    <w:rsid w:val="000C74C9"/>
    <w:rsid w:val="000C7D00"/>
    <w:rsid w:val="000D0540"/>
    <w:rsid w:val="000D0C5E"/>
    <w:rsid w:val="000D0C7E"/>
    <w:rsid w:val="000D13A7"/>
    <w:rsid w:val="000D71D3"/>
    <w:rsid w:val="000E25AB"/>
    <w:rsid w:val="000E3E89"/>
    <w:rsid w:val="000E48B7"/>
    <w:rsid w:val="000E5632"/>
    <w:rsid w:val="000F0FBE"/>
    <w:rsid w:val="000F1313"/>
    <w:rsid w:val="000F18A9"/>
    <w:rsid w:val="000F22FE"/>
    <w:rsid w:val="000F3D89"/>
    <w:rsid w:val="000F4FC5"/>
    <w:rsid w:val="000F54F8"/>
    <w:rsid w:val="000F6573"/>
    <w:rsid w:val="000F75BF"/>
    <w:rsid w:val="001001CD"/>
    <w:rsid w:val="00102AF3"/>
    <w:rsid w:val="0010430D"/>
    <w:rsid w:val="001046B6"/>
    <w:rsid w:val="00105990"/>
    <w:rsid w:val="0010599D"/>
    <w:rsid w:val="0010704D"/>
    <w:rsid w:val="00107349"/>
    <w:rsid w:val="00107B45"/>
    <w:rsid w:val="001105AF"/>
    <w:rsid w:val="00112410"/>
    <w:rsid w:val="00112D7F"/>
    <w:rsid w:val="001155A9"/>
    <w:rsid w:val="00115ADC"/>
    <w:rsid w:val="00117178"/>
    <w:rsid w:val="0012091B"/>
    <w:rsid w:val="00121DE9"/>
    <w:rsid w:val="001237A6"/>
    <w:rsid w:val="00124056"/>
    <w:rsid w:val="00124EBE"/>
    <w:rsid w:val="001273B9"/>
    <w:rsid w:val="00127CE2"/>
    <w:rsid w:val="00133574"/>
    <w:rsid w:val="00134238"/>
    <w:rsid w:val="00136BB8"/>
    <w:rsid w:val="00136C6E"/>
    <w:rsid w:val="00137E89"/>
    <w:rsid w:val="001404DD"/>
    <w:rsid w:val="0014431C"/>
    <w:rsid w:val="00146893"/>
    <w:rsid w:val="001507AA"/>
    <w:rsid w:val="0015251F"/>
    <w:rsid w:val="00153D3F"/>
    <w:rsid w:val="00157B38"/>
    <w:rsid w:val="00161458"/>
    <w:rsid w:val="00161A01"/>
    <w:rsid w:val="0016319C"/>
    <w:rsid w:val="0016346A"/>
    <w:rsid w:val="0016675E"/>
    <w:rsid w:val="00173D6B"/>
    <w:rsid w:val="001749D7"/>
    <w:rsid w:val="00174D4F"/>
    <w:rsid w:val="00180163"/>
    <w:rsid w:val="00181142"/>
    <w:rsid w:val="001824C0"/>
    <w:rsid w:val="00182846"/>
    <w:rsid w:val="00190964"/>
    <w:rsid w:val="00191D84"/>
    <w:rsid w:val="0019610A"/>
    <w:rsid w:val="001972FE"/>
    <w:rsid w:val="00197A45"/>
    <w:rsid w:val="001A03A0"/>
    <w:rsid w:val="001A223C"/>
    <w:rsid w:val="001A7614"/>
    <w:rsid w:val="001B0B76"/>
    <w:rsid w:val="001B19ED"/>
    <w:rsid w:val="001B3468"/>
    <w:rsid w:val="001B3F3D"/>
    <w:rsid w:val="001B69D8"/>
    <w:rsid w:val="001B6E9D"/>
    <w:rsid w:val="001C218D"/>
    <w:rsid w:val="001C5725"/>
    <w:rsid w:val="001C7B94"/>
    <w:rsid w:val="001D009C"/>
    <w:rsid w:val="001D0C7A"/>
    <w:rsid w:val="001D125B"/>
    <w:rsid w:val="001D2D5F"/>
    <w:rsid w:val="001D3578"/>
    <w:rsid w:val="001D5AF0"/>
    <w:rsid w:val="001E0A66"/>
    <w:rsid w:val="001E1775"/>
    <w:rsid w:val="001E24E7"/>
    <w:rsid w:val="001E351D"/>
    <w:rsid w:val="001E4689"/>
    <w:rsid w:val="001E48F4"/>
    <w:rsid w:val="001E6111"/>
    <w:rsid w:val="001F24E9"/>
    <w:rsid w:val="001F2B2C"/>
    <w:rsid w:val="001F2D33"/>
    <w:rsid w:val="001F5C99"/>
    <w:rsid w:val="00205AB8"/>
    <w:rsid w:val="00210587"/>
    <w:rsid w:val="00210E7E"/>
    <w:rsid w:val="002203EA"/>
    <w:rsid w:val="002209B2"/>
    <w:rsid w:val="00220EC7"/>
    <w:rsid w:val="00222725"/>
    <w:rsid w:val="002227A7"/>
    <w:rsid w:val="0022417C"/>
    <w:rsid w:val="002251C6"/>
    <w:rsid w:val="002270BF"/>
    <w:rsid w:val="002279EE"/>
    <w:rsid w:val="002279FB"/>
    <w:rsid w:val="00230022"/>
    <w:rsid w:val="00230B64"/>
    <w:rsid w:val="00231CB9"/>
    <w:rsid w:val="00232B8A"/>
    <w:rsid w:val="002373AB"/>
    <w:rsid w:val="00240727"/>
    <w:rsid w:val="00242CBE"/>
    <w:rsid w:val="00245A14"/>
    <w:rsid w:val="00251CB4"/>
    <w:rsid w:val="0025376A"/>
    <w:rsid w:val="00255D57"/>
    <w:rsid w:val="00256140"/>
    <w:rsid w:val="00256E6F"/>
    <w:rsid w:val="00263A27"/>
    <w:rsid w:val="00267199"/>
    <w:rsid w:val="0027481A"/>
    <w:rsid w:val="00275AC9"/>
    <w:rsid w:val="00276D55"/>
    <w:rsid w:val="0027719E"/>
    <w:rsid w:val="00277F70"/>
    <w:rsid w:val="00280F30"/>
    <w:rsid w:val="00281B4D"/>
    <w:rsid w:val="00287867"/>
    <w:rsid w:val="00290CD0"/>
    <w:rsid w:val="00290F89"/>
    <w:rsid w:val="0029458A"/>
    <w:rsid w:val="00296082"/>
    <w:rsid w:val="002964B5"/>
    <w:rsid w:val="00296A1C"/>
    <w:rsid w:val="0029714A"/>
    <w:rsid w:val="002A11CD"/>
    <w:rsid w:val="002B09AC"/>
    <w:rsid w:val="002B18A1"/>
    <w:rsid w:val="002B2B1E"/>
    <w:rsid w:val="002B2C74"/>
    <w:rsid w:val="002B7374"/>
    <w:rsid w:val="002B7B36"/>
    <w:rsid w:val="002C1872"/>
    <w:rsid w:val="002C1A50"/>
    <w:rsid w:val="002C2962"/>
    <w:rsid w:val="002C53C4"/>
    <w:rsid w:val="002C56E8"/>
    <w:rsid w:val="002C6F40"/>
    <w:rsid w:val="002C7A58"/>
    <w:rsid w:val="002C7B7E"/>
    <w:rsid w:val="002D227F"/>
    <w:rsid w:val="002D3DB8"/>
    <w:rsid w:val="002D477A"/>
    <w:rsid w:val="002D4A95"/>
    <w:rsid w:val="002D542C"/>
    <w:rsid w:val="002E00AA"/>
    <w:rsid w:val="002E3A59"/>
    <w:rsid w:val="002E6D1F"/>
    <w:rsid w:val="002F3104"/>
    <w:rsid w:val="002F47C0"/>
    <w:rsid w:val="002F6F3D"/>
    <w:rsid w:val="002F703F"/>
    <w:rsid w:val="002F79C8"/>
    <w:rsid w:val="003041F2"/>
    <w:rsid w:val="003043B2"/>
    <w:rsid w:val="00306C10"/>
    <w:rsid w:val="00307707"/>
    <w:rsid w:val="0031244A"/>
    <w:rsid w:val="003144DC"/>
    <w:rsid w:val="00314941"/>
    <w:rsid w:val="0031574C"/>
    <w:rsid w:val="00317DA6"/>
    <w:rsid w:val="00320311"/>
    <w:rsid w:val="00321270"/>
    <w:rsid w:val="003234C1"/>
    <w:rsid w:val="0032384F"/>
    <w:rsid w:val="00330860"/>
    <w:rsid w:val="00330D29"/>
    <w:rsid w:val="00330F50"/>
    <w:rsid w:val="00331519"/>
    <w:rsid w:val="00332474"/>
    <w:rsid w:val="00332AD8"/>
    <w:rsid w:val="0033383E"/>
    <w:rsid w:val="003346D8"/>
    <w:rsid w:val="00334E19"/>
    <w:rsid w:val="0034324E"/>
    <w:rsid w:val="00343970"/>
    <w:rsid w:val="00345EB8"/>
    <w:rsid w:val="00346077"/>
    <w:rsid w:val="0035101B"/>
    <w:rsid w:val="00351D74"/>
    <w:rsid w:val="0035327B"/>
    <w:rsid w:val="0035497E"/>
    <w:rsid w:val="003644AE"/>
    <w:rsid w:val="00364702"/>
    <w:rsid w:val="00367620"/>
    <w:rsid w:val="003706C1"/>
    <w:rsid w:val="003723F8"/>
    <w:rsid w:val="00374834"/>
    <w:rsid w:val="0037572D"/>
    <w:rsid w:val="003762FB"/>
    <w:rsid w:val="00376C3E"/>
    <w:rsid w:val="00377D1A"/>
    <w:rsid w:val="0038073F"/>
    <w:rsid w:val="00381C64"/>
    <w:rsid w:val="0038217E"/>
    <w:rsid w:val="00382B76"/>
    <w:rsid w:val="003835D0"/>
    <w:rsid w:val="00384EB7"/>
    <w:rsid w:val="003857FF"/>
    <w:rsid w:val="00391944"/>
    <w:rsid w:val="00394C20"/>
    <w:rsid w:val="00394DEE"/>
    <w:rsid w:val="0039528D"/>
    <w:rsid w:val="003A0762"/>
    <w:rsid w:val="003A0CE9"/>
    <w:rsid w:val="003A4F09"/>
    <w:rsid w:val="003A6DC1"/>
    <w:rsid w:val="003A7FAA"/>
    <w:rsid w:val="003B37EF"/>
    <w:rsid w:val="003B5D27"/>
    <w:rsid w:val="003B60D1"/>
    <w:rsid w:val="003C20CD"/>
    <w:rsid w:val="003C5D75"/>
    <w:rsid w:val="003D0A6E"/>
    <w:rsid w:val="003D244A"/>
    <w:rsid w:val="003D3343"/>
    <w:rsid w:val="003D7D49"/>
    <w:rsid w:val="003E4EC7"/>
    <w:rsid w:val="003E68EE"/>
    <w:rsid w:val="003F2370"/>
    <w:rsid w:val="003F2F58"/>
    <w:rsid w:val="00400DC9"/>
    <w:rsid w:val="004021A7"/>
    <w:rsid w:val="0040234B"/>
    <w:rsid w:val="00402F47"/>
    <w:rsid w:val="00403B86"/>
    <w:rsid w:val="00404571"/>
    <w:rsid w:val="00404B70"/>
    <w:rsid w:val="00405007"/>
    <w:rsid w:val="00405989"/>
    <w:rsid w:val="00405CF1"/>
    <w:rsid w:val="004060EE"/>
    <w:rsid w:val="0040648D"/>
    <w:rsid w:val="00417C72"/>
    <w:rsid w:val="00420017"/>
    <w:rsid w:val="0042665E"/>
    <w:rsid w:val="004300FC"/>
    <w:rsid w:val="00430616"/>
    <w:rsid w:val="004324D5"/>
    <w:rsid w:val="00434A13"/>
    <w:rsid w:val="00435583"/>
    <w:rsid w:val="004358E5"/>
    <w:rsid w:val="00436308"/>
    <w:rsid w:val="0044198E"/>
    <w:rsid w:val="0044215F"/>
    <w:rsid w:val="00443DED"/>
    <w:rsid w:val="00445908"/>
    <w:rsid w:val="0045100D"/>
    <w:rsid w:val="00457B82"/>
    <w:rsid w:val="004673B6"/>
    <w:rsid w:val="004701DE"/>
    <w:rsid w:val="004709DE"/>
    <w:rsid w:val="00471FF1"/>
    <w:rsid w:val="00472B57"/>
    <w:rsid w:val="00480CA8"/>
    <w:rsid w:val="00480D0B"/>
    <w:rsid w:val="00483BA8"/>
    <w:rsid w:val="00486747"/>
    <w:rsid w:val="00491332"/>
    <w:rsid w:val="00497810"/>
    <w:rsid w:val="004A0161"/>
    <w:rsid w:val="004A58E6"/>
    <w:rsid w:val="004B2568"/>
    <w:rsid w:val="004B336D"/>
    <w:rsid w:val="004B75AA"/>
    <w:rsid w:val="004C396E"/>
    <w:rsid w:val="004C39B8"/>
    <w:rsid w:val="004C69EF"/>
    <w:rsid w:val="004C7F41"/>
    <w:rsid w:val="004D37D9"/>
    <w:rsid w:val="004D3884"/>
    <w:rsid w:val="004D48FE"/>
    <w:rsid w:val="004E043F"/>
    <w:rsid w:val="004E09F5"/>
    <w:rsid w:val="004E1ACA"/>
    <w:rsid w:val="004E2B1E"/>
    <w:rsid w:val="004E39BB"/>
    <w:rsid w:val="004E4828"/>
    <w:rsid w:val="004E66A3"/>
    <w:rsid w:val="004E7659"/>
    <w:rsid w:val="004F13B3"/>
    <w:rsid w:val="004F13C5"/>
    <w:rsid w:val="004F6040"/>
    <w:rsid w:val="004F6439"/>
    <w:rsid w:val="005033B1"/>
    <w:rsid w:val="005112C0"/>
    <w:rsid w:val="0051174E"/>
    <w:rsid w:val="00511C00"/>
    <w:rsid w:val="00514252"/>
    <w:rsid w:val="0051433E"/>
    <w:rsid w:val="005158EA"/>
    <w:rsid w:val="005163F0"/>
    <w:rsid w:val="00520100"/>
    <w:rsid w:val="00525194"/>
    <w:rsid w:val="0052604F"/>
    <w:rsid w:val="00531B6A"/>
    <w:rsid w:val="0053263E"/>
    <w:rsid w:val="005350BD"/>
    <w:rsid w:val="0054283F"/>
    <w:rsid w:val="00542968"/>
    <w:rsid w:val="0054312C"/>
    <w:rsid w:val="0054335B"/>
    <w:rsid w:val="0054458C"/>
    <w:rsid w:val="00544F29"/>
    <w:rsid w:val="005477F2"/>
    <w:rsid w:val="00550F85"/>
    <w:rsid w:val="005514D7"/>
    <w:rsid w:val="0055592C"/>
    <w:rsid w:val="00555BBE"/>
    <w:rsid w:val="00555DEC"/>
    <w:rsid w:val="00556558"/>
    <w:rsid w:val="0055678C"/>
    <w:rsid w:val="00557D19"/>
    <w:rsid w:val="005649AD"/>
    <w:rsid w:val="00571161"/>
    <w:rsid w:val="005716A4"/>
    <w:rsid w:val="00572E57"/>
    <w:rsid w:val="00573AAC"/>
    <w:rsid w:val="00573CDC"/>
    <w:rsid w:val="00576674"/>
    <w:rsid w:val="005831F9"/>
    <w:rsid w:val="00583234"/>
    <w:rsid w:val="00583B03"/>
    <w:rsid w:val="0058491E"/>
    <w:rsid w:val="00585E67"/>
    <w:rsid w:val="005877E7"/>
    <w:rsid w:val="00592571"/>
    <w:rsid w:val="00593A23"/>
    <w:rsid w:val="005940AE"/>
    <w:rsid w:val="00594B4D"/>
    <w:rsid w:val="00595DFE"/>
    <w:rsid w:val="005A094A"/>
    <w:rsid w:val="005A0FAA"/>
    <w:rsid w:val="005A1B49"/>
    <w:rsid w:val="005A4DC6"/>
    <w:rsid w:val="005A6E0B"/>
    <w:rsid w:val="005B1563"/>
    <w:rsid w:val="005B1930"/>
    <w:rsid w:val="005B4B2F"/>
    <w:rsid w:val="005B6B83"/>
    <w:rsid w:val="005C0110"/>
    <w:rsid w:val="005C268C"/>
    <w:rsid w:val="005C286F"/>
    <w:rsid w:val="005C321B"/>
    <w:rsid w:val="005C5F1D"/>
    <w:rsid w:val="005C7CDA"/>
    <w:rsid w:val="005D0506"/>
    <w:rsid w:val="005D1521"/>
    <w:rsid w:val="005D215C"/>
    <w:rsid w:val="005D2BD3"/>
    <w:rsid w:val="005D2FB6"/>
    <w:rsid w:val="005D5F7B"/>
    <w:rsid w:val="005D7428"/>
    <w:rsid w:val="005E11D4"/>
    <w:rsid w:val="005E2A4F"/>
    <w:rsid w:val="005E2E13"/>
    <w:rsid w:val="005E666E"/>
    <w:rsid w:val="005E6FDF"/>
    <w:rsid w:val="005E78FC"/>
    <w:rsid w:val="005F0E7B"/>
    <w:rsid w:val="005F1E76"/>
    <w:rsid w:val="005F2B11"/>
    <w:rsid w:val="005F7E3B"/>
    <w:rsid w:val="005F7F0B"/>
    <w:rsid w:val="00600211"/>
    <w:rsid w:val="00601854"/>
    <w:rsid w:val="00601976"/>
    <w:rsid w:val="00601FE0"/>
    <w:rsid w:val="00602AF1"/>
    <w:rsid w:val="00605B18"/>
    <w:rsid w:val="00605C7D"/>
    <w:rsid w:val="006118A6"/>
    <w:rsid w:val="0061197E"/>
    <w:rsid w:val="00611A4F"/>
    <w:rsid w:val="00616D33"/>
    <w:rsid w:val="0062189B"/>
    <w:rsid w:val="00621A9F"/>
    <w:rsid w:val="00623491"/>
    <w:rsid w:val="006265A1"/>
    <w:rsid w:val="00630E2D"/>
    <w:rsid w:val="00631144"/>
    <w:rsid w:val="006350D0"/>
    <w:rsid w:val="0063717F"/>
    <w:rsid w:val="006406C6"/>
    <w:rsid w:val="00640700"/>
    <w:rsid w:val="00642E83"/>
    <w:rsid w:val="0064364C"/>
    <w:rsid w:val="00645067"/>
    <w:rsid w:val="00646020"/>
    <w:rsid w:val="0065093D"/>
    <w:rsid w:val="00652841"/>
    <w:rsid w:val="00655058"/>
    <w:rsid w:val="0065612E"/>
    <w:rsid w:val="00656A1F"/>
    <w:rsid w:val="00662585"/>
    <w:rsid w:val="00662FCD"/>
    <w:rsid w:val="00665423"/>
    <w:rsid w:val="00667965"/>
    <w:rsid w:val="00671718"/>
    <w:rsid w:val="00673108"/>
    <w:rsid w:val="006732ED"/>
    <w:rsid w:val="0067403C"/>
    <w:rsid w:val="006763DC"/>
    <w:rsid w:val="00682CB9"/>
    <w:rsid w:val="006832BF"/>
    <w:rsid w:val="00686BD6"/>
    <w:rsid w:val="00695000"/>
    <w:rsid w:val="006977FD"/>
    <w:rsid w:val="006A1368"/>
    <w:rsid w:val="006A5407"/>
    <w:rsid w:val="006A632A"/>
    <w:rsid w:val="006B0E2D"/>
    <w:rsid w:val="006B1335"/>
    <w:rsid w:val="006B76E4"/>
    <w:rsid w:val="006C00B5"/>
    <w:rsid w:val="006C4D55"/>
    <w:rsid w:val="006C4EC1"/>
    <w:rsid w:val="006C5BF8"/>
    <w:rsid w:val="006C64CE"/>
    <w:rsid w:val="006C7991"/>
    <w:rsid w:val="006D1300"/>
    <w:rsid w:val="006D3B00"/>
    <w:rsid w:val="006D4449"/>
    <w:rsid w:val="006D5CB5"/>
    <w:rsid w:val="006E1998"/>
    <w:rsid w:val="006E2B54"/>
    <w:rsid w:val="006E347F"/>
    <w:rsid w:val="006E3994"/>
    <w:rsid w:val="006E7E5E"/>
    <w:rsid w:val="006F0F68"/>
    <w:rsid w:val="006F56DF"/>
    <w:rsid w:val="007009FF"/>
    <w:rsid w:val="00702E31"/>
    <w:rsid w:val="007061C9"/>
    <w:rsid w:val="00712F5F"/>
    <w:rsid w:val="007157E3"/>
    <w:rsid w:val="007162BB"/>
    <w:rsid w:val="007200AA"/>
    <w:rsid w:val="007214F2"/>
    <w:rsid w:val="00722E7F"/>
    <w:rsid w:val="00724257"/>
    <w:rsid w:val="007254DB"/>
    <w:rsid w:val="00730753"/>
    <w:rsid w:val="00733F77"/>
    <w:rsid w:val="00735820"/>
    <w:rsid w:val="00737199"/>
    <w:rsid w:val="007418E4"/>
    <w:rsid w:val="00742A10"/>
    <w:rsid w:val="00747B83"/>
    <w:rsid w:val="0075149F"/>
    <w:rsid w:val="00751F90"/>
    <w:rsid w:val="007568AF"/>
    <w:rsid w:val="007578CB"/>
    <w:rsid w:val="00757C75"/>
    <w:rsid w:val="00763135"/>
    <w:rsid w:val="00763723"/>
    <w:rsid w:val="00764A4C"/>
    <w:rsid w:val="0076719D"/>
    <w:rsid w:val="007712DA"/>
    <w:rsid w:val="00772378"/>
    <w:rsid w:val="007726BA"/>
    <w:rsid w:val="00773443"/>
    <w:rsid w:val="007740AE"/>
    <w:rsid w:val="007754D9"/>
    <w:rsid w:val="0077705D"/>
    <w:rsid w:val="00777143"/>
    <w:rsid w:val="00777AE6"/>
    <w:rsid w:val="00781AF4"/>
    <w:rsid w:val="00782546"/>
    <w:rsid w:val="00791224"/>
    <w:rsid w:val="007944EB"/>
    <w:rsid w:val="007945B9"/>
    <w:rsid w:val="007975C8"/>
    <w:rsid w:val="007A013B"/>
    <w:rsid w:val="007A3078"/>
    <w:rsid w:val="007A5454"/>
    <w:rsid w:val="007B15BF"/>
    <w:rsid w:val="007B2899"/>
    <w:rsid w:val="007B59D4"/>
    <w:rsid w:val="007B5BF2"/>
    <w:rsid w:val="007B6DF7"/>
    <w:rsid w:val="007B7D10"/>
    <w:rsid w:val="007C0514"/>
    <w:rsid w:val="007C0916"/>
    <w:rsid w:val="007C74B2"/>
    <w:rsid w:val="007C7F02"/>
    <w:rsid w:val="007D00F0"/>
    <w:rsid w:val="007D0BE3"/>
    <w:rsid w:val="007D719D"/>
    <w:rsid w:val="007D7ACD"/>
    <w:rsid w:val="007E0399"/>
    <w:rsid w:val="007E2437"/>
    <w:rsid w:val="007E5D1E"/>
    <w:rsid w:val="007E7095"/>
    <w:rsid w:val="007F0788"/>
    <w:rsid w:val="007F1375"/>
    <w:rsid w:val="007F3331"/>
    <w:rsid w:val="007F3ADF"/>
    <w:rsid w:val="007F5C43"/>
    <w:rsid w:val="007F7878"/>
    <w:rsid w:val="00800356"/>
    <w:rsid w:val="008013B3"/>
    <w:rsid w:val="00801DC0"/>
    <w:rsid w:val="00802F52"/>
    <w:rsid w:val="00804AB7"/>
    <w:rsid w:val="00804CCA"/>
    <w:rsid w:val="008054F8"/>
    <w:rsid w:val="00806804"/>
    <w:rsid w:val="008104A5"/>
    <w:rsid w:val="0081193C"/>
    <w:rsid w:val="00811B96"/>
    <w:rsid w:val="00812BA2"/>
    <w:rsid w:val="00812D09"/>
    <w:rsid w:val="00814147"/>
    <w:rsid w:val="00816349"/>
    <w:rsid w:val="00820202"/>
    <w:rsid w:val="008209A6"/>
    <w:rsid w:val="00820BC0"/>
    <w:rsid w:val="00822B4F"/>
    <w:rsid w:val="008301B0"/>
    <w:rsid w:val="00832ECD"/>
    <w:rsid w:val="00833EE6"/>
    <w:rsid w:val="00834CD5"/>
    <w:rsid w:val="00835BA3"/>
    <w:rsid w:val="00835D0E"/>
    <w:rsid w:val="0083619B"/>
    <w:rsid w:val="0083627A"/>
    <w:rsid w:val="0084140B"/>
    <w:rsid w:val="00841B0A"/>
    <w:rsid w:val="00844034"/>
    <w:rsid w:val="008540F2"/>
    <w:rsid w:val="0085456F"/>
    <w:rsid w:val="00857BAC"/>
    <w:rsid w:val="00860991"/>
    <w:rsid w:val="00861979"/>
    <w:rsid w:val="00861B5C"/>
    <w:rsid w:val="00862755"/>
    <w:rsid w:val="0086417F"/>
    <w:rsid w:val="00865AED"/>
    <w:rsid w:val="00871784"/>
    <w:rsid w:val="00871CF3"/>
    <w:rsid w:val="008741A4"/>
    <w:rsid w:val="00876A47"/>
    <w:rsid w:val="00884497"/>
    <w:rsid w:val="00887182"/>
    <w:rsid w:val="00887C5C"/>
    <w:rsid w:val="00890C04"/>
    <w:rsid w:val="00891AA3"/>
    <w:rsid w:val="00893FEC"/>
    <w:rsid w:val="0089404A"/>
    <w:rsid w:val="008960C9"/>
    <w:rsid w:val="008963F4"/>
    <w:rsid w:val="008972C8"/>
    <w:rsid w:val="008A340B"/>
    <w:rsid w:val="008A3C06"/>
    <w:rsid w:val="008A6736"/>
    <w:rsid w:val="008B08AE"/>
    <w:rsid w:val="008B0C80"/>
    <w:rsid w:val="008B0DBA"/>
    <w:rsid w:val="008B0E88"/>
    <w:rsid w:val="008B107B"/>
    <w:rsid w:val="008B1338"/>
    <w:rsid w:val="008B3318"/>
    <w:rsid w:val="008B5212"/>
    <w:rsid w:val="008B69A5"/>
    <w:rsid w:val="008C3B42"/>
    <w:rsid w:val="008C4C78"/>
    <w:rsid w:val="008C640F"/>
    <w:rsid w:val="008C6431"/>
    <w:rsid w:val="008C7AF5"/>
    <w:rsid w:val="008D3809"/>
    <w:rsid w:val="008D44E7"/>
    <w:rsid w:val="008D5E4A"/>
    <w:rsid w:val="008E4010"/>
    <w:rsid w:val="008E58E5"/>
    <w:rsid w:val="008E5AF2"/>
    <w:rsid w:val="008E7E5C"/>
    <w:rsid w:val="008F0F44"/>
    <w:rsid w:val="008F11A2"/>
    <w:rsid w:val="008F63DF"/>
    <w:rsid w:val="00900968"/>
    <w:rsid w:val="0090245A"/>
    <w:rsid w:val="00906AE3"/>
    <w:rsid w:val="00911FB1"/>
    <w:rsid w:val="00913829"/>
    <w:rsid w:val="009210FF"/>
    <w:rsid w:val="0092620C"/>
    <w:rsid w:val="00926885"/>
    <w:rsid w:val="00926CB7"/>
    <w:rsid w:val="0093097F"/>
    <w:rsid w:val="00930E61"/>
    <w:rsid w:val="00930E8C"/>
    <w:rsid w:val="00931C91"/>
    <w:rsid w:val="009417A3"/>
    <w:rsid w:val="0094353A"/>
    <w:rsid w:val="00943C58"/>
    <w:rsid w:val="009448F7"/>
    <w:rsid w:val="00946368"/>
    <w:rsid w:val="00947BA0"/>
    <w:rsid w:val="0095023E"/>
    <w:rsid w:val="00952550"/>
    <w:rsid w:val="00954BA4"/>
    <w:rsid w:val="00955871"/>
    <w:rsid w:val="00956FA4"/>
    <w:rsid w:val="009602B7"/>
    <w:rsid w:val="00960EAB"/>
    <w:rsid w:val="00961AEB"/>
    <w:rsid w:val="00963FDA"/>
    <w:rsid w:val="00965A21"/>
    <w:rsid w:val="009672F0"/>
    <w:rsid w:val="009675B1"/>
    <w:rsid w:val="0097074E"/>
    <w:rsid w:val="00970B10"/>
    <w:rsid w:val="00973941"/>
    <w:rsid w:val="009746EC"/>
    <w:rsid w:val="00974F32"/>
    <w:rsid w:val="009766C7"/>
    <w:rsid w:val="00980D71"/>
    <w:rsid w:val="0098136C"/>
    <w:rsid w:val="00982089"/>
    <w:rsid w:val="00983F2C"/>
    <w:rsid w:val="00984A3D"/>
    <w:rsid w:val="00986B80"/>
    <w:rsid w:val="00992929"/>
    <w:rsid w:val="009A0DA3"/>
    <w:rsid w:val="009A14C3"/>
    <w:rsid w:val="009A56C6"/>
    <w:rsid w:val="009A7E52"/>
    <w:rsid w:val="009B37CC"/>
    <w:rsid w:val="009B6026"/>
    <w:rsid w:val="009B7A6E"/>
    <w:rsid w:val="009C17F1"/>
    <w:rsid w:val="009C1C20"/>
    <w:rsid w:val="009C2AE1"/>
    <w:rsid w:val="009C2E0C"/>
    <w:rsid w:val="009C2FC2"/>
    <w:rsid w:val="009C4511"/>
    <w:rsid w:val="009C52C9"/>
    <w:rsid w:val="009C5AD2"/>
    <w:rsid w:val="009C5E82"/>
    <w:rsid w:val="009C78BC"/>
    <w:rsid w:val="009D407D"/>
    <w:rsid w:val="009D7741"/>
    <w:rsid w:val="009D7950"/>
    <w:rsid w:val="009E00A5"/>
    <w:rsid w:val="009E1FC4"/>
    <w:rsid w:val="009E5653"/>
    <w:rsid w:val="009E699C"/>
    <w:rsid w:val="009E79C1"/>
    <w:rsid w:val="009E7D11"/>
    <w:rsid w:val="009F1989"/>
    <w:rsid w:val="009F2B7C"/>
    <w:rsid w:val="009F5C08"/>
    <w:rsid w:val="009F609C"/>
    <w:rsid w:val="009F67EA"/>
    <w:rsid w:val="00A02A9D"/>
    <w:rsid w:val="00A0398B"/>
    <w:rsid w:val="00A03EE5"/>
    <w:rsid w:val="00A047E2"/>
    <w:rsid w:val="00A157DD"/>
    <w:rsid w:val="00A17518"/>
    <w:rsid w:val="00A20CDE"/>
    <w:rsid w:val="00A22298"/>
    <w:rsid w:val="00A25AEF"/>
    <w:rsid w:val="00A26C83"/>
    <w:rsid w:val="00A31998"/>
    <w:rsid w:val="00A328F6"/>
    <w:rsid w:val="00A35593"/>
    <w:rsid w:val="00A356CD"/>
    <w:rsid w:val="00A35C2A"/>
    <w:rsid w:val="00A40826"/>
    <w:rsid w:val="00A42345"/>
    <w:rsid w:val="00A424C8"/>
    <w:rsid w:val="00A4383F"/>
    <w:rsid w:val="00A43C07"/>
    <w:rsid w:val="00A47849"/>
    <w:rsid w:val="00A50216"/>
    <w:rsid w:val="00A5048D"/>
    <w:rsid w:val="00A511A8"/>
    <w:rsid w:val="00A51A62"/>
    <w:rsid w:val="00A533F9"/>
    <w:rsid w:val="00A53897"/>
    <w:rsid w:val="00A557EF"/>
    <w:rsid w:val="00A55E99"/>
    <w:rsid w:val="00A56E6F"/>
    <w:rsid w:val="00A629CD"/>
    <w:rsid w:val="00A63919"/>
    <w:rsid w:val="00A6522C"/>
    <w:rsid w:val="00A667D0"/>
    <w:rsid w:val="00A679A0"/>
    <w:rsid w:val="00A67D18"/>
    <w:rsid w:val="00A70B59"/>
    <w:rsid w:val="00A71EE2"/>
    <w:rsid w:val="00A73B47"/>
    <w:rsid w:val="00A752D2"/>
    <w:rsid w:val="00A7544E"/>
    <w:rsid w:val="00A75AA1"/>
    <w:rsid w:val="00A75DE8"/>
    <w:rsid w:val="00A764F0"/>
    <w:rsid w:val="00A7675C"/>
    <w:rsid w:val="00A80837"/>
    <w:rsid w:val="00A80B59"/>
    <w:rsid w:val="00A856E3"/>
    <w:rsid w:val="00A866CE"/>
    <w:rsid w:val="00A90005"/>
    <w:rsid w:val="00A9211F"/>
    <w:rsid w:val="00A92220"/>
    <w:rsid w:val="00A93159"/>
    <w:rsid w:val="00A95565"/>
    <w:rsid w:val="00A95CFF"/>
    <w:rsid w:val="00AA18AD"/>
    <w:rsid w:val="00AA1A84"/>
    <w:rsid w:val="00AA2E5A"/>
    <w:rsid w:val="00AA31A2"/>
    <w:rsid w:val="00AB00C8"/>
    <w:rsid w:val="00AB1A56"/>
    <w:rsid w:val="00AB1BD3"/>
    <w:rsid w:val="00AB54BC"/>
    <w:rsid w:val="00AB7523"/>
    <w:rsid w:val="00AB77AE"/>
    <w:rsid w:val="00AD0D97"/>
    <w:rsid w:val="00AD41AF"/>
    <w:rsid w:val="00AD5FAB"/>
    <w:rsid w:val="00AD7ABB"/>
    <w:rsid w:val="00AE0BD4"/>
    <w:rsid w:val="00AE2182"/>
    <w:rsid w:val="00AE2FE5"/>
    <w:rsid w:val="00AE4B97"/>
    <w:rsid w:val="00AE74D5"/>
    <w:rsid w:val="00AE7F78"/>
    <w:rsid w:val="00AF0506"/>
    <w:rsid w:val="00AF1DAC"/>
    <w:rsid w:val="00AF2CEB"/>
    <w:rsid w:val="00AF469B"/>
    <w:rsid w:val="00AF6C4D"/>
    <w:rsid w:val="00B00C8A"/>
    <w:rsid w:val="00B0103B"/>
    <w:rsid w:val="00B0154C"/>
    <w:rsid w:val="00B04D52"/>
    <w:rsid w:val="00B04EF3"/>
    <w:rsid w:val="00B10D35"/>
    <w:rsid w:val="00B12343"/>
    <w:rsid w:val="00B12535"/>
    <w:rsid w:val="00B1386F"/>
    <w:rsid w:val="00B15133"/>
    <w:rsid w:val="00B22E39"/>
    <w:rsid w:val="00B24529"/>
    <w:rsid w:val="00B26092"/>
    <w:rsid w:val="00B26289"/>
    <w:rsid w:val="00B278E4"/>
    <w:rsid w:val="00B31E75"/>
    <w:rsid w:val="00B32606"/>
    <w:rsid w:val="00B3390B"/>
    <w:rsid w:val="00B4039C"/>
    <w:rsid w:val="00B4050C"/>
    <w:rsid w:val="00B41B32"/>
    <w:rsid w:val="00B462D2"/>
    <w:rsid w:val="00B47F9F"/>
    <w:rsid w:val="00B50092"/>
    <w:rsid w:val="00B5127A"/>
    <w:rsid w:val="00B53F4E"/>
    <w:rsid w:val="00B553BB"/>
    <w:rsid w:val="00B565F4"/>
    <w:rsid w:val="00B569C7"/>
    <w:rsid w:val="00B60122"/>
    <w:rsid w:val="00B61AF3"/>
    <w:rsid w:val="00B62006"/>
    <w:rsid w:val="00B640EA"/>
    <w:rsid w:val="00B64731"/>
    <w:rsid w:val="00B64B94"/>
    <w:rsid w:val="00B65811"/>
    <w:rsid w:val="00B66071"/>
    <w:rsid w:val="00B6726C"/>
    <w:rsid w:val="00B72AB8"/>
    <w:rsid w:val="00B75ABF"/>
    <w:rsid w:val="00B84F24"/>
    <w:rsid w:val="00B86328"/>
    <w:rsid w:val="00B8723E"/>
    <w:rsid w:val="00B9398C"/>
    <w:rsid w:val="00B943B1"/>
    <w:rsid w:val="00B9476C"/>
    <w:rsid w:val="00B957C2"/>
    <w:rsid w:val="00B95D29"/>
    <w:rsid w:val="00B977D8"/>
    <w:rsid w:val="00B979F4"/>
    <w:rsid w:val="00BA18F5"/>
    <w:rsid w:val="00BA1FF4"/>
    <w:rsid w:val="00BA3AAE"/>
    <w:rsid w:val="00BA428F"/>
    <w:rsid w:val="00BA5B52"/>
    <w:rsid w:val="00BA74E3"/>
    <w:rsid w:val="00BB0009"/>
    <w:rsid w:val="00BB1C23"/>
    <w:rsid w:val="00BB1C5A"/>
    <w:rsid w:val="00BB1EE3"/>
    <w:rsid w:val="00BB4336"/>
    <w:rsid w:val="00BB6F23"/>
    <w:rsid w:val="00BC06FA"/>
    <w:rsid w:val="00BC20B6"/>
    <w:rsid w:val="00BC27B7"/>
    <w:rsid w:val="00BC60AC"/>
    <w:rsid w:val="00BC665B"/>
    <w:rsid w:val="00BC7E47"/>
    <w:rsid w:val="00BD32EC"/>
    <w:rsid w:val="00BD54E9"/>
    <w:rsid w:val="00BD62A5"/>
    <w:rsid w:val="00BD66D9"/>
    <w:rsid w:val="00BE0140"/>
    <w:rsid w:val="00BE0722"/>
    <w:rsid w:val="00BE09BD"/>
    <w:rsid w:val="00BE16AA"/>
    <w:rsid w:val="00BE1A01"/>
    <w:rsid w:val="00BF21F3"/>
    <w:rsid w:val="00C009A3"/>
    <w:rsid w:val="00C062FC"/>
    <w:rsid w:val="00C077A9"/>
    <w:rsid w:val="00C1010F"/>
    <w:rsid w:val="00C24D7B"/>
    <w:rsid w:val="00C27B40"/>
    <w:rsid w:val="00C34059"/>
    <w:rsid w:val="00C351EE"/>
    <w:rsid w:val="00C36040"/>
    <w:rsid w:val="00C406B2"/>
    <w:rsid w:val="00C424B2"/>
    <w:rsid w:val="00C428B4"/>
    <w:rsid w:val="00C42B77"/>
    <w:rsid w:val="00C43AD6"/>
    <w:rsid w:val="00C43B1F"/>
    <w:rsid w:val="00C43F49"/>
    <w:rsid w:val="00C444AA"/>
    <w:rsid w:val="00C44755"/>
    <w:rsid w:val="00C45869"/>
    <w:rsid w:val="00C45E4D"/>
    <w:rsid w:val="00C51B0C"/>
    <w:rsid w:val="00C52F16"/>
    <w:rsid w:val="00C53752"/>
    <w:rsid w:val="00C605D2"/>
    <w:rsid w:val="00C606F0"/>
    <w:rsid w:val="00C633D3"/>
    <w:rsid w:val="00C73676"/>
    <w:rsid w:val="00C8100D"/>
    <w:rsid w:val="00C852F8"/>
    <w:rsid w:val="00C86CE5"/>
    <w:rsid w:val="00C917A6"/>
    <w:rsid w:val="00C94196"/>
    <w:rsid w:val="00C95C88"/>
    <w:rsid w:val="00C96D4C"/>
    <w:rsid w:val="00CA0110"/>
    <w:rsid w:val="00CA084D"/>
    <w:rsid w:val="00CA0BC9"/>
    <w:rsid w:val="00CA4EF1"/>
    <w:rsid w:val="00CA6322"/>
    <w:rsid w:val="00CA6365"/>
    <w:rsid w:val="00CA72B3"/>
    <w:rsid w:val="00CB1A2A"/>
    <w:rsid w:val="00CB5CD3"/>
    <w:rsid w:val="00CB6ADC"/>
    <w:rsid w:val="00CB7FB3"/>
    <w:rsid w:val="00CC064C"/>
    <w:rsid w:val="00CC13A2"/>
    <w:rsid w:val="00CC36F7"/>
    <w:rsid w:val="00CC5BDB"/>
    <w:rsid w:val="00CC6BBB"/>
    <w:rsid w:val="00CC7F1A"/>
    <w:rsid w:val="00CD00FF"/>
    <w:rsid w:val="00CD171B"/>
    <w:rsid w:val="00CD26AB"/>
    <w:rsid w:val="00CD7496"/>
    <w:rsid w:val="00CD7941"/>
    <w:rsid w:val="00CE1DE9"/>
    <w:rsid w:val="00CE56AB"/>
    <w:rsid w:val="00CE6E4A"/>
    <w:rsid w:val="00CE6F7C"/>
    <w:rsid w:val="00CE7685"/>
    <w:rsid w:val="00CE7F6F"/>
    <w:rsid w:val="00CF3BD9"/>
    <w:rsid w:val="00CF6DCC"/>
    <w:rsid w:val="00CF6E53"/>
    <w:rsid w:val="00CF7462"/>
    <w:rsid w:val="00CF7474"/>
    <w:rsid w:val="00CF7ACA"/>
    <w:rsid w:val="00D02490"/>
    <w:rsid w:val="00D02851"/>
    <w:rsid w:val="00D05A0B"/>
    <w:rsid w:val="00D05C53"/>
    <w:rsid w:val="00D1038F"/>
    <w:rsid w:val="00D10780"/>
    <w:rsid w:val="00D1105F"/>
    <w:rsid w:val="00D1381E"/>
    <w:rsid w:val="00D13CB5"/>
    <w:rsid w:val="00D16178"/>
    <w:rsid w:val="00D20B6A"/>
    <w:rsid w:val="00D20C76"/>
    <w:rsid w:val="00D20FB2"/>
    <w:rsid w:val="00D22346"/>
    <w:rsid w:val="00D23CA8"/>
    <w:rsid w:val="00D26343"/>
    <w:rsid w:val="00D32585"/>
    <w:rsid w:val="00D35F92"/>
    <w:rsid w:val="00D37AAE"/>
    <w:rsid w:val="00D4123A"/>
    <w:rsid w:val="00D44ACE"/>
    <w:rsid w:val="00D44B2D"/>
    <w:rsid w:val="00D51227"/>
    <w:rsid w:val="00D5445E"/>
    <w:rsid w:val="00D57EB5"/>
    <w:rsid w:val="00D610E3"/>
    <w:rsid w:val="00D6292E"/>
    <w:rsid w:val="00D65F4A"/>
    <w:rsid w:val="00D67CC3"/>
    <w:rsid w:val="00D710AD"/>
    <w:rsid w:val="00D758D8"/>
    <w:rsid w:val="00D80CEF"/>
    <w:rsid w:val="00D81E94"/>
    <w:rsid w:val="00D82748"/>
    <w:rsid w:val="00D835DE"/>
    <w:rsid w:val="00D91E60"/>
    <w:rsid w:val="00D945E2"/>
    <w:rsid w:val="00D96300"/>
    <w:rsid w:val="00D9692C"/>
    <w:rsid w:val="00D96D6B"/>
    <w:rsid w:val="00D97191"/>
    <w:rsid w:val="00DA02DB"/>
    <w:rsid w:val="00DA1A62"/>
    <w:rsid w:val="00DA1EE0"/>
    <w:rsid w:val="00DA5F25"/>
    <w:rsid w:val="00DA6FFA"/>
    <w:rsid w:val="00DB3373"/>
    <w:rsid w:val="00DC1DBC"/>
    <w:rsid w:val="00DC5744"/>
    <w:rsid w:val="00DD122F"/>
    <w:rsid w:val="00DD1583"/>
    <w:rsid w:val="00DD2961"/>
    <w:rsid w:val="00DD3EDD"/>
    <w:rsid w:val="00DD40D4"/>
    <w:rsid w:val="00DD64E5"/>
    <w:rsid w:val="00DE0E7B"/>
    <w:rsid w:val="00DE1A7D"/>
    <w:rsid w:val="00DE2503"/>
    <w:rsid w:val="00DE2FFD"/>
    <w:rsid w:val="00DE3943"/>
    <w:rsid w:val="00DE3D50"/>
    <w:rsid w:val="00DF33AC"/>
    <w:rsid w:val="00DF5E3B"/>
    <w:rsid w:val="00E034E1"/>
    <w:rsid w:val="00E037FF"/>
    <w:rsid w:val="00E06391"/>
    <w:rsid w:val="00E07F61"/>
    <w:rsid w:val="00E1777D"/>
    <w:rsid w:val="00E20590"/>
    <w:rsid w:val="00E21298"/>
    <w:rsid w:val="00E22055"/>
    <w:rsid w:val="00E2338E"/>
    <w:rsid w:val="00E2704F"/>
    <w:rsid w:val="00E30975"/>
    <w:rsid w:val="00E34122"/>
    <w:rsid w:val="00E34CAF"/>
    <w:rsid w:val="00E3644A"/>
    <w:rsid w:val="00E401C1"/>
    <w:rsid w:val="00E425BE"/>
    <w:rsid w:val="00E456A0"/>
    <w:rsid w:val="00E462C2"/>
    <w:rsid w:val="00E46981"/>
    <w:rsid w:val="00E52F7F"/>
    <w:rsid w:val="00E54752"/>
    <w:rsid w:val="00E55AB7"/>
    <w:rsid w:val="00E563DD"/>
    <w:rsid w:val="00E57ED6"/>
    <w:rsid w:val="00E618EC"/>
    <w:rsid w:val="00E63172"/>
    <w:rsid w:val="00E71ECC"/>
    <w:rsid w:val="00E746D8"/>
    <w:rsid w:val="00E74B20"/>
    <w:rsid w:val="00E767FD"/>
    <w:rsid w:val="00E76A51"/>
    <w:rsid w:val="00E76BED"/>
    <w:rsid w:val="00E77839"/>
    <w:rsid w:val="00E77C47"/>
    <w:rsid w:val="00E77C7F"/>
    <w:rsid w:val="00E80399"/>
    <w:rsid w:val="00E81160"/>
    <w:rsid w:val="00E83166"/>
    <w:rsid w:val="00E854E5"/>
    <w:rsid w:val="00E924D2"/>
    <w:rsid w:val="00E92D6D"/>
    <w:rsid w:val="00E94209"/>
    <w:rsid w:val="00EA3322"/>
    <w:rsid w:val="00EA35A9"/>
    <w:rsid w:val="00EA3830"/>
    <w:rsid w:val="00EA40B7"/>
    <w:rsid w:val="00EA5822"/>
    <w:rsid w:val="00EA7B53"/>
    <w:rsid w:val="00EA7FBC"/>
    <w:rsid w:val="00EB0D83"/>
    <w:rsid w:val="00EB16E8"/>
    <w:rsid w:val="00EB1AD8"/>
    <w:rsid w:val="00EB33EF"/>
    <w:rsid w:val="00EB41D2"/>
    <w:rsid w:val="00EC0F80"/>
    <w:rsid w:val="00EC131A"/>
    <w:rsid w:val="00EC439C"/>
    <w:rsid w:val="00EC5B1F"/>
    <w:rsid w:val="00EC7EB1"/>
    <w:rsid w:val="00ED0107"/>
    <w:rsid w:val="00ED2D60"/>
    <w:rsid w:val="00ED497C"/>
    <w:rsid w:val="00ED7A6B"/>
    <w:rsid w:val="00EE0C71"/>
    <w:rsid w:val="00EE0FA9"/>
    <w:rsid w:val="00EE285A"/>
    <w:rsid w:val="00EE3709"/>
    <w:rsid w:val="00EE38BD"/>
    <w:rsid w:val="00EE6C81"/>
    <w:rsid w:val="00EF0CEE"/>
    <w:rsid w:val="00EF174D"/>
    <w:rsid w:val="00EF41C1"/>
    <w:rsid w:val="00EF51E2"/>
    <w:rsid w:val="00EF64E9"/>
    <w:rsid w:val="00F03596"/>
    <w:rsid w:val="00F03771"/>
    <w:rsid w:val="00F06E3F"/>
    <w:rsid w:val="00F072CC"/>
    <w:rsid w:val="00F0793B"/>
    <w:rsid w:val="00F1056B"/>
    <w:rsid w:val="00F1192A"/>
    <w:rsid w:val="00F1507B"/>
    <w:rsid w:val="00F16665"/>
    <w:rsid w:val="00F224BE"/>
    <w:rsid w:val="00F23762"/>
    <w:rsid w:val="00F2575F"/>
    <w:rsid w:val="00F301B2"/>
    <w:rsid w:val="00F307A9"/>
    <w:rsid w:val="00F344E7"/>
    <w:rsid w:val="00F3563D"/>
    <w:rsid w:val="00F35F55"/>
    <w:rsid w:val="00F369BB"/>
    <w:rsid w:val="00F406D4"/>
    <w:rsid w:val="00F425A4"/>
    <w:rsid w:val="00F43060"/>
    <w:rsid w:val="00F44D93"/>
    <w:rsid w:val="00F45764"/>
    <w:rsid w:val="00F511A3"/>
    <w:rsid w:val="00F51586"/>
    <w:rsid w:val="00F542C8"/>
    <w:rsid w:val="00F54FB6"/>
    <w:rsid w:val="00F553FF"/>
    <w:rsid w:val="00F56CE2"/>
    <w:rsid w:val="00F577C9"/>
    <w:rsid w:val="00F63399"/>
    <w:rsid w:val="00F63961"/>
    <w:rsid w:val="00F6531F"/>
    <w:rsid w:val="00F66027"/>
    <w:rsid w:val="00F70B4D"/>
    <w:rsid w:val="00F711A8"/>
    <w:rsid w:val="00F71F78"/>
    <w:rsid w:val="00F7236A"/>
    <w:rsid w:val="00F7314C"/>
    <w:rsid w:val="00F74055"/>
    <w:rsid w:val="00F7518B"/>
    <w:rsid w:val="00F7641A"/>
    <w:rsid w:val="00F76B30"/>
    <w:rsid w:val="00F77B99"/>
    <w:rsid w:val="00F86B7F"/>
    <w:rsid w:val="00F87D4D"/>
    <w:rsid w:val="00F94579"/>
    <w:rsid w:val="00FA025C"/>
    <w:rsid w:val="00FA0D31"/>
    <w:rsid w:val="00FA542D"/>
    <w:rsid w:val="00FA7EAA"/>
    <w:rsid w:val="00FB0362"/>
    <w:rsid w:val="00FB107F"/>
    <w:rsid w:val="00FB1642"/>
    <w:rsid w:val="00FB5B5E"/>
    <w:rsid w:val="00FB7A8D"/>
    <w:rsid w:val="00FC5F22"/>
    <w:rsid w:val="00FD39F7"/>
    <w:rsid w:val="00FD5873"/>
    <w:rsid w:val="00FD6551"/>
    <w:rsid w:val="00FD6DF0"/>
    <w:rsid w:val="00FE2E86"/>
    <w:rsid w:val="00FE75DF"/>
    <w:rsid w:val="00FF01F5"/>
    <w:rsid w:val="00FF12FA"/>
    <w:rsid w:val="00FF524E"/>
    <w:rsid w:val="00FF756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15C"/>
  </w:style>
  <w:style w:type="paragraph" w:styleId="Ttulo6">
    <w:name w:val="heading 6"/>
    <w:basedOn w:val="Normal"/>
    <w:next w:val="Normal"/>
    <w:link w:val="Ttulo6Car"/>
    <w:qFormat/>
    <w:rsid w:val="00662585"/>
    <w:pPr>
      <w:keepNext/>
      <w:spacing w:after="0" w:line="240" w:lineRule="auto"/>
      <w:jc w:val="both"/>
      <w:outlineLvl w:val="5"/>
    </w:pPr>
    <w:rPr>
      <w:rFonts w:ascii="Tahoma" w:eastAsia="Times New Roman" w:hAnsi="Tahoma" w:cs="Tahoma"/>
      <w:b/>
      <w:bCs/>
      <w:szCs w:val="20"/>
      <w:u w:val="single"/>
      <w:lang w:val="es-ES" w:eastAsia="es-ES"/>
    </w:rPr>
  </w:style>
  <w:style w:type="paragraph" w:styleId="Ttulo7">
    <w:name w:val="heading 7"/>
    <w:basedOn w:val="Normal"/>
    <w:next w:val="Normal"/>
    <w:link w:val="Ttulo7Car"/>
    <w:uiPriority w:val="9"/>
    <w:unhideWhenUsed/>
    <w:qFormat/>
    <w:rsid w:val="0076719D"/>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uiPriority w:val="99"/>
    <w:semiHidden/>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uiPriority w:val="34"/>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iPriority w:val="99"/>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 w:type="paragraph" w:styleId="Sangra3detindependiente">
    <w:name w:val="Body Text Indent 3"/>
    <w:basedOn w:val="Normal"/>
    <w:link w:val="Sangra3detindependienteCar"/>
    <w:uiPriority w:val="99"/>
    <w:unhideWhenUsed/>
    <w:rsid w:val="00640700"/>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640700"/>
    <w:rPr>
      <w:sz w:val="16"/>
      <w:szCs w:val="16"/>
    </w:rPr>
  </w:style>
  <w:style w:type="paragraph" w:styleId="Textoindependiente2">
    <w:name w:val="Body Text 2"/>
    <w:basedOn w:val="Normal"/>
    <w:link w:val="Textoindependiente2Car"/>
    <w:rsid w:val="00640700"/>
    <w:pPr>
      <w:spacing w:after="120" w:line="480" w:lineRule="auto"/>
    </w:pPr>
    <w:rPr>
      <w:rFonts w:ascii="Times New Roman" w:eastAsia="Times New Roman" w:hAnsi="Times New Roman" w:cs="Times New Roman"/>
      <w:sz w:val="20"/>
      <w:szCs w:val="20"/>
      <w:lang w:val="es-ES" w:eastAsia="es-ES"/>
    </w:rPr>
  </w:style>
  <w:style w:type="character" w:customStyle="1" w:styleId="Textoindependiente2Car">
    <w:name w:val="Texto independiente 2 Car"/>
    <w:basedOn w:val="Fuentedeprrafopredeter"/>
    <w:link w:val="Textoindependiente2"/>
    <w:rsid w:val="00640700"/>
    <w:rPr>
      <w:rFonts w:ascii="Times New Roman" w:eastAsia="Times New Roman" w:hAnsi="Times New Roman" w:cs="Times New Roman"/>
      <w:sz w:val="20"/>
      <w:szCs w:val="20"/>
      <w:lang w:val="es-ES" w:eastAsia="es-ES"/>
    </w:rPr>
  </w:style>
  <w:style w:type="character" w:customStyle="1" w:styleId="Ttulo6Car">
    <w:name w:val="Título 6 Car"/>
    <w:basedOn w:val="Fuentedeprrafopredeter"/>
    <w:link w:val="Ttulo6"/>
    <w:rsid w:val="00662585"/>
    <w:rPr>
      <w:rFonts w:ascii="Tahoma" w:eastAsia="Times New Roman" w:hAnsi="Tahoma" w:cs="Tahoma"/>
      <w:b/>
      <w:bCs/>
      <w:szCs w:val="20"/>
      <w:u w:val="single"/>
      <w:lang w:val="es-ES" w:eastAsia="es-ES"/>
    </w:rPr>
  </w:style>
  <w:style w:type="character" w:customStyle="1" w:styleId="Ttulo7Car">
    <w:name w:val="Título 7 Car"/>
    <w:basedOn w:val="Fuentedeprrafopredeter"/>
    <w:link w:val="Ttulo7"/>
    <w:uiPriority w:val="9"/>
    <w:rsid w:val="0076719D"/>
    <w:rPr>
      <w:rFonts w:asciiTheme="majorHAnsi" w:eastAsiaTheme="majorEastAsia" w:hAnsiTheme="majorHAnsi" w:cstheme="majorBidi"/>
      <w:i/>
      <w:iCs/>
      <w:color w:val="243F60" w:themeColor="accent1" w:themeShade="7F"/>
    </w:rPr>
  </w:style>
  <w:style w:type="character" w:styleId="Referenciaintensa">
    <w:name w:val="Intense Reference"/>
    <w:basedOn w:val="Fuentedeprrafopredeter"/>
    <w:uiPriority w:val="32"/>
    <w:qFormat/>
    <w:rsid w:val="00F344E7"/>
    <w:rPr>
      <w:b/>
      <w:bCs/>
      <w:smallCaps/>
      <w:color w:val="4F81BD" w:themeColor="accent1"/>
      <w:spacing w:val="5"/>
    </w:rPr>
  </w:style>
  <w:style w:type="table" w:styleId="Tablaconcuadrcula">
    <w:name w:val="Table Grid"/>
    <w:basedOn w:val="Tablanormal"/>
    <w:uiPriority w:val="59"/>
    <w:rsid w:val="002B2C7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Sinespaciado">
    <w:name w:val="No Spacing"/>
    <w:uiPriority w:val="1"/>
    <w:qFormat/>
    <w:rsid w:val="00115ADC"/>
    <w:pPr>
      <w:spacing w:after="0" w:line="240" w:lineRule="auto"/>
    </w:pPr>
    <w:rPr>
      <w:rFonts w:ascii="Times New Roman" w:eastAsia="Times New Roman" w:hAnsi="Times New Roman" w:cs="Times New Roman"/>
      <w:sz w:val="24"/>
      <w:szCs w:val="24"/>
      <w:lang w:val="es-ES" w:eastAsia="es-ES"/>
    </w:rPr>
  </w:style>
  <w:style w:type="character" w:styleId="Ttulodellibro">
    <w:name w:val="Book Title"/>
    <w:basedOn w:val="Fuentedeprrafopredeter"/>
    <w:uiPriority w:val="33"/>
    <w:qFormat/>
    <w:rsid w:val="00290F89"/>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5842027">
      <w:bodyDiv w:val="1"/>
      <w:marLeft w:val="0"/>
      <w:marRight w:val="0"/>
      <w:marTop w:val="0"/>
      <w:marBottom w:val="0"/>
      <w:divBdr>
        <w:top w:val="none" w:sz="0" w:space="0" w:color="auto"/>
        <w:left w:val="none" w:sz="0" w:space="0" w:color="auto"/>
        <w:bottom w:val="none" w:sz="0" w:space="0" w:color="auto"/>
        <w:right w:val="none" w:sz="0" w:space="0" w:color="auto"/>
      </w:divBdr>
    </w:div>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2D9C20-BB2C-48DC-8FE9-EF9FC82A3B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194</TotalTime>
  <Pages>12</Pages>
  <Words>2859</Words>
  <Characters>15726</Characters>
  <Application>Microsoft Office Word</Application>
  <DocSecurity>0</DocSecurity>
  <Lines>131</Lines>
  <Paragraphs>37</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18548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frodriguez</cp:lastModifiedBy>
  <cp:revision>8</cp:revision>
  <cp:lastPrinted>2020-12-22T12:46:00Z</cp:lastPrinted>
  <dcterms:created xsi:type="dcterms:W3CDTF">2020-12-17T11:40:00Z</dcterms:created>
  <dcterms:modified xsi:type="dcterms:W3CDTF">2020-12-22T16:14:00Z</dcterms:modified>
</cp:coreProperties>
</file>