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975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1976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B0F90" w:rsidRDefault="008C40E2" w:rsidP="000F12CC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 xml:space="preserve">El </w:t>
      </w:r>
      <w:proofErr w:type="spellStart"/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>Expte</w:t>
      </w:r>
      <w:proofErr w:type="spellEnd"/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>. N° 533/1/2021 iniciado por la Secretaria de Gobierno y Planificación solic</w:t>
      </w:r>
      <w:r w:rsidR="0033782F">
        <w:rPr>
          <w:rFonts w:ascii="Courier New" w:hAnsi="Courier New" w:cs="Courier New"/>
          <w:b w:val="0"/>
          <w:sz w:val="24"/>
          <w:szCs w:val="24"/>
          <w:lang w:val="es-AR"/>
        </w:rPr>
        <w:t>itando la Aprobación de Pliegos llamando</w:t>
      </w:r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 xml:space="preserve"> a Licitación Pública -Obra Desagüe Pluvial Sector Noroeste Calle Lucio </w:t>
      </w:r>
      <w:proofErr w:type="spellStart"/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>Rossi</w:t>
      </w:r>
      <w:proofErr w:type="spellEnd"/>
      <w:r w:rsidR="000F12CC" w:rsidRPr="000F12CC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0F12CC" w:rsidRPr="0038704A" w:rsidRDefault="000F12CC" w:rsidP="000F12CC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F12CC" w:rsidRPr="000F12CC" w:rsidRDefault="00700F19" w:rsidP="000F12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453CD">
        <w:rPr>
          <w:rFonts w:ascii="Courier New" w:hAnsi="Courier New" w:cs="Courier New"/>
          <w:sz w:val="24"/>
          <w:szCs w:val="24"/>
        </w:rPr>
        <w:t>Que</w:t>
      </w:r>
      <w:r w:rsidR="00B453CD" w:rsidRPr="00B453CD">
        <w:rPr>
          <w:rFonts w:ascii="Courier New" w:hAnsi="Courier New" w:cs="Courier New"/>
          <w:sz w:val="24"/>
          <w:szCs w:val="24"/>
        </w:rPr>
        <w:t xml:space="preserve"> </w:t>
      </w:r>
      <w:r w:rsidR="000F12CC" w:rsidRPr="000F12CC">
        <w:rPr>
          <w:rFonts w:ascii="Courier New" w:hAnsi="Courier New" w:cs="Courier New"/>
          <w:sz w:val="24"/>
          <w:szCs w:val="24"/>
        </w:rPr>
        <w:t xml:space="preserve"> el Departamento Ejecutivo, eleva a</w:t>
      </w:r>
      <w:r w:rsidR="0033782F">
        <w:rPr>
          <w:rFonts w:ascii="Courier New" w:hAnsi="Courier New" w:cs="Courier New"/>
          <w:sz w:val="24"/>
          <w:szCs w:val="24"/>
        </w:rPr>
        <w:t>l Honorable Concejo Deliberante</w:t>
      </w:r>
      <w:r w:rsidR="000F12CC" w:rsidRPr="000F12CC">
        <w:rPr>
          <w:rFonts w:ascii="Courier New" w:hAnsi="Courier New" w:cs="Courier New"/>
          <w:sz w:val="24"/>
          <w:szCs w:val="24"/>
        </w:rPr>
        <w:t xml:space="preserve"> el Pliego de Bases y Condiciones, para el llamado a Licitación Pública, para la ejecución de la Ob</w:t>
      </w:r>
      <w:r w:rsidR="0033782F">
        <w:rPr>
          <w:rFonts w:ascii="Courier New" w:hAnsi="Courier New" w:cs="Courier New"/>
          <w:sz w:val="24"/>
          <w:szCs w:val="24"/>
        </w:rPr>
        <w:t>ra: "DESAGÜE PLUVIAL SECTOR NORO</w:t>
      </w:r>
      <w:r w:rsidR="009377BF">
        <w:rPr>
          <w:rFonts w:ascii="Courier New" w:hAnsi="Courier New" w:cs="Courier New"/>
          <w:sz w:val="24"/>
          <w:szCs w:val="24"/>
        </w:rPr>
        <w:t>E</w:t>
      </w:r>
      <w:r w:rsidR="000F12CC" w:rsidRPr="000F12CC">
        <w:rPr>
          <w:rFonts w:ascii="Courier New" w:hAnsi="Courier New" w:cs="Courier New"/>
          <w:sz w:val="24"/>
          <w:szCs w:val="24"/>
        </w:rPr>
        <w:t>STE CALLE LUCIO ROSSI compuesto de Pliego Part</w:t>
      </w:r>
      <w:r w:rsidR="000F12CC">
        <w:rPr>
          <w:rFonts w:ascii="Courier New" w:hAnsi="Courier New" w:cs="Courier New"/>
          <w:sz w:val="24"/>
          <w:szCs w:val="24"/>
        </w:rPr>
        <w:t>icular de Condiciones y Pliego</w:t>
      </w:r>
      <w:r w:rsidR="000F12CC" w:rsidRPr="000F12CC">
        <w:rPr>
          <w:rFonts w:ascii="Courier New" w:hAnsi="Courier New" w:cs="Courier New"/>
          <w:sz w:val="24"/>
          <w:szCs w:val="24"/>
        </w:rPr>
        <w:t xml:space="preserve"> de Especificaciones</w:t>
      </w:r>
      <w:r w:rsidR="000F12CC">
        <w:rPr>
          <w:rFonts w:ascii="Courier New" w:hAnsi="Courier New" w:cs="Courier New"/>
          <w:sz w:val="24"/>
          <w:szCs w:val="24"/>
        </w:rPr>
        <w:t xml:space="preserve"> Técnicas; </w:t>
      </w:r>
    </w:p>
    <w:p w:rsidR="000F12CC" w:rsidRPr="000F12CC" w:rsidRDefault="000F12CC" w:rsidP="000F12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0F12CC" w:rsidP="000F12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F12CC">
        <w:rPr>
          <w:rFonts w:ascii="Courier New" w:hAnsi="Courier New" w:cs="Courier New"/>
          <w:sz w:val="24"/>
          <w:szCs w:val="24"/>
        </w:rPr>
        <w:t>Que la Obra es de vital importancia debido a que responde a la problemática que se da en torno a la Calle Co</w:t>
      </w:r>
      <w:r w:rsidR="0033782F">
        <w:rPr>
          <w:rFonts w:ascii="Courier New" w:hAnsi="Courier New" w:cs="Courier New"/>
          <w:sz w:val="24"/>
          <w:szCs w:val="24"/>
        </w:rPr>
        <w:t xml:space="preserve">ncejal Lucio </w:t>
      </w:r>
      <w:proofErr w:type="spellStart"/>
      <w:r w:rsidR="0033782F">
        <w:rPr>
          <w:rFonts w:ascii="Courier New" w:hAnsi="Courier New" w:cs="Courier New"/>
          <w:sz w:val="24"/>
          <w:szCs w:val="24"/>
        </w:rPr>
        <w:t>Rossi</w:t>
      </w:r>
      <w:proofErr w:type="spellEnd"/>
      <w:r w:rsidR="0033782F">
        <w:rPr>
          <w:rFonts w:ascii="Courier New" w:hAnsi="Courier New" w:cs="Courier New"/>
          <w:sz w:val="24"/>
          <w:szCs w:val="24"/>
        </w:rPr>
        <w:t>, ubicada en B</w:t>
      </w:r>
      <w:r w:rsidRPr="000F12CC">
        <w:rPr>
          <w:rFonts w:ascii="Courier New" w:hAnsi="Courier New" w:cs="Courier New"/>
          <w:sz w:val="24"/>
          <w:szCs w:val="24"/>
        </w:rPr>
        <w:t xml:space="preserve">arrio Norte, entre las Av. </w:t>
      </w:r>
      <w:r>
        <w:rPr>
          <w:rFonts w:ascii="Courier New" w:hAnsi="Courier New" w:cs="Courier New"/>
          <w:sz w:val="24"/>
          <w:szCs w:val="24"/>
        </w:rPr>
        <w:t xml:space="preserve">Lucas V. Córdoba y </w:t>
      </w:r>
      <w:proofErr w:type="spellStart"/>
      <w:r>
        <w:rPr>
          <w:rFonts w:ascii="Courier New" w:hAnsi="Courier New" w:cs="Courier New"/>
          <w:sz w:val="24"/>
          <w:szCs w:val="24"/>
        </w:rPr>
        <w:t>Bv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>
        <w:rPr>
          <w:rFonts w:ascii="Courier New" w:hAnsi="Courier New" w:cs="Courier New"/>
          <w:sz w:val="24"/>
          <w:szCs w:val="24"/>
        </w:rPr>
        <w:t>Alfonsin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:rsidR="000F12CC" w:rsidRPr="00B453CD" w:rsidRDefault="000F12CC" w:rsidP="000F12C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Default="000F12CC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evaluado el Proyecto de Ordenanza </w:t>
      </w:r>
      <w:r w:rsidR="00EF5590" w:rsidRPr="00B453CD">
        <w:rPr>
          <w:rFonts w:ascii="Courier New" w:hAnsi="Courier New" w:cs="Courier New"/>
          <w:sz w:val="24"/>
          <w:szCs w:val="24"/>
        </w:rPr>
        <w:t xml:space="preserve"> por la Comisi</w:t>
      </w:r>
      <w:r w:rsidR="00B453CD">
        <w:rPr>
          <w:rFonts w:ascii="Courier New" w:hAnsi="Courier New" w:cs="Courier New"/>
          <w:sz w:val="24"/>
          <w:szCs w:val="24"/>
        </w:rPr>
        <w:t>ón de Obras y Servicios Públicos</w:t>
      </w:r>
      <w:r w:rsidR="00EF5590" w:rsidRPr="00B453CD">
        <w:rPr>
          <w:rFonts w:ascii="Courier New" w:hAnsi="Courier New" w:cs="Courier New"/>
          <w:sz w:val="24"/>
          <w:szCs w:val="24"/>
        </w:rPr>
        <w:t>, emite despacho favorable, aprobado</w:t>
      </w:r>
      <w:r>
        <w:rPr>
          <w:rFonts w:ascii="Courier New" w:hAnsi="Courier New" w:cs="Courier New"/>
          <w:sz w:val="24"/>
          <w:szCs w:val="24"/>
        </w:rPr>
        <w:t xml:space="preserve"> en General y en Particular </w:t>
      </w:r>
      <w:r w:rsidR="00EF5590" w:rsidRPr="00B453CD">
        <w:rPr>
          <w:rFonts w:ascii="Courier New" w:hAnsi="Courier New" w:cs="Courier New"/>
          <w:sz w:val="24"/>
          <w:szCs w:val="24"/>
        </w:rPr>
        <w:t xml:space="preserve"> por unanimidad en Sesión Ordinaria del día </w:t>
      </w:r>
      <w:r w:rsidR="005C0F2E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B453CD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B453CD" w:rsidRDefault="00B453CD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627CA" w:rsidRDefault="00AD0A51" w:rsidP="00B453CD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0F12CC" w:rsidRPr="000F12CC">
        <w:rPr>
          <w:rFonts w:ascii="Courier New" w:hAnsi="Courier New" w:cs="Courier New"/>
          <w:b/>
          <w:sz w:val="24"/>
          <w:szCs w:val="24"/>
        </w:rPr>
        <w:t xml:space="preserve">APRUEBASE </w:t>
      </w:r>
      <w:r w:rsidR="000F12CC" w:rsidRPr="000F12CC">
        <w:rPr>
          <w:rFonts w:ascii="Courier New" w:hAnsi="Courier New" w:cs="Courier New"/>
          <w:sz w:val="24"/>
          <w:szCs w:val="24"/>
        </w:rPr>
        <w:t>el Pliego Particular de Condiciones y Pliego de Especificaciones Técnicas, para la ejecución de la O</w:t>
      </w:r>
      <w:r w:rsidR="0033782F">
        <w:rPr>
          <w:rFonts w:ascii="Courier New" w:hAnsi="Courier New" w:cs="Courier New"/>
          <w:sz w:val="24"/>
          <w:szCs w:val="24"/>
        </w:rPr>
        <w:t>bra "DESAGÜE PLUVIAL SECTOR NORO</w:t>
      </w:r>
      <w:r w:rsidR="009377BF">
        <w:rPr>
          <w:rFonts w:ascii="Courier New" w:hAnsi="Courier New" w:cs="Courier New"/>
          <w:sz w:val="24"/>
          <w:szCs w:val="24"/>
        </w:rPr>
        <w:t>E</w:t>
      </w:r>
      <w:r w:rsidR="000F12CC" w:rsidRPr="000F12CC">
        <w:rPr>
          <w:rFonts w:ascii="Courier New" w:hAnsi="Courier New" w:cs="Courier New"/>
          <w:sz w:val="24"/>
          <w:szCs w:val="24"/>
        </w:rPr>
        <w:t>STE CALLE LUCIO ROSSI”.-</w:t>
      </w:r>
    </w:p>
    <w:p w:rsidR="000F12CC" w:rsidRDefault="000F12CC" w:rsidP="000F12CC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F12CC" w:rsidRDefault="000F12CC" w:rsidP="000F12CC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0F12CC" w:rsidRPr="000F12CC" w:rsidRDefault="000F12CC" w:rsidP="000F12CC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AA0E23">
        <w:rPr>
          <w:rFonts w:ascii="Courier New" w:eastAsia="Times New Roman" w:hAnsi="Courier New" w:cs="Courier New"/>
          <w:sz w:val="24"/>
          <w:szCs w:val="24"/>
          <w:lang w:val="es-ES" w:eastAsia="es-AR"/>
        </w:rPr>
        <w:t>:</w:t>
      </w:r>
      <w:bookmarkStart w:id="0" w:name="_GoBack"/>
      <w:r w:rsidRPr="00AA0E23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AUTORIZASE</w:t>
      </w:r>
      <w:bookmarkEnd w:id="0"/>
      <w:r w:rsidRPr="00AA0E23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0F12CC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el llamado a Licitación Pública Nacional, para la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contratación de la Mano de Obra,</w:t>
      </w:r>
      <w:r w:rsidRPr="000F12CC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Materiales y Equipos necesarios, para la ejecución de la </w:t>
      </w:r>
      <w:r w:rsidR="0033782F">
        <w:rPr>
          <w:rFonts w:ascii="Courier New" w:eastAsia="Times New Roman" w:hAnsi="Courier New" w:cs="Courier New"/>
          <w:sz w:val="24"/>
          <w:szCs w:val="24"/>
          <w:lang w:val="es-ES" w:eastAsia="es-AR"/>
        </w:rPr>
        <w:t>Obra DESAGUE PLUVIAL SECTOR NORO</w:t>
      </w:r>
      <w:r w:rsidR="009377BF">
        <w:rPr>
          <w:rFonts w:ascii="Courier New" w:eastAsia="Times New Roman" w:hAnsi="Courier New" w:cs="Courier New"/>
          <w:sz w:val="24"/>
          <w:szCs w:val="24"/>
          <w:lang w:val="es-ES" w:eastAsia="es-AR"/>
        </w:rPr>
        <w:t>E</w:t>
      </w:r>
      <w:r w:rsidRPr="000F12CC">
        <w:rPr>
          <w:rFonts w:ascii="Courier New" w:eastAsia="Times New Roman" w:hAnsi="Courier New" w:cs="Courier New"/>
          <w:sz w:val="24"/>
          <w:szCs w:val="24"/>
          <w:lang w:val="es-ES" w:eastAsia="es-AR"/>
        </w:rPr>
        <w:t>STE CALLE LUCIO ROSSI, todo conforme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a </w:t>
      </w:r>
      <w:r w:rsidRPr="000F12CC">
        <w:t xml:space="preserve"> </w:t>
      </w:r>
      <w:r w:rsidRPr="000F12CC">
        <w:rPr>
          <w:rFonts w:ascii="Courier New" w:eastAsia="Times New Roman" w:hAnsi="Courier New" w:cs="Courier New"/>
          <w:sz w:val="24"/>
          <w:szCs w:val="24"/>
          <w:lang w:val="es-ES" w:eastAsia="es-AR"/>
        </w:rPr>
        <w:t>Pliegos de Bases y Condiciones, que se aprueban por la presente Ordenanza</w:t>
      </w:r>
    </w:p>
    <w:p w:rsidR="00AD17E0" w:rsidRPr="00AC3FE0" w:rsidRDefault="00584DE8" w:rsidP="0038704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0F12C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12C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88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3782F"/>
    <w:rsid w:val="003525EC"/>
    <w:rsid w:val="003563D8"/>
    <w:rsid w:val="00384107"/>
    <w:rsid w:val="0038704A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35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9750D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377BF"/>
    <w:rsid w:val="0097536B"/>
    <w:rsid w:val="009936B4"/>
    <w:rsid w:val="0099672B"/>
    <w:rsid w:val="00996BCA"/>
    <w:rsid w:val="009A438F"/>
    <w:rsid w:val="009A4542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0E23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453C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CF53A8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D3C0C61-D338-416F-8262-975A5171A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2021-10-28T15:34:00Z</cp:lastPrinted>
  <dcterms:created xsi:type="dcterms:W3CDTF">2021-10-28T13:43:00Z</dcterms:created>
  <dcterms:modified xsi:type="dcterms:W3CDTF">2021-10-28T16:12:00Z</dcterms:modified>
</cp:coreProperties>
</file>